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C336A" w14:textId="730E93E5" w:rsidR="00B82822" w:rsidRPr="00246CA8" w:rsidRDefault="00B82822" w:rsidP="00B82822">
      <w:pPr>
        <w:pStyle w:val="11"/>
        <w:rPr>
          <w:w w:val="90"/>
        </w:rPr>
      </w:pPr>
      <w:r w:rsidRPr="00246CA8">
        <w:rPr>
          <w:rFonts w:hint="eastAsia"/>
          <w:w w:val="90"/>
        </w:rPr>
        <w:t>参考　災害用トイレの確保・管理に係るアセスメントシート</w:t>
      </w:r>
      <w:r w:rsidR="004B58B3" w:rsidRPr="00246CA8">
        <w:rPr>
          <w:rFonts w:hint="eastAsia"/>
          <w:w w:val="90"/>
        </w:rPr>
        <w:t>（全体）</w:t>
      </w:r>
    </w:p>
    <w:p w14:paraId="664B47F8" w14:textId="5D2739A0" w:rsidR="00DC0EDF" w:rsidRDefault="00DC0EDF" w:rsidP="00DC0EDF">
      <w:pPr>
        <w:pStyle w:val="a1"/>
      </w:pPr>
      <w:r w:rsidRPr="00DC0EDF">
        <w:rPr>
          <w:rFonts w:hint="eastAsia"/>
        </w:rPr>
        <w:t>災害用トイレの確保・管理に係るアセスメント項目</w:t>
      </w:r>
      <w:r>
        <w:rPr>
          <w:rFonts w:hint="eastAsia"/>
        </w:rPr>
        <w:t>案</w:t>
      </w:r>
      <w:r w:rsidR="008B39E1">
        <w:rPr>
          <w:rFonts w:hint="eastAsia"/>
        </w:rPr>
        <w:t>（全体）</w:t>
      </w:r>
    </w:p>
    <w:tbl>
      <w:tblPr>
        <w:tblW w:w="9171" w:type="dxa"/>
        <w:tblCellMar>
          <w:left w:w="99" w:type="dxa"/>
          <w:right w:w="99" w:type="dxa"/>
        </w:tblCellMar>
        <w:tblLook w:val="04A0" w:firstRow="1" w:lastRow="0" w:firstColumn="1" w:lastColumn="0" w:noHBand="0" w:noVBand="1"/>
      </w:tblPr>
      <w:tblGrid>
        <w:gridCol w:w="553"/>
        <w:gridCol w:w="553"/>
        <w:gridCol w:w="553"/>
        <w:gridCol w:w="283"/>
        <w:gridCol w:w="567"/>
        <w:gridCol w:w="6662"/>
      </w:tblGrid>
      <w:tr w:rsidR="00E42875" w:rsidRPr="00DC0EDF" w14:paraId="48ADAFD4" w14:textId="77777777" w:rsidTr="00E42875">
        <w:trPr>
          <w:trHeight w:val="77"/>
        </w:trPr>
        <w:tc>
          <w:tcPr>
            <w:tcW w:w="1659" w:type="dxa"/>
            <w:gridSpan w:val="3"/>
            <w:tcBorders>
              <w:top w:val="single" w:sz="4" w:space="0" w:color="auto"/>
              <w:left w:val="single" w:sz="4" w:space="0" w:color="auto"/>
              <w:bottom w:val="single" w:sz="4" w:space="0" w:color="000000"/>
              <w:right w:val="single" w:sz="4" w:space="0" w:color="000000"/>
            </w:tcBorders>
            <w:shd w:val="clear" w:color="000000" w:fill="F2F2F2"/>
          </w:tcPr>
          <w:p w14:paraId="324C3829" w14:textId="020F4DB8" w:rsidR="00E42875" w:rsidRPr="00DC0EDF" w:rsidRDefault="00E42875" w:rsidP="00B82822">
            <w:pPr>
              <w:spacing w:line="260" w:lineRule="exact"/>
              <w:jc w:val="center"/>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color w:val="000000"/>
                <w:sz w:val="18"/>
                <w:szCs w:val="18"/>
              </w:rPr>
              <w:t>取組時期</w:t>
            </w:r>
            <w:r>
              <w:rPr>
                <w:rFonts w:ascii="ＭＳ Ｐゴシック" w:eastAsia="ＭＳ Ｐゴシック" w:hAnsi="ＭＳ Ｐゴシック" w:cs="ＭＳ Ｐゴシック" w:hint="eastAsia"/>
                <w:color w:val="000000"/>
                <w:sz w:val="18"/>
                <w:szCs w:val="18"/>
              </w:rPr>
              <w:t>※</w:t>
            </w:r>
          </w:p>
        </w:tc>
        <w:tc>
          <w:tcPr>
            <w:tcW w:w="7512" w:type="dxa"/>
            <w:gridSpan w:val="3"/>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58061E29" w14:textId="2E3E97A4" w:rsidR="00E42875" w:rsidRPr="00DC0EDF" w:rsidRDefault="00E42875" w:rsidP="00B82822">
            <w:pPr>
              <w:spacing w:line="260" w:lineRule="exact"/>
              <w:jc w:val="center"/>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取組内容</w:t>
            </w:r>
          </w:p>
        </w:tc>
      </w:tr>
      <w:tr w:rsidR="00E42875" w:rsidRPr="00DC0EDF" w14:paraId="7DBFD5FD" w14:textId="77777777" w:rsidTr="00053A76">
        <w:trPr>
          <w:trHeight w:val="77"/>
        </w:trPr>
        <w:tc>
          <w:tcPr>
            <w:tcW w:w="553"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13970254" w14:textId="22168969" w:rsidR="00E42875" w:rsidRPr="00E42875" w:rsidRDefault="00E42875" w:rsidP="00E42875">
            <w:pPr>
              <w:spacing w:line="260" w:lineRule="exact"/>
              <w:jc w:val="center"/>
              <w:rPr>
                <w:rFonts w:ascii="ＭＳ Ｐゴシック" w:eastAsia="ＭＳ Ｐゴシック" w:hAnsi="ＭＳ Ｐゴシック" w:cs="ＭＳ Ｐゴシック"/>
                <w:w w:val="90"/>
                <w:sz w:val="18"/>
                <w:szCs w:val="18"/>
              </w:rPr>
            </w:pPr>
            <w:r w:rsidRPr="00E42875">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431364F9" w14:textId="55A250F1" w:rsidR="00E42875" w:rsidRPr="00E42875" w:rsidRDefault="00E42875" w:rsidP="00E42875">
            <w:pPr>
              <w:spacing w:line="260" w:lineRule="exact"/>
              <w:jc w:val="center"/>
              <w:rPr>
                <w:rFonts w:ascii="ＭＳ Ｐゴシック" w:eastAsia="ＭＳ Ｐゴシック" w:hAnsi="ＭＳ Ｐゴシック" w:cs="ＭＳ Ｐゴシック"/>
                <w:w w:val="90"/>
                <w:sz w:val="18"/>
                <w:szCs w:val="18"/>
              </w:rPr>
            </w:pPr>
            <w:r w:rsidRPr="00E42875">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4A55A59D" w14:textId="4F08188C" w:rsidR="00E42875" w:rsidRPr="00E42875" w:rsidRDefault="00E42875" w:rsidP="00E42875">
            <w:pPr>
              <w:spacing w:line="260" w:lineRule="exact"/>
              <w:jc w:val="center"/>
              <w:rPr>
                <w:rFonts w:ascii="ＭＳ Ｐゴシック" w:eastAsia="ＭＳ Ｐゴシック" w:hAnsi="ＭＳ Ｐゴシック" w:cs="ＭＳ Ｐゴシック"/>
                <w:w w:val="90"/>
                <w:sz w:val="18"/>
                <w:szCs w:val="18"/>
              </w:rPr>
            </w:pPr>
            <w:r w:rsidRPr="00E42875">
              <w:rPr>
                <w:rFonts w:ascii="ＭＳ Ｐゴシック" w:eastAsia="ＭＳ Ｐゴシック" w:hAnsi="ＭＳ Ｐゴシック" w:cs="ＭＳ Ｐゴシック" w:hint="eastAsia"/>
                <w:w w:val="90"/>
                <w:sz w:val="18"/>
                <w:szCs w:val="18"/>
              </w:rPr>
              <w:t>復旧</w:t>
            </w:r>
          </w:p>
        </w:tc>
        <w:tc>
          <w:tcPr>
            <w:tcW w:w="7512" w:type="dxa"/>
            <w:gridSpan w:val="3"/>
            <w:vMerge/>
            <w:tcBorders>
              <w:top w:val="single" w:sz="4" w:space="0" w:color="auto"/>
              <w:left w:val="single" w:sz="4" w:space="0" w:color="auto"/>
              <w:bottom w:val="single" w:sz="4" w:space="0" w:color="000000"/>
              <w:right w:val="single" w:sz="4" w:space="0" w:color="000000"/>
            </w:tcBorders>
            <w:vAlign w:val="center"/>
            <w:hideMark/>
          </w:tcPr>
          <w:p w14:paraId="4A3F23C5" w14:textId="31133E9C" w:rsidR="00E42875" w:rsidRPr="00DC0EDF" w:rsidRDefault="00E42875" w:rsidP="00E42875">
            <w:pPr>
              <w:spacing w:line="260" w:lineRule="exact"/>
              <w:jc w:val="center"/>
              <w:rPr>
                <w:rFonts w:ascii="ＭＳ Ｐゴシック" w:eastAsia="ＭＳ Ｐゴシック" w:hAnsi="ＭＳ Ｐゴシック" w:cs="ＭＳ Ｐゴシック"/>
                <w:sz w:val="18"/>
                <w:szCs w:val="18"/>
              </w:rPr>
            </w:pPr>
          </w:p>
        </w:tc>
      </w:tr>
      <w:tr w:rsidR="00E42875" w:rsidRPr="00DC0EDF" w14:paraId="69339B96" w14:textId="77777777" w:rsidTr="00B02A6E">
        <w:trPr>
          <w:trHeight w:val="70"/>
        </w:trPr>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1051584D" w14:textId="77777777"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030E78A4" w14:textId="2341045E"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0E47EBFC" w14:textId="5A156D49"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7512" w:type="dxa"/>
            <w:gridSpan w:val="3"/>
            <w:tcBorders>
              <w:top w:val="nil"/>
              <w:left w:val="single" w:sz="4" w:space="0" w:color="auto"/>
              <w:bottom w:val="nil"/>
              <w:right w:val="single" w:sz="4" w:space="0" w:color="000000"/>
            </w:tcBorders>
            <w:shd w:val="clear" w:color="auto" w:fill="auto"/>
            <w:noWrap/>
            <w:vAlign w:val="center"/>
            <w:hideMark/>
          </w:tcPr>
          <w:p w14:paraId="4381383B" w14:textId="52BF41B0"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１　災害用トイレの確保・管理方策の検討・推進</w:t>
            </w:r>
          </w:p>
        </w:tc>
      </w:tr>
      <w:tr w:rsidR="00E42875" w:rsidRPr="00E42875" w14:paraId="57900155"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4685094" w14:textId="04A29B63"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F3CF510" w14:textId="1BB546C2"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F1D292E" w14:textId="5D36ED5D"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283" w:type="dxa"/>
            <w:tcBorders>
              <w:top w:val="nil"/>
              <w:left w:val="single" w:sz="4" w:space="0" w:color="auto"/>
              <w:bottom w:val="nil"/>
              <w:right w:val="nil"/>
            </w:tcBorders>
            <w:shd w:val="clear" w:color="auto" w:fill="auto"/>
            <w:noWrap/>
            <w:vAlign w:val="center"/>
          </w:tcPr>
          <w:p w14:paraId="7BE4C5CB" w14:textId="7834DD5D" w:rsidR="00E42875" w:rsidRPr="00DC0EDF" w:rsidRDefault="00E42875" w:rsidP="00E42875">
            <w:pPr>
              <w:spacing w:line="260" w:lineRule="exact"/>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12850A10"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FD178"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災害用トイレの備蓄・整備状況の確認</w:t>
            </w:r>
          </w:p>
        </w:tc>
      </w:tr>
      <w:tr w:rsidR="00E42875" w:rsidRPr="00DC0EDF" w14:paraId="38A6C8F5"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E1E7DAF" w14:textId="6D2FE759"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06ED5E7" w14:textId="00E7F7EA"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892CD96" w14:textId="00921CFD"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4A900CD2" w14:textId="3CC18EDF"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1348A032"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1-2</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643651B6"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避難所等の既設トイレの汚水処理方法の確認（下水道耐震化の状況を含む）</w:t>
            </w:r>
          </w:p>
        </w:tc>
      </w:tr>
      <w:tr w:rsidR="00E42875" w:rsidRPr="00DC0EDF" w14:paraId="2470CC1C"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2CF4F52" w14:textId="61CB3EFC"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74AE1D9" w14:textId="52C88CD3"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8AC1D64" w14:textId="3710B70B"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71783CBD" w14:textId="62E5E5C2"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2CBF016B"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1-3</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36A628EF"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避難所で想定される最大避難者数、避難所外避難者数等の確認</w:t>
            </w:r>
          </w:p>
        </w:tc>
      </w:tr>
      <w:tr w:rsidR="00E42875" w:rsidRPr="00DC0EDF" w14:paraId="6368666B"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3065F6C" w14:textId="4D3C3AEA"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2618200" w14:textId="1622E05F"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951C85D" w14:textId="2EC6F994"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165324F1" w14:textId="6DF05DF7"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0EBCF211"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1-4</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019F38B7"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災害時のトイレ（便器）の必要基数の試算</w:t>
            </w:r>
          </w:p>
        </w:tc>
      </w:tr>
      <w:tr w:rsidR="00E42875" w:rsidRPr="00DC0EDF" w14:paraId="12FF7639"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A435900" w14:textId="1AACF608"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FD099B3" w14:textId="368793F1"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5EA6BF1" w14:textId="11C50EAC"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372DFA27" w14:textId="1180668A"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79E2777E"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1-5</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000F0800"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携帯・簡易・仮設トイレの備蓄、マンホールトイレの整備検討</w:t>
            </w:r>
          </w:p>
        </w:tc>
      </w:tr>
      <w:tr w:rsidR="00E42875" w:rsidRPr="00DC0EDF" w14:paraId="296D3D27"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E37B542" w14:textId="78674E45"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129F8CF" w14:textId="54B9FD4F"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53615B7" w14:textId="10A5513B"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6D6731FC" w14:textId="0D3BABAF"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2AF5831D"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1-6</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27B3BF09"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災害用トイレの保管場所の検討・管理</w:t>
            </w:r>
          </w:p>
        </w:tc>
      </w:tr>
      <w:tr w:rsidR="00E42875" w:rsidRPr="00E42875" w14:paraId="0D22B872"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D9207C6" w14:textId="2E32A434"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AF32E81" w14:textId="3A31A4F4"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457F7F9" w14:textId="323AF5C4"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5ECFD1CA" w14:textId="46EBEFB6"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65B01D4E"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1-7</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30611AE5"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屋外におけるトイレ設置場所の検討・確保</w:t>
            </w:r>
            <w:r w:rsidRPr="00DC0EDF">
              <w:rPr>
                <w:rFonts w:ascii="ＭＳ Ｐゴシック" w:eastAsia="ＭＳ Ｐゴシック" w:hAnsi="ＭＳ Ｐゴシック" w:cs="ＭＳ Ｐゴシック" w:hint="eastAsia"/>
                <w:sz w:val="18"/>
                <w:szCs w:val="18"/>
              </w:rPr>
              <w:br/>
              <w:t>（通路や設置場所の舗装を含む）</w:t>
            </w:r>
          </w:p>
        </w:tc>
      </w:tr>
      <w:tr w:rsidR="00E42875" w:rsidRPr="00DC0EDF" w14:paraId="412B9789"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53674E5" w14:textId="67D23189"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F808B59" w14:textId="0640F653"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779E6E9" w14:textId="7E4BDD95"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080AAD08" w14:textId="1DD10A03"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1C9CC78D"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1-8</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45A0362D"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携帯・簡易トイレの使用手順書（マニュアル）の整理</w:t>
            </w:r>
          </w:p>
        </w:tc>
      </w:tr>
      <w:tr w:rsidR="00E42875" w:rsidRPr="00BA51DF" w14:paraId="0E61364C"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CB0DFDF" w14:textId="05C33C06"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F626FB9" w14:textId="152F2526"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C1A9983" w14:textId="416EB6AA"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406129A7" w14:textId="1A9C5FF9"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6A87BF10"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1-9</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74B9A904"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仮設トイレ（組立式・備蓄）、マンホールトイレの設置・使用手順書（マニュアル）の整理</w:t>
            </w:r>
            <w:r w:rsidRPr="00DC0EDF">
              <w:rPr>
                <w:rFonts w:ascii="ＭＳ Ｐゴシック" w:eastAsia="ＭＳ Ｐゴシック" w:hAnsi="ＭＳ Ｐゴシック" w:cs="ＭＳ Ｐゴシック" w:hint="eastAsia"/>
                <w:sz w:val="18"/>
                <w:szCs w:val="18"/>
              </w:rPr>
              <w:br/>
              <w:t>（上屋の転倒防止・堅牢化対策を含む）</w:t>
            </w:r>
          </w:p>
        </w:tc>
      </w:tr>
      <w:tr w:rsidR="00E42875" w:rsidRPr="00DC0EDF" w14:paraId="1508C0D3"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5CCE56A" w14:textId="2DE27132"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1445BBC" w14:textId="38894946"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7CE8690" w14:textId="0E64EF7E"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426CB4DC" w14:textId="2380306D"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5F633F0D"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1-10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7D76BB79"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災害時の既設トイレの使用手順書・掲示物の作成</w:t>
            </w:r>
          </w:p>
        </w:tc>
      </w:tr>
      <w:tr w:rsidR="00E42875" w:rsidRPr="00DC0EDF" w14:paraId="1BEC2D5D"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055E6B5" w14:textId="631D5BC9"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D529362" w14:textId="2089C4F6"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404181D" w14:textId="46802685"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0BDA1BA6" w14:textId="190D084C"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4963743D"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1-11</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076F2633"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災害用トイレの使用方法に係る掲示物の作成</w:t>
            </w:r>
          </w:p>
        </w:tc>
      </w:tr>
      <w:tr w:rsidR="00E42875" w:rsidRPr="00DC0EDF" w14:paraId="5468871E"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4FA890D" w14:textId="785718F0"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432AC53" w14:textId="5A80A9AF"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F933AA1" w14:textId="23ECF2FD"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4E9511C4" w14:textId="4C1DD578"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47D762E5"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1-12</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2CF9CB1A"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トイレの衛生管理に必要な物資等の確保、使用期限の管理</w:t>
            </w:r>
          </w:p>
        </w:tc>
      </w:tr>
      <w:tr w:rsidR="00E42875" w:rsidRPr="00DC0EDF" w14:paraId="7E8E6034"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3892DD4" w14:textId="4064B71C"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EEBDCB4" w14:textId="6A686F78"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6D266E7" w14:textId="3709D2E1"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491468D5" w14:textId="3E3D0AC1"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2F06928A"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1-13</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2A3085D6"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災害時のトイレの水洗用水、手洗い用水の確保方法の整理</w:t>
            </w:r>
          </w:p>
        </w:tc>
      </w:tr>
      <w:tr w:rsidR="00E42875" w:rsidRPr="00DC0EDF" w14:paraId="28A62189"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8FE0727" w14:textId="72D173D4"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BAC6C6F" w14:textId="00AFF2B0"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2F984FC" w14:textId="097EAC80"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370D9DAF" w14:textId="10C28F20"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20670C15"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1-14</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2C473C60"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在宅避難を想定した携帯トイレ等の備蓄、自宅トイレの使用手順の周知</w:t>
            </w:r>
          </w:p>
        </w:tc>
      </w:tr>
      <w:tr w:rsidR="00E42875" w:rsidRPr="00DC0EDF" w14:paraId="1A1EE108"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D2F986C" w14:textId="685570DE"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427BD10" w14:textId="44654C5E"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5A291BD" w14:textId="00C8D889"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08614CEE" w14:textId="096F8088"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17D0F6DE"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1-15</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469B6329"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下水道・接続部等の耐震化</w:t>
            </w:r>
          </w:p>
        </w:tc>
      </w:tr>
      <w:tr w:rsidR="00E42875" w:rsidRPr="00DC0EDF" w14:paraId="2DDF5D06" w14:textId="77777777" w:rsidTr="00B02A6E">
        <w:trPr>
          <w:trHeight w:val="70"/>
        </w:trPr>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1EEEE95F" w14:textId="77777777"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D5F0783" w14:textId="25F7651E"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176ECE9" w14:textId="738CD89D"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751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2DABAA5A" w14:textId="18BDB935"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 xml:space="preserve">２　</w:t>
            </w:r>
            <w:bookmarkStart w:id="0" w:name="_Hlk182406864"/>
            <w:r w:rsidRPr="00DC0EDF">
              <w:rPr>
                <w:rFonts w:ascii="ＭＳ Ｐゴシック" w:eastAsia="ＭＳ Ｐゴシック" w:hAnsi="ＭＳ Ｐゴシック" w:cs="ＭＳ Ｐゴシック" w:hint="eastAsia"/>
                <w:sz w:val="18"/>
                <w:szCs w:val="18"/>
              </w:rPr>
              <w:t>汚水処理・使用済み携帯トイレ（便袋）の処理手段の確保</w:t>
            </w:r>
            <w:bookmarkEnd w:id="0"/>
          </w:p>
        </w:tc>
      </w:tr>
      <w:tr w:rsidR="00E42875" w:rsidRPr="00DC0EDF" w14:paraId="0C19EFA2"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7E40A80" w14:textId="30D7E15F"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0C421B3" w14:textId="4E7BA133"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AD373B5" w14:textId="41B03A94"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6D007D07" w14:textId="0A6B8B80"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46C96B2E" w14:textId="77777777" w:rsidR="00E42875" w:rsidRPr="00DC0EDF" w:rsidRDefault="00E42875" w:rsidP="00E42875">
            <w:pPr>
              <w:spacing w:line="260" w:lineRule="exact"/>
              <w:jc w:val="center"/>
              <w:rPr>
                <w:rFonts w:ascii="ＭＳ Ｐゴシック" w:eastAsia="ＭＳ Ｐゴシック" w:hAnsi="ＭＳ Ｐゴシック" w:cs="ＭＳ Ｐゴシック"/>
                <w:color w:val="000000"/>
                <w:w w:val="80"/>
                <w:sz w:val="18"/>
                <w:szCs w:val="18"/>
              </w:rPr>
            </w:pPr>
            <w:r w:rsidRPr="00DC0EDF">
              <w:rPr>
                <w:rFonts w:ascii="ＭＳ Ｐゴシック" w:eastAsia="ＭＳ Ｐゴシック" w:hAnsi="ＭＳ Ｐゴシック" w:cs="ＭＳ Ｐゴシック" w:hint="eastAsia"/>
                <w:color w:val="000000"/>
                <w:w w:val="80"/>
                <w:sz w:val="18"/>
                <w:szCs w:val="18"/>
              </w:rPr>
              <w:t>2-1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1A472" w14:textId="0354AB7B" w:rsidR="00E42875" w:rsidRPr="00DC0EDF" w:rsidRDefault="00870C2B" w:rsidP="00E42875">
            <w:pPr>
              <w:spacing w:line="260" w:lineRule="exac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く</w:t>
            </w:r>
            <w:r w:rsidR="00E42875" w:rsidRPr="00DC0EDF">
              <w:rPr>
                <w:rFonts w:ascii="ＭＳ Ｐゴシック" w:eastAsia="ＭＳ Ｐゴシック" w:hAnsi="ＭＳ Ｐゴシック" w:cs="ＭＳ Ｐゴシック" w:hint="eastAsia"/>
                <w:sz w:val="18"/>
                <w:szCs w:val="18"/>
              </w:rPr>
              <w:t>み取</w:t>
            </w:r>
            <w:r w:rsidR="009845C3">
              <w:rPr>
                <w:rFonts w:ascii="ＭＳ Ｐゴシック" w:eastAsia="ＭＳ Ｐゴシック" w:hAnsi="ＭＳ Ｐゴシック" w:cs="ＭＳ Ｐゴシック" w:hint="eastAsia"/>
                <w:sz w:val="18"/>
                <w:szCs w:val="18"/>
              </w:rPr>
              <w:t>り</w:t>
            </w:r>
            <w:r w:rsidR="00E42875" w:rsidRPr="00DC0EDF">
              <w:rPr>
                <w:rFonts w:ascii="ＭＳ Ｐゴシック" w:eastAsia="ＭＳ Ｐゴシック" w:hAnsi="ＭＳ Ｐゴシック" w:cs="ＭＳ Ｐゴシック" w:hint="eastAsia"/>
                <w:sz w:val="18"/>
                <w:szCs w:val="18"/>
              </w:rPr>
              <w:t>業者等と災害時の協定締結の実施</w:t>
            </w:r>
          </w:p>
        </w:tc>
      </w:tr>
      <w:tr w:rsidR="00E42875" w:rsidRPr="00DC0EDF" w14:paraId="3682AEEB"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D1ADD98" w14:textId="7777777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E0DC2C3" w14:textId="64EDC27D"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1ADABD5" w14:textId="1F4D9304"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5A0AD1D2" w14:textId="7D0AC828"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6C20596D" w14:textId="77777777" w:rsidR="00E42875" w:rsidRPr="00DC0EDF" w:rsidRDefault="00E42875" w:rsidP="00E42875">
            <w:pPr>
              <w:spacing w:line="260" w:lineRule="exact"/>
              <w:jc w:val="center"/>
              <w:rPr>
                <w:rFonts w:ascii="ＭＳ Ｐゴシック" w:eastAsia="ＭＳ Ｐゴシック" w:hAnsi="ＭＳ Ｐゴシック" w:cs="ＭＳ Ｐゴシック"/>
                <w:color w:val="000000"/>
                <w:w w:val="80"/>
                <w:sz w:val="18"/>
                <w:szCs w:val="18"/>
              </w:rPr>
            </w:pPr>
            <w:r w:rsidRPr="00DC0EDF">
              <w:rPr>
                <w:rFonts w:ascii="ＭＳ Ｐゴシック" w:eastAsia="ＭＳ Ｐゴシック" w:hAnsi="ＭＳ Ｐゴシック" w:cs="ＭＳ Ｐゴシック" w:hint="eastAsia"/>
                <w:color w:val="000000"/>
                <w:w w:val="80"/>
                <w:sz w:val="18"/>
                <w:szCs w:val="18"/>
              </w:rPr>
              <w:t>2-2</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30139945" w14:textId="4B5C2892"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避難所の</w:t>
            </w:r>
            <w:r w:rsidR="00870C2B">
              <w:rPr>
                <w:rFonts w:ascii="ＭＳ Ｐゴシック" w:eastAsia="ＭＳ Ｐゴシック" w:hAnsi="ＭＳ Ｐゴシック" w:cs="ＭＳ Ｐゴシック" w:hint="eastAsia"/>
                <w:sz w:val="18"/>
                <w:szCs w:val="18"/>
              </w:rPr>
              <w:t>く</w:t>
            </w:r>
            <w:r w:rsidRPr="00DC0EDF">
              <w:rPr>
                <w:rFonts w:ascii="ＭＳ Ｐゴシック" w:eastAsia="ＭＳ Ｐゴシック" w:hAnsi="ＭＳ Ｐゴシック" w:cs="ＭＳ Ｐゴシック" w:hint="eastAsia"/>
                <w:sz w:val="18"/>
                <w:szCs w:val="18"/>
              </w:rPr>
              <w:t>み取</w:t>
            </w:r>
            <w:r w:rsidR="009845C3">
              <w:rPr>
                <w:rFonts w:ascii="ＭＳ Ｐゴシック" w:eastAsia="ＭＳ Ｐゴシック" w:hAnsi="ＭＳ Ｐゴシック" w:cs="ＭＳ Ｐゴシック" w:hint="eastAsia"/>
                <w:sz w:val="18"/>
                <w:szCs w:val="18"/>
              </w:rPr>
              <w:t>り</w:t>
            </w:r>
            <w:r w:rsidRPr="00DC0EDF">
              <w:rPr>
                <w:rFonts w:ascii="ＭＳ Ｐゴシック" w:eastAsia="ＭＳ Ｐゴシック" w:hAnsi="ＭＳ Ｐゴシック" w:cs="ＭＳ Ｐゴシック" w:hint="eastAsia"/>
                <w:sz w:val="18"/>
                <w:szCs w:val="18"/>
              </w:rPr>
              <w:t>計画（回収場所・順序・回数）の作成</w:t>
            </w:r>
          </w:p>
        </w:tc>
      </w:tr>
      <w:tr w:rsidR="00E42875" w:rsidRPr="00DC0EDF" w14:paraId="58B2EF0D"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1415FFA" w14:textId="104B3278"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B756F18" w14:textId="2FDBDF24"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84042EB" w14:textId="70F5A986"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4E7D5033" w14:textId="1EA5C340"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387AA4C5" w14:textId="77777777" w:rsidR="00E42875" w:rsidRPr="00DC0EDF" w:rsidRDefault="00E42875" w:rsidP="00E42875">
            <w:pPr>
              <w:spacing w:line="260" w:lineRule="exact"/>
              <w:jc w:val="center"/>
              <w:rPr>
                <w:rFonts w:ascii="ＭＳ Ｐゴシック" w:eastAsia="ＭＳ Ｐゴシック" w:hAnsi="ＭＳ Ｐゴシック" w:cs="ＭＳ Ｐゴシック"/>
                <w:color w:val="000000"/>
                <w:w w:val="80"/>
                <w:sz w:val="18"/>
                <w:szCs w:val="18"/>
              </w:rPr>
            </w:pPr>
            <w:r w:rsidRPr="00DC0EDF">
              <w:rPr>
                <w:rFonts w:ascii="ＭＳ Ｐゴシック" w:eastAsia="ＭＳ Ｐゴシック" w:hAnsi="ＭＳ Ｐゴシック" w:cs="ＭＳ Ｐゴシック" w:hint="eastAsia"/>
                <w:color w:val="000000"/>
                <w:w w:val="80"/>
                <w:sz w:val="18"/>
                <w:szCs w:val="18"/>
              </w:rPr>
              <w:t>2-3</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540FF727"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使用済み携帯トイレ（便袋）の保管場所の確保</w:t>
            </w:r>
          </w:p>
        </w:tc>
      </w:tr>
      <w:tr w:rsidR="00E42875" w:rsidRPr="00DC0EDF" w14:paraId="27399B3F"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9F9900E" w14:textId="210C2EBD"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21268EE" w14:textId="6B69C726"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8B4977B" w14:textId="5409E960"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283" w:type="dxa"/>
            <w:tcBorders>
              <w:top w:val="nil"/>
              <w:left w:val="single" w:sz="4" w:space="0" w:color="auto"/>
              <w:bottom w:val="single" w:sz="4" w:space="0" w:color="auto"/>
              <w:right w:val="nil"/>
            </w:tcBorders>
            <w:shd w:val="clear" w:color="auto" w:fill="auto"/>
            <w:noWrap/>
            <w:vAlign w:val="center"/>
          </w:tcPr>
          <w:p w14:paraId="6389BD9B" w14:textId="345414F4"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363BD520" w14:textId="77777777" w:rsidR="00E42875" w:rsidRPr="00DC0EDF" w:rsidRDefault="00E42875" w:rsidP="00E42875">
            <w:pPr>
              <w:spacing w:line="260" w:lineRule="exact"/>
              <w:jc w:val="center"/>
              <w:rPr>
                <w:rFonts w:ascii="ＭＳ Ｐゴシック" w:eastAsia="ＭＳ Ｐゴシック" w:hAnsi="ＭＳ Ｐゴシック" w:cs="ＭＳ Ｐゴシック"/>
                <w:color w:val="000000"/>
                <w:w w:val="80"/>
                <w:sz w:val="18"/>
                <w:szCs w:val="18"/>
              </w:rPr>
            </w:pPr>
            <w:r w:rsidRPr="00DC0EDF">
              <w:rPr>
                <w:rFonts w:ascii="ＭＳ Ｐゴシック" w:eastAsia="ＭＳ Ｐゴシック" w:hAnsi="ＭＳ Ｐゴシック" w:cs="ＭＳ Ｐゴシック" w:hint="eastAsia"/>
                <w:color w:val="000000"/>
                <w:w w:val="80"/>
                <w:sz w:val="18"/>
                <w:szCs w:val="18"/>
              </w:rPr>
              <w:t>2-4</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306C0318"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使用済み携帯トイレ（便袋）の回収方法、手段の確保</w:t>
            </w:r>
          </w:p>
        </w:tc>
      </w:tr>
      <w:tr w:rsidR="00E42875" w:rsidRPr="00DC0EDF" w14:paraId="4B8D1591" w14:textId="77777777" w:rsidTr="00B02A6E">
        <w:trPr>
          <w:trHeight w:val="70"/>
        </w:trPr>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260C410" w14:textId="77777777"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55A0046" w14:textId="76186ED4"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6D65E03" w14:textId="475079B5"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751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8059262" w14:textId="6323FE0F"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３　災害時のトイレ運用訓練の実施</w:t>
            </w:r>
          </w:p>
        </w:tc>
      </w:tr>
      <w:tr w:rsidR="00E42875" w:rsidRPr="00DC0EDF" w14:paraId="48373F16"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93F92CF" w14:textId="1B4AE95C"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2E8B891" w14:textId="754E55D4"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007F7E9" w14:textId="18C9705F"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283" w:type="dxa"/>
            <w:tcBorders>
              <w:top w:val="nil"/>
              <w:left w:val="single" w:sz="4" w:space="0" w:color="auto"/>
              <w:bottom w:val="nil"/>
              <w:right w:val="nil"/>
            </w:tcBorders>
            <w:shd w:val="clear" w:color="auto" w:fill="auto"/>
            <w:noWrap/>
            <w:vAlign w:val="center"/>
          </w:tcPr>
          <w:p w14:paraId="7E813C68" w14:textId="18E18DC2" w:rsidR="00E42875" w:rsidRPr="00DC0EDF" w:rsidRDefault="00E42875" w:rsidP="00E42875">
            <w:pPr>
              <w:spacing w:line="260" w:lineRule="exact"/>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3EF74EBA"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3-1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4139B"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避難所運営マニュアルや災害用トイレの設置・使用手順書等を用いた訓練実施</w:t>
            </w:r>
          </w:p>
        </w:tc>
      </w:tr>
      <w:tr w:rsidR="00E42875" w:rsidRPr="00DC0EDF" w14:paraId="0CCF7C30"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1104528" w14:textId="23E72DF7"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5929FA8" w14:textId="76F00582"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186FCBA" w14:textId="34FD542A"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283" w:type="dxa"/>
            <w:tcBorders>
              <w:top w:val="nil"/>
              <w:left w:val="single" w:sz="4" w:space="0" w:color="auto"/>
              <w:bottom w:val="single" w:sz="4" w:space="0" w:color="auto"/>
              <w:right w:val="nil"/>
            </w:tcBorders>
            <w:shd w:val="clear" w:color="auto" w:fill="auto"/>
            <w:noWrap/>
            <w:vAlign w:val="center"/>
          </w:tcPr>
          <w:p w14:paraId="0A7BF7FA" w14:textId="6CBE7477" w:rsidR="00E42875" w:rsidRPr="00DC0EDF" w:rsidRDefault="00E42875" w:rsidP="00E42875">
            <w:pPr>
              <w:spacing w:line="260" w:lineRule="exact"/>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50E4E226"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3-2</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77C4ABB6"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災害用トイレを設置・運用できる人材の育成</w:t>
            </w:r>
          </w:p>
        </w:tc>
      </w:tr>
      <w:tr w:rsidR="00E42875" w:rsidRPr="00DC0EDF" w14:paraId="25EF8DAD" w14:textId="77777777" w:rsidTr="00B02A6E">
        <w:trPr>
          <w:trHeight w:val="70"/>
        </w:trPr>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077765AB" w14:textId="77777777"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04420A7" w14:textId="183A1654"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7E36B16" w14:textId="1503DD0E"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751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0EDBF663" w14:textId="129A6362"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 xml:space="preserve">４　</w:t>
            </w:r>
            <w:bookmarkStart w:id="1" w:name="_Hlk182406935"/>
            <w:r w:rsidRPr="00DC0EDF">
              <w:rPr>
                <w:rFonts w:ascii="ＭＳ Ｐゴシック" w:eastAsia="ＭＳ Ｐゴシック" w:hAnsi="ＭＳ Ｐゴシック" w:cs="ＭＳ Ｐゴシック" w:hint="eastAsia"/>
                <w:sz w:val="18"/>
                <w:szCs w:val="18"/>
              </w:rPr>
              <w:t>多重的な災害用トイレの確保</w:t>
            </w:r>
            <w:bookmarkEnd w:id="1"/>
          </w:p>
        </w:tc>
      </w:tr>
      <w:tr w:rsidR="00E42875" w:rsidRPr="00DC0EDF" w14:paraId="003B8213"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4106603" w14:textId="76DB116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65A02C1" w14:textId="4D3790DB"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232EFC3" w14:textId="60A573D8"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721AE9CE" w14:textId="7A900594"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0D887A60"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4-1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B7623"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備蓄している災害用トイレを避難所に届ける手段の確保</w:t>
            </w:r>
          </w:p>
        </w:tc>
      </w:tr>
      <w:tr w:rsidR="00E42875" w:rsidRPr="00DC0EDF" w14:paraId="2CC32A4B"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63A6D30" w14:textId="7777777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B935BDF" w14:textId="67BD05E3"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74DDDCA" w14:textId="0628856D"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05F9BF1D" w14:textId="7724BC04"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59257574"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4-2</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0D17DB04"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既設トイレの使用可能な個室（便器）の確認</w:t>
            </w:r>
          </w:p>
        </w:tc>
      </w:tr>
      <w:tr w:rsidR="00E42875" w:rsidRPr="00DC0EDF" w14:paraId="2273A08C"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406AD38" w14:textId="7777777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FCD3A2A" w14:textId="5997B79F"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D76CF6D" w14:textId="3F385979"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563A3C89" w14:textId="6142745C"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133143F1"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4-3</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640824CD"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既設トイレの使用禁止などの措置の実施</w:t>
            </w:r>
          </w:p>
        </w:tc>
      </w:tr>
      <w:tr w:rsidR="00E42875" w:rsidRPr="00DC0EDF" w14:paraId="12C748B9"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DCED31B" w14:textId="7777777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FD2AE10" w14:textId="2C6C26A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72B8D90" w14:textId="2F3D5AD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283" w:type="dxa"/>
            <w:tcBorders>
              <w:top w:val="nil"/>
              <w:left w:val="single" w:sz="4" w:space="0" w:color="auto"/>
              <w:bottom w:val="nil"/>
              <w:right w:val="nil"/>
            </w:tcBorders>
            <w:shd w:val="clear" w:color="auto" w:fill="auto"/>
            <w:noWrap/>
            <w:vAlign w:val="center"/>
          </w:tcPr>
          <w:p w14:paraId="48E2EA82" w14:textId="620078EA"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444B5A4A"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4-4</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19D3934A"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備蓄してある携帯・簡易・仮設トイレ（組立式・備蓄）の設置</w:t>
            </w:r>
          </w:p>
        </w:tc>
      </w:tr>
      <w:tr w:rsidR="00E42875" w:rsidRPr="00DC0EDF" w14:paraId="4AD4C1FB"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A239A73" w14:textId="7777777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03747CF" w14:textId="4C13B0FB"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CD4A49E" w14:textId="2A795EA2"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023D9F8D" w14:textId="6CE29E02"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111E9C7F"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4-5</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5E66776C"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マンホールトイレの設置</w:t>
            </w:r>
          </w:p>
        </w:tc>
      </w:tr>
      <w:tr w:rsidR="00E42875" w:rsidRPr="00DC0EDF" w14:paraId="7DDB26F1"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F7FF976" w14:textId="7777777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006FD86" w14:textId="0D30315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FF7BEA1" w14:textId="0CE18AD5"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283" w:type="dxa"/>
            <w:tcBorders>
              <w:top w:val="nil"/>
              <w:left w:val="single" w:sz="4" w:space="0" w:color="auto"/>
              <w:bottom w:val="nil"/>
              <w:right w:val="nil"/>
            </w:tcBorders>
            <w:shd w:val="clear" w:color="auto" w:fill="auto"/>
            <w:noWrap/>
            <w:vAlign w:val="center"/>
          </w:tcPr>
          <w:p w14:paraId="5F2298E4" w14:textId="14BC1ED6"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4D505372"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4-6</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1D9E167B"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要配慮者専用トイレの確保</w:t>
            </w:r>
          </w:p>
        </w:tc>
      </w:tr>
      <w:tr w:rsidR="00E42875" w:rsidRPr="00DC0EDF" w14:paraId="61841E52"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96E898E" w14:textId="7777777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7AE7DA7" w14:textId="4397D802"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0B77587" w14:textId="33469B45"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sz w:val="18"/>
                <w:szCs w:val="18"/>
              </w:rPr>
              <w:t>●</w:t>
            </w:r>
          </w:p>
        </w:tc>
        <w:tc>
          <w:tcPr>
            <w:tcW w:w="283" w:type="dxa"/>
            <w:tcBorders>
              <w:top w:val="nil"/>
              <w:left w:val="single" w:sz="4" w:space="0" w:color="auto"/>
              <w:bottom w:val="nil"/>
              <w:right w:val="nil"/>
            </w:tcBorders>
            <w:shd w:val="clear" w:color="auto" w:fill="auto"/>
            <w:noWrap/>
            <w:vAlign w:val="center"/>
          </w:tcPr>
          <w:p w14:paraId="5B71F3C5" w14:textId="2E58D386"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3DA1AF19"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4-7</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7EC72673"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避難者数と使用できるトイレ基数から、不足するトイレ（便器）数を把握、要請の実施</w:t>
            </w:r>
          </w:p>
        </w:tc>
      </w:tr>
      <w:tr w:rsidR="00E42875" w:rsidRPr="00DC0EDF" w14:paraId="628D4CC6"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48AF06A" w14:textId="7777777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D6462DC" w14:textId="36BF780A"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72483FD" w14:textId="6A6CE688"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248C2A86" w14:textId="39247836"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30481E63"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4-8</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59C28F49"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トイレの利用状況の把握（並んでいないか、待ち時間はあるのか等）</w:t>
            </w:r>
          </w:p>
        </w:tc>
      </w:tr>
      <w:tr w:rsidR="00E42875" w:rsidRPr="00DC0EDF" w14:paraId="6E4B8185"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91E2D85" w14:textId="7777777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1991C36" w14:textId="6ED4D382"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036A8B9" w14:textId="75C315D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61C72FDA" w14:textId="5EE8489D"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3183BBED"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4-9</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25CD44FF"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使用できるトイレ情報の発信</w:t>
            </w:r>
          </w:p>
        </w:tc>
      </w:tr>
      <w:tr w:rsidR="00E42875" w:rsidRPr="00DC0EDF" w14:paraId="225E7B37" w14:textId="77777777" w:rsidTr="00B02A6E">
        <w:trPr>
          <w:trHeight w:val="70"/>
        </w:trPr>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38AD040" w14:textId="77777777"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7389EAA" w14:textId="35C50CDA"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553"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5B93047" w14:textId="09DBFAFE" w:rsidR="00E42875" w:rsidRPr="00DC0EDF" w:rsidRDefault="00E42875" w:rsidP="00053A76">
            <w:pPr>
              <w:spacing w:line="260" w:lineRule="exact"/>
              <w:jc w:val="center"/>
              <w:rPr>
                <w:rFonts w:ascii="ＭＳ Ｐゴシック" w:eastAsia="ＭＳ Ｐゴシック" w:hAnsi="ＭＳ Ｐゴシック" w:cs="ＭＳ Ｐゴシック"/>
                <w:sz w:val="18"/>
                <w:szCs w:val="18"/>
              </w:rPr>
            </w:pPr>
          </w:p>
        </w:tc>
        <w:tc>
          <w:tcPr>
            <w:tcW w:w="751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1B4BB1C" w14:textId="1BF37416"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５　トイレの使用ルールづくり</w:t>
            </w:r>
          </w:p>
        </w:tc>
      </w:tr>
      <w:tr w:rsidR="00E42875" w:rsidRPr="00DC0EDF" w14:paraId="7CA75EAD" w14:textId="77777777" w:rsidTr="00B02A6E">
        <w:trPr>
          <w:trHeight w:val="141"/>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B1D3A6F" w14:textId="5829BD6F"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4CC199D" w14:textId="54552D8E"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AF1B965" w14:textId="62C17F71"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1DA9A268" w14:textId="0C7E0E28"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0FC836D1"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5-1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BAAE6"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トイレの使用ルールの周知、掲示の実施（多言語表記）</w:t>
            </w:r>
          </w:p>
        </w:tc>
      </w:tr>
      <w:tr w:rsidR="00E42875" w:rsidRPr="00DC0EDF" w14:paraId="7A5C05FE"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6243363" w14:textId="7777777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68AED5C" w14:textId="3443109B"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22F67C5" w14:textId="0BE0DC22"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3BE81E51" w14:textId="06623F9F"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52DFEBF5"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5-2</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736BEA5F"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正しい手洗い方法の周知、掲示の実施（多言語表記）</w:t>
            </w:r>
          </w:p>
        </w:tc>
      </w:tr>
      <w:tr w:rsidR="00E42875" w:rsidRPr="00DC0EDF" w14:paraId="7F8DE7B2" w14:textId="77777777" w:rsidTr="00B02A6E">
        <w:trPr>
          <w:trHeight w:val="85"/>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EBF2FAE" w14:textId="4C69C550"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D6AFA61" w14:textId="10C37A69"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BED5961" w14:textId="363BDAA6"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375EDC02" w14:textId="6FAC9C19"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4D2B0095"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5-3</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05C23564"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トイレの男女別をわかりやすくする表示の実施（多言語表記）</w:t>
            </w:r>
          </w:p>
        </w:tc>
      </w:tr>
      <w:tr w:rsidR="00E42875" w:rsidRPr="00DC0EDF" w14:paraId="129A9B8D" w14:textId="77777777" w:rsidTr="00B02A6E">
        <w:trPr>
          <w:trHeight w:val="70"/>
        </w:trPr>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4A6A428" w14:textId="7777777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9E9C41E" w14:textId="313FD73D"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3A22A7D" w14:textId="79311D31"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01FE8EE1" w14:textId="6B8AB72D"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1DBC00EB"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5-4</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507BED2C"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トイレの防犯対策について使用者に呼びかけを実施</w:t>
            </w:r>
          </w:p>
        </w:tc>
      </w:tr>
      <w:tr w:rsidR="00E42875" w:rsidRPr="00DC0EDF" w14:paraId="176EA570" w14:textId="77777777" w:rsidTr="00B02A6E">
        <w:trPr>
          <w:trHeight w:val="70"/>
        </w:trPr>
        <w:tc>
          <w:tcPr>
            <w:tcW w:w="553" w:type="dxa"/>
            <w:tcBorders>
              <w:top w:val="single" w:sz="4" w:space="0" w:color="000000"/>
              <w:left w:val="single" w:sz="4" w:space="0" w:color="auto"/>
              <w:bottom w:val="single" w:sz="4" w:space="0" w:color="auto"/>
              <w:right w:val="nil"/>
            </w:tcBorders>
            <w:shd w:val="clear" w:color="auto" w:fill="F2F2F2" w:themeFill="background1" w:themeFillShade="F2"/>
            <w:vAlign w:val="center"/>
          </w:tcPr>
          <w:p w14:paraId="50E0EFE4" w14:textId="77777777"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p>
        </w:tc>
        <w:tc>
          <w:tcPr>
            <w:tcW w:w="553" w:type="dxa"/>
            <w:tcBorders>
              <w:top w:val="single" w:sz="4" w:space="0" w:color="000000"/>
              <w:left w:val="single" w:sz="4" w:space="0" w:color="auto"/>
              <w:bottom w:val="single" w:sz="4" w:space="0" w:color="auto"/>
              <w:right w:val="nil"/>
            </w:tcBorders>
            <w:shd w:val="clear" w:color="auto" w:fill="F2F2F2" w:themeFill="background1" w:themeFillShade="F2"/>
            <w:vAlign w:val="center"/>
          </w:tcPr>
          <w:p w14:paraId="3BE2160F" w14:textId="6C39DF6D"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000000"/>
              <w:left w:val="single" w:sz="4" w:space="0" w:color="auto"/>
              <w:bottom w:val="single" w:sz="4" w:space="0" w:color="auto"/>
              <w:right w:val="nil"/>
            </w:tcBorders>
            <w:shd w:val="clear" w:color="auto" w:fill="F2F2F2" w:themeFill="background1" w:themeFillShade="F2"/>
            <w:vAlign w:val="center"/>
          </w:tcPr>
          <w:p w14:paraId="50A0714C" w14:textId="033D57E8" w:rsidR="00E42875" w:rsidRPr="00DC0EDF" w:rsidRDefault="00E42875"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single" w:sz="4" w:space="0" w:color="auto"/>
              <w:right w:val="nil"/>
            </w:tcBorders>
            <w:shd w:val="clear" w:color="auto" w:fill="auto"/>
            <w:noWrap/>
            <w:vAlign w:val="center"/>
          </w:tcPr>
          <w:p w14:paraId="504E1C48" w14:textId="3F44E20A" w:rsidR="00E42875" w:rsidRPr="00DC0EDF" w:rsidRDefault="00E42875" w:rsidP="00E42875">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5F9FC880" w14:textId="77777777" w:rsidR="00E42875" w:rsidRPr="00DC0EDF" w:rsidRDefault="00E42875" w:rsidP="00E42875">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5-5</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0FDBC83F" w14:textId="77777777" w:rsidR="00E42875" w:rsidRPr="00DC0EDF" w:rsidRDefault="00E42875" w:rsidP="00E42875">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女性、要配慮者、性的マイノリティ等に意見を求め、改善を実施</w:t>
            </w:r>
          </w:p>
        </w:tc>
      </w:tr>
    </w:tbl>
    <w:p w14:paraId="49B1D1B3" w14:textId="4B9A03E7" w:rsidR="00DC0EDF" w:rsidRDefault="00C85ED0" w:rsidP="005121C4">
      <w:pPr>
        <w:jc w:val="right"/>
        <w:rPr>
          <w:rFonts w:hAnsi="ＭＳ 明朝" w:cs="ＭＳ 明朝"/>
        </w:rPr>
      </w:pPr>
      <w:r>
        <w:rPr>
          <w:rFonts w:hAnsi="ＭＳ 明朝" w:cs="ＭＳ 明朝" w:hint="eastAsia"/>
        </w:rPr>
        <w:t>※</w:t>
      </w:r>
      <w:r w:rsidR="005121C4" w:rsidRPr="005121C4">
        <w:rPr>
          <w:rFonts w:hAnsi="ＭＳ 明朝" w:cs="ＭＳ 明朝" w:hint="eastAsia"/>
        </w:rPr>
        <w:t>予防＝災害発生前　　応急＝発災後</w:t>
      </w:r>
      <w:r w:rsidR="005121C4">
        <w:rPr>
          <w:rFonts w:hAnsi="ＭＳ 明朝" w:cs="ＭＳ 明朝" w:hint="eastAsia"/>
        </w:rPr>
        <w:t>３</w:t>
      </w:r>
      <w:r w:rsidR="005121C4" w:rsidRPr="005121C4">
        <w:rPr>
          <w:rFonts w:hAnsi="ＭＳ 明朝" w:cs="ＭＳ 明朝" w:hint="eastAsia"/>
        </w:rPr>
        <w:t xml:space="preserve">日まで　</w:t>
      </w:r>
      <w:r>
        <w:rPr>
          <w:rFonts w:hAnsi="ＭＳ 明朝" w:cs="ＭＳ 明朝" w:hint="eastAsia"/>
        </w:rPr>
        <w:t xml:space="preserve">　</w:t>
      </w:r>
      <w:r w:rsidR="005121C4" w:rsidRPr="005121C4">
        <w:rPr>
          <w:rFonts w:hAnsi="ＭＳ 明朝" w:cs="ＭＳ 明朝" w:hint="eastAsia"/>
        </w:rPr>
        <w:t>復旧＝発災後</w:t>
      </w:r>
      <w:r w:rsidR="00DA2C4E">
        <w:rPr>
          <w:rFonts w:hAnsi="ＭＳ 明朝" w:cs="ＭＳ 明朝" w:hint="eastAsia"/>
        </w:rPr>
        <w:t>４</w:t>
      </w:r>
      <w:r w:rsidR="005121C4" w:rsidRPr="005121C4">
        <w:rPr>
          <w:rFonts w:hAnsi="ＭＳ 明朝" w:cs="ＭＳ 明朝" w:hint="eastAsia"/>
        </w:rPr>
        <w:t>日以降</w:t>
      </w:r>
    </w:p>
    <w:p w14:paraId="6DB0BAD6" w14:textId="566AE5E2" w:rsidR="00DC0EDF" w:rsidRDefault="00AB4FCC" w:rsidP="00300F6C">
      <w:pPr>
        <w:rPr>
          <w:rFonts w:hAnsi="ＭＳ 明朝" w:cs="ＭＳ 明朝"/>
        </w:rPr>
      </w:pPr>
      <w:r>
        <w:rPr>
          <w:rFonts w:hAnsi="ＭＳ 明朝" w:cs="ＭＳ 明朝" w:hint="eastAsia"/>
        </w:rPr>
        <w:t>資料：</w:t>
      </w:r>
      <w:r w:rsidR="00F42019">
        <w:rPr>
          <w:rFonts w:hAnsi="ＭＳ 明朝" w:cs="ＭＳ 明朝" w:hint="eastAsia"/>
        </w:rPr>
        <w:t>避難所運営ガイドライン（令和４年４月改定、内閣府（防災担当））等に基づき作成</w:t>
      </w:r>
    </w:p>
    <w:p w14:paraId="6A544AAA" w14:textId="77777777" w:rsidR="00B82822" w:rsidRDefault="00B82822" w:rsidP="00B82822"/>
    <w:p w14:paraId="4AE94F32" w14:textId="43FA62EE" w:rsidR="005121C4" w:rsidRDefault="005121C4" w:rsidP="005121C4">
      <w:pPr>
        <w:pStyle w:val="a1"/>
      </w:pPr>
      <w:r w:rsidRPr="00DC0EDF">
        <w:rPr>
          <w:rFonts w:hint="eastAsia"/>
        </w:rPr>
        <w:t>災害用トイレの確保・管理に係るアセスメント項目</w:t>
      </w:r>
      <w:r>
        <w:rPr>
          <w:rFonts w:hint="eastAsia"/>
        </w:rPr>
        <w:t>案</w:t>
      </w:r>
      <w:r w:rsidR="00726C49">
        <w:rPr>
          <w:rFonts w:hint="eastAsia"/>
        </w:rPr>
        <w:t>（全体）</w:t>
      </w:r>
    </w:p>
    <w:tbl>
      <w:tblPr>
        <w:tblW w:w="9171" w:type="dxa"/>
        <w:tblCellMar>
          <w:left w:w="99" w:type="dxa"/>
          <w:right w:w="99" w:type="dxa"/>
        </w:tblCellMar>
        <w:tblLook w:val="04A0" w:firstRow="1" w:lastRow="0" w:firstColumn="1" w:lastColumn="0" w:noHBand="0" w:noVBand="1"/>
      </w:tblPr>
      <w:tblGrid>
        <w:gridCol w:w="525"/>
        <w:gridCol w:w="567"/>
        <w:gridCol w:w="567"/>
        <w:gridCol w:w="283"/>
        <w:gridCol w:w="567"/>
        <w:gridCol w:w="6662"/>
      </w:tblGrid>
      <w:tr w:rsidR="00053A76" w:rsidRPr="00DC0EDF" w14:paraId="7BE47CC4" w14:textId="77777777" w:rsidTr="00053A76">
        <w:trPr>
          <w:trHeight w:val="77"/>
        </w:trPr>
        <w:tc>
          <w:tcPr>
            <w:tcW w:w="1659" w:type="dxa"/>
            <w:gridSpan w:val="3"/>
            <w:tcBorders>
              <w:top w:val="single" w:sz="4" w:space="0" w:color="auto"/>
              <w:left w:val="single" w:sz="4" w:space="0" w:color="auto"/>
              <w:bottom w:val="single" w:sz="4" w:space="0" w:color="000000"/>
              <w:right w:val="single" w:sz="4" w:space="0" w:color="000000"/>
            </w:tcBorders>
            <w:shd w:val="clear" w:color="000000" w:fill="F2F2F2"/>
            <w:vAlign w:val="center"/>
          </w:tcPr>
          <w:p w14:paraId="7BCA5ADD" w14:textId="6A418B18"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color w:val="000000"/>
                <w:sz w:val="18"/>
                <w:szCs w:val="18"/>
              </w:rPr>
              <w:t>取組時期</w:t>
            </w:r>
            <w:r>
              <w:rPr>
                <w:rFonts w:ascii="ＭＳ Ｐゴシック" w:eastAsia="ＭＳ Ｐゴシック" w:hAnsi="ＭＳ Ｐゴシック" w:cs="ＭＳ Ｐゴシック" w:hint="eastAsia"/>
                <w:color w:val="000000"/>
                <w:sz w:val="18"/>
                <w:szCs w:val="18"/>
              </w:rPr>
              <w:t>※</w:t>
            </w:r>
          </w:p>
        </w:tc>
        <w:tc>
          <w:tcPr>
            <w:tcW w:w="7512" w:type="dxa"/>
            <w:gridSpan w:val="3"/>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20472FD1" w14:textId="44EE0F36"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取組内容</w:t>
            </w:r>
          </w:p>
        </w:tc>
      </w:tr>
      <w:tr w:rsidR="00053A76" w:rsidRPr="00DC0EDF" w14:paraId="621E7C21" w14:textId="77777777" w:rsidTr="00053A76">
        <w:trPr>
          <w:trHeight w:val="77"/>
        </w:trPr>
        <w:tc>
          <w:tcPr>
            <w:tcW w:w="525"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7300AD9E" w14:textId="1A45DFE3" w:rsidR="00053A76" w:rsidRPr="00053A76" w:rsidRDefault="00053A76" w:rsidP="00053A76">
            <w:pPr>
              <w:spacing w:line="260" w:lineRule="exact"/>
              <w:jc w:val="center"/>
              <w:rPr>
                <w:rFonts w:ascii="ＭＳ Ｐゴシック" w:eastAsia="ＭＳ Ｐゴシック" w:hAnsi="ＭＳ Ｐゴシック" w:cs="ＭＳ Ｐゴシック"/>
                <w:w w:val="90"/>
                <w:sz w:val="18"/>
                <w:szCs w:val="18"/>
              </w:rPr>
            </w:pPr>
            <w:r w:rsidRPr="00053A76">
              <w:rPr>
                <w:rFonts w:ascii="ＭＳ Ｐゴシック" w:eastAsia="ＭＳ Ｐゴシック" w:hAnsi="ＭＳ Ｐゴシック" w:cs="ＭＳ Ｐゴシック" w:hint="eastAsia"/>
                <w:w w:val="90"/>
                <w:sz w:val="18"/>
                <w:szCs w:val="18"/>
              </w:rPr>
              <w:t>予防</w:t>
            </w:r>
          </w:p>
        </w:tc>
        <w:tc>
          <w:tcPr>
            <w:tcW w:w="567"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27FDA6AC" w14:textId="05AAD9F7" w:rsidR="00053A76" w:rsidRPr="00053A76" w:rsidRDefault="00053A76" w:rsidP="00053A76">
            <w:pPr>
              <w:spacing w:line="260" w:lineRule="exact"/>
              <w:jc w:val="center"/>
              <w:rPr>
                <w:rFonts w:ascii="ＭＳ Ｐゴシック" w:eastAsia="ＭＳ Ｐゴシック" w:hAnsi="ＭＳ Ｐゴシック" w:cs="ＭＳ Ｐゴシック"/>
                <w:w w:val="90"/>
                <w:sz w:val="18"/>
                <w:szCs w:val="18"/>
              </w:rPr>
            </w:pPr>
            <w:r w:rsidRPr="00053A76">
              <w:rPr>
                <w:rFonts w:ascii="ＭＳ Ｐゴシック" w:eastAsia="ＭＳ Ｐゴシック" w:hAnsi="ＭＳ Ｐゴシック" w:cs="ＭＳ Ｐゴシック" w:hint="eastAsia"/>
                <w:w w:val="90"/>
                <w:sz w:val="18"/>
                <w:szCs w:val="18"/>
              </w:rPr>
              <w:t>応急</w:t>
            </w:r>
          </w:p>
        </w:tc>
        <w:tc>
          <w:tcPr>
            <w:tcW w:w="567" w:type="dxa"/>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tcPr>
          <w:p w14:paraId="0CFDDBE3" w14:textId="06788BB0" w:rsidR="00053A76" w:rsidRPr="00053A76" w:rsidRDefault="00053A76" w:rsidP="00053A76">
            <w:pPr>
              <w:spacing w:line="260" w:lineRule="exact"/>
              <w:jc w:val="center"/>
              <w:rPr>
                <w:rFonts w:ascii="ＭＳ Ｐゴシック" w:eastAsia="ＭＳ Ｐゴシック" w:hAnsi="ＭＳ Ｐゴシック" w:cs="ＭＳ Ｐゴシック"/>
                <w:w w:val="90"/>
                <w:sz w:val="18"/>
                <w:szCs w:val="18"/>
              </w:rPr>
            </w:pPr>
            <w:r w:rsidRPr="00053A76">
              <w:rPr>
                <w:rFonts w:ascii="ＭＳ Ｐゴシック" w:eastAsia="ＭＳ Ｐゴシック" w:hAnsi="ＭＳ Ｐゴシック" w:cs="ＭＳ Ｐゴシック" w:hint="eastAsia"/>
                <w:w w:val="90"/>
                <w:sz w:val="18"/>
                <w:szCs w:val="18"/>
              </w:rPr>
              <w:t>復旧</w:t>
            </w:r>
          </w:p>
        </w:tc>
        <w:tc>
          <w:tcPr>
            <w:tcW w:w="7512" w:type="dxa"/>
            <w:gridSpan w:val="3"/>
            <w:vMerge/>
            <w:tcBorders>
              <w:top w:val="single" w:sz="4" w:space="0" w:color="auto"/>
              <w:left w:val="single" w:sz="4" w:space="0" w:color="auto"/>
              <w:bottom w:val="single" w:sz="4" w:space="0" w:color="000000"/>
              <w:right w:val="single" w:sz="4" w:space="0" w:color="000000"/>
            </w:tcBorders>
            <w:vAlign w:val="center"/>
            <w:hideMark/>
          </w:tcPr>
          <w:p w14:paraId="079356CE" w14:textId="1D0CBEBB"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p>
        </w:tc>
      </w:tr>
      <w:tr w:rsidR="00053A76" w:rsidRPr="00DC0EDF" w14:paraId="65AF69C0" w14:textId="77777777" w:rsidTr="00B02A6E">
        <w:trPr>
          <w:trHeight w:val="77"/>
        </w:trPr>
        <w:tc>
          <w:tcPr>
            <w:tcW w:w="52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4B0E9DD" w14:textId="77777777"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2D3EEA9" w14:textId="7C11748B"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C3C89C4" w14:textId="48EFCE8E"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p>
        </w:tc>
        <w:tc>
          <w:tcPr>
            <w:tcW w:w="7512" w:type="dxa"/>
            <w:gridSpan w:val="3"/>
            <w:tcBorders>
              <w:top w:val="single" w:sz="4" w:space="0" w:color="auto"/>
              <w:left w:val="single" w:sz="4" w:space="0" w:color="auto"/>
              <w:bottom w:val="nil"/>
              <w:right w:val="single" w:sz="4" w:space="0" w:color="auto"/>
            </w:tcBorders>
            <w:shd w:val="clear" w:color="auto" w:fill="auto"/>
            <w:noWrap/>
            <w:vAlign w:val="center"/>
            <w:hideMark/>
          </w:tcPr>
          <w:p w14:paraId="15258E6A" w14:textId="01E93FAD"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 xml:space="preserve">６　</w:t>
            </w:r>
            <w:bookmarkStart w:id="2" w:name="_Hlk182406989"/>
            <w:r w:rsidRPr="00DC0EDF">
              <w:rPr>
                <w:rFonts w:ascii="ＭＳ Ｐゴシック" w:eastAsia="ＭＳ Ｐゴシック" w:hAnsi="ＭＳ Ｐゴシック" w:cs="ＭＳ Ｐゴシック" w:hint="eastAsia"/>
                <w:sz w:val="18"/>
                <w:szCs w:val="18"/>
              </w:rPr>
              <w:t>多様な視点に配慮した環境づくり</w:t>
            </w:r>
            <w:bookmarkEnd w:id="2"/>
          </w:p>
        </w:tc>
      </w:tr>
      <w:tr w:rsidR="00053A76" w:rsidRPr="00DC0EDF" w14:paraId="39A75C44"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E7DF1F0" w14:textId="7777777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111E540" w14:textId="2730DF35"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3E099B8" w14:textId="18EFC242"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1578DC7E" w14:textId="697E0DB4"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14:paraId="58AF9D45"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6-1</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1558D"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高齢者、障害者、女性用トイレへの動線の安全性の確保（入口の向きの配慮を含む）</w:t>
            </w:r>
          </w:p>
        </w:tc>
      </w:tr>
      <w:tr w:rsidR="00053A76" w:rsidRPr="00DC0EDF" w14:paraId="1CF45FF5"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3A51AFB" w14:textId="40FC14D3"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5F11B5">
              <w:rPr>
                <w:rFonts w:ascii="ＭＳ Ｐゴシック" w:eastAsia="ＭＳ Ｐゴシック" w:hAnsi="ＭＳ Ｐゴシック" w:cs="ＭＳ Ｐゴシック" w:hint="eastAsia"/>
                <w:color w:val="000000" w:themeColor="text1"/>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C8BBB84" w14:textId="21B7BAFF"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931AA85" w14:textId="208D8209"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648B6143" w14:textId="7A75EDD3"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521F28E5"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6-2</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1070C611"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おむつや生理用品等の確保</w:t>
            </w:r>
          </w:p>
        </w:tc>
      </w:tr>
      <w:tr w:rsidR="00053A76" w:rsidRPr="00DC0EDF" w14:paraId="0143FA2C"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A85660D" w14:textId="6FC24BFD"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5F11B5">
              <w:rPr>
                <w:rFonts w:ascii="ＭＳ Ｐゴシック" w:eastAsia="ＭＳ Ｐゴシック" w:hAnsi="ＭＳ Ｐゴシック" w:cs="ＭＳ Ｐゴシック" w:hint="eastAsia"/>
                <w:color w:val="000000" w:themeColor="text1"/>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2B9AF90" w14:textId="0BEA1602"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90CD629" w14:textId="2E5B1030"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6611F5A5" w14:textId="21677554"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5A09AB42"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6-3</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3FFBE788"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おむつや生理用品のサニタリーボックスの確保</w:t>
            </w:r>
          </w:p>
        </w:tc>
      </w:tr>
      <w:tr w:rsidR="00053A76" w:rsidRPr="00DC0EDF" w14:paraId="5F9379A4"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99F25F5" w14:textId="77777777"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A25F209" w14:textId="7688C385"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B3B1604" w14:textId="77C1CD75"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27E11E10" w14:textId="1C8090AE" w:rsidR="00053A76" w:rsidRPr="00DC0EDF" w:rsidRDefault="00053A76" w:rsidP="00053A76">
            <w:pPr>
              <w:spacing w:line="260" w:lineRule="exact"/>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024B0882"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6-4</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13922727"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女性や子供が昼夜問わず安心して使用できる場所へのトイレ設置</w:t>
            </w:r>
          </w:p>
        </w:tc>
      </w:tr>
      <w:tr w:rsidR="00053A76" w:rsidRPr="00DC0EDF" w14:paraId="5F66138F"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6B82A83" w14:textId="77777777"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6EF8DEF" w14:textId="60F4035A"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3CF940C" w14:textId="0C318BA9"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37AE80EA" w14:textId="74C850C5" w:rsidR="00053A76" w:rsidRPr="00DC0EDF" w:rsidRDefault="00053A76" w:rsidP="00053A76">
            <w:pPr>
              <w:spacing w:line="260" w:lineRule="exact"/>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3C945FE8"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6-5</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23302B63"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女性用トイレの割合が多くなるように設置</w:t>
            </w:r>
          </w:p>
        </w:tc>
      </w:tr>
      <w:tr w:rsidR="00053A76" w:rsidRPr="00DC0EDF" w14:paraId="3D400E80"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EEBD27F" w14:textId="7777777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7106D7B" w14:textId="63C77E73"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40B1211" w14:textId="774AFA7C"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6A0930E2" w14:textId="0D6F5B37"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7DA5496E"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6-6</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48FF006A"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防犯対策としてトイレの中と外に照明を確保</w:t>
            </w:r>
          </w:p>
        </w:tc>
      </w:tr>
      <w:tr w:rsidR="00053A76" w:rsidRPr="00DC0EDF" w14:paraId="1B192842"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0E60169" w14:textId="127858CB"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72B3EC5" w14:textId="2DF30D08"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CBC7E0A" w14:textId="6047C8F7"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5D791B31" w14:textId="37C0DBC9" w:rsidR="00053A76" w:rsidRPr="00DC0EDF" w:rsidRDefault="00053A76" w:rsidP="00053A76">
            <w:pPr>
              <w:spacing w:line="260" w:lineRule="exact"/>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0A1506B6"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6-7</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63AF3AC6"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仮設トイレ・マンホールトイレの防犯対策（施錠、防犯ブザー等）の実施</w:t>
            </w:r>
          </w:p>
        </w:tc>
      </w:tr>
      <w:tr w:rsidR="00053A76" w:rsidRPr="00DC0EDF" w14:paraId="6A89655B"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A6D2103" w14:textId="3CF59C80"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1FBA7F9" w14:textId="35819C23"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1447502" w14:textId="484FC90D"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2F2A24C6" w14:textId="663C4589"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7ED18DA0"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6-8</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48334130"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洋式トイレの設置、手すりの設置、段差の解消を実施（バリアフリー）</w:t>
            </w:r>
          </w:p>
        </w:tc>
      </w:tr>
      <w:tr w:rsidR="00053A76" w:rsidRPr="00DC0EDF" w14:paraId="37112099" w14:textId="77777777" w:rsidTr="00B02A6E">
        <w:trPr>
          <w:trHeight w:val="77"/>
        </w:trPr>
        <w:tc>
          <w:tcPr>
            <w:tcW w:w="52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A2D8C0E" w14:textId="37E0C580"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0FBC5E4D" w14:textId="450587CE"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460F1DC" w14:textId="0037CE8B"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single" w:sz="4" w:space="0" w:color="auto"/>
            </w:tcBorders>
            <w:shd w:val="clear" w:color="auto" w:fill="auto"/>
            <w:noWrap/>
            <w:vAlign w:val="center"/>
          </w:tcPr>
          <w:p w14:paraId="3402371D" w14:textId="2A499835"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54093252"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6-9</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7FDC4502"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子供用のトイレ（便座）の確保</w:t>
            </w:r>
          </w:p>
        </w:tc>
      </w:tr>
      <w:tr w:rsidR="00053A76" w:rsidRPr="00DC0EDF" w14:paraId="7322078B" w14:textId="77777777" w:rsidTr="00B02A6E">
        <w:trPr>
          <w:trHeight w:val="77"/>
        </w:trPr>
        <w:tc>
          <w:tcPr>
            <w:tcW w:w="52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56AC8E2B" w14:textId="7777777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1E005984" w14:textId="77FB62C4"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78ED8FDD" w14:textId="0208E2DC"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single" w:sz="4" w:space="0" w:color="auto"/>
              <w:right w:val="single" w:sz="4" w:space="0" w:color="auto"/>
            </w:tcBorders>
            <w:shd w:val="clear" w:color="auto" w:fill="auto"/>
            <w:noWrap/>
            <w:vAlign w:val="center"/>
          </w:tcPr>
          <w:p w14:paraId="271C5118" w14:textId="762B5F22"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hideMark/>
          </w:tcPr>
          <w:p w14:paraId="045FD273"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6-10</w:t>
            </w:r>
          </w:p>
        </w:tc>
        <w:tc>
          <w:tcPr>
            <w:tcW w:w="6662" w:type="dxa"/>
            <w:tcBorders>
              <w:top w:val="nil"/>
              <w:left w:val="single" w:sz="4" w:space="0" w:color="auto"/>
              <w:bottom w:val="single" w:sz="4" w:space="0" w:color="auto"/>
              <w:right w:val="single" w:sz="4" w:space="0" w:color="auto"/>
            </w:tcBorders>
            <w:shd w:val="clear" w:color="auto" w:fill="auto"/>
            <w:vAlign w:val="center"/>
            <w:hideMark/>
          </w:tcPr>
          <w:p w14:paraId="6B193940"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既設トイレの早期復旧</w:t>
            </w:r>
          </w:p>
        </w:tc>
      </w:tr>
      <w:tr w:rsidR="00CF073F" w:rsidRPr="00DC0EDF" w14:paraId="3F9EB73D" w14:textId="77777777" w:rsidTr="00B02A6E">
        <w:trPr>
          <w:trHeight w:val="77"/>
        </w:trPr>
        <w:tc>
          <w:tcPr>
            <w:tcW w:w="525"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28768033" w14:textId="64250DC6" w:rsidR="00CF073F" w:rsidRPr="00DC0EDF" w:rsidRDefault="00CF073F" w:rsidP="00053A76">
            <w:pPr>
              <w:spacing w:line="26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6520FAFE" w14:textId="46053A2C" w:rsidR="00CF073F" w:rsidRPr="00DC0EDF" w:rsidRDefault="00CF073F" w:rsidP="00053A76">
            <w:pPr>
              <w:spacing w:line="26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D49D3A4" w14:textId="4C53EDA9" w:rsidR="00CF073F" w:rsidRPr="00DC0EDF" w:rsidRDefault="00CF073F" w:rsidP="00053A76">
            <w:pPr>
              <w:spacing w:line="26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single" w:sz="4" w:space="0" w:color="auto"/>
              <w:right w:val="single" w:sz="4" w:space="0" w:color="auto"/>
            </w:tcBorders>
            <w:shd w:val="clear" w:color="auto" w:fill="auto"/>
            <w:noWrap/>
            <w:vAlign w:val="center"/>
          </w:tcPr>
          <w:p w14:paraId="54490D99" w14:textId="77777777" w:rsidR="00CF073F" w:rsidRPr="00DC0EDF" w:rsidRDefault="00CF073F"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nil"/>
            </w:tcBorders>
            <w:shd w:val="clear" w:color="auto" w:fill="auto"/>
            <w:noWrap/>
            <w:vAlign w:val="center"/>
          </w:tcPr>
          <w:p w14:paraId="119B8A51" w14:textId="76D0FD71" w:rsidR="00CF073F" w:rsidRPr="00DC0EDF" w:rsidRDefault="00CF073F" w:rsidP="00053A76">
            <w:pPr>
              <w:spacing w:line="26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6-11</w:t>
            </w:r>
          </w:p>
        </w:tc>
        <w:tc>
          <w:tcPr>
            <w:tcW w:w="6662" w:type="dxa"/>
            <w:tcBorders>
              <w:top w:val="nil"/>
              <w:left w:val="single" w:sz="4" w:space="0" w:color="auto"/>
              <w:bottom w:val="single" w:sz="4" w:space="0" w:color="auto"/>
              <w:right w:val="single" w:sz="4" w:space="0" w:color="auto"/>
            </w:tcBorders>
            <w:shd w:val="clear" w:color="auto" w:fill="auto"/>
            <w:vAlign w:val="center"/>
          </w:tcPr>
          <w:p w14:paraId="1715EFD7" w14:textId="2B37D944" w:rsidR="00CF073F" w:rsidRPr="00DC0EDF" w:rsidRDefault="00CF073F" w:rsidP="00053A76">
            <w:pPr>
              <w:spacing w:line="260" w:lineRule="exact"/>
              <w:rPr>
                <w:rFonts w:ascii="ＭＳ Ｐゴシック" w:eastAsia="ＭＳ Ｐゴシック" w:hAnsi="ＭＳ Ｐゴシック" w:cs="ＭＳ Ｐゴシック"/>
                <w:sz w:val="18"/>
                <w:szCs w:val="18"/>
              </w:rPr>
            </w:pPr>
            <w:r w:rsidRPr="00CF073F">
              <w:rPr>
                <w:rFonts w:ascii="ＭＳ Ｐゴシック" w:eastAsia="ＭＳ Ｐゴシック" w:hAnsi="ＭＳ Ｐゴシック" w:cs="ＭＳ Ｐゴシック" w:hint="eastAsia"/>
                <w:sz w:val="18"/>
                <w:szCs w:val="18"/>
              </w:rPr>
              <w:t>多様な視点に配慮した掲示や説明</w:t>
            </w:r>
          </w:p>
        </w:tc>
      </w:tr>
      <w:tr w:rsidR="00053A76" w:rsidRPr="00DC0EDF" w14:paraId="575EA526" w14:textId="77777777" w:rsidTr="00B02A6E">
        <w:trPr>
          <w:trHeight w:val="77"/>
        </w:trPr>
        <w:tc>
          <w:tcPr>
            <w:tcW w:w="525"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5D0184B" w14:textId="77777777"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0104082B" w14:textId="34D6F70A"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647DE5E" w14:textId="0E76DCDF"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p>
        </w:tc>
        <w:tc>
          <w:tcPr>
            <w:tcW w:w="751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7B885295" w14:textId="4CB4FC82"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７　要配慮者ニーズへの対応</w:t>
            </w:r>
          </w:p>
        </w:tc>
      </w:tr>
      <w:tr w:rsidR="00053A76" w:rsidRPr="00DC0EDF" w14:paraId="782B373F"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0A00D4D" w14:textId="7777777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77B3F6A" w14:textId="29F3B1C5"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435EC28" w14:textId="04F78D9E"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64F2954B" w14:textId="1E2A9F81"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64D11"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7-1</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0ED75175"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トイレに行くのに配慮が必要な人等の把握を実施</w:t>
            </w:r>
          </w:p>
        </w:tc>
      </w:tr>
      <w:tr w:rsidR="00053A76" w:rsidRPr="00DC0EDF" w14:paraId="06B50F51"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D1C9C4D" w14:textId="7777777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F385176" w14:textId="28008F9C"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0929B4B" w14:textId="389229C4"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2CF36D84" w14:textId="03B1A1A3"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BD1DB9"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7-2</w:t>
            </w:r>
          </w:p>
        </w:tc>
        <w:tc>
          <w:tcPr>
            <w:tcW w:w="6662" w:type="dxa"/>
            <w:tcBorders>
              <w:top w:val="nil"/>
              <w:left w:val="nil"/>
              <w:bottom w:val="single" w:sz="4" w:space="0" w:color="auto"/>
              <w:right w:val="single" w:sz="4" w:space="0" w:color="auto"/>
            </w:tcBorders>
            <w:shd w:val="clear" w:color="auto" w:fill="auto"/>
            <w:vAlign w:val="center"/>
            <w:hideMark/>
          </w:tcPr>
          <w:p w14:paraId="1F2A0199" w14:textId="1B7FF4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配慮が必要な方について</w:t>
            </w:r>
            <w:r w:rsidR="00E90911">
              <w:rPr>
                <w:rFonts w:ascii="ＭＳ Ｐゴシック" w:eastAsia="ＭＳ Ｐゴシック" w:hAnsi="ＭＳ Ｐゴシック" w:cs="ＭＳ Ｐゴシック" w:hint="eastAsia"/>
                <w:sz w:val="18"/>
                <w:szCs w:val="18"/>
              </w:rPr>
              <w:t>専門職・</w:t>
            </w:r>
            <w:r w:rsidRPr="00DC0EDF">
              <w:rPr>
                <w:rFonts w:ascii="ＭＳ Ｐゴシック" w:eastAsia="ＭＳ Ｐゴシック" w:hAnsi="ＭＳ Ｐゴシック" w:cs="ＭＳ Ｐゴシック" w:hint="eastAsia"/>
                <w:sz w:val="18"/>
                <w:szCs w:val="18"/>
              </w:rPr>
              <w:t>ボランティアの要請を実施</w:t>
            </w:r>
          </w:p>
        </w:tc>
      </w:tr>
      <w:tr w:rsidR="00053A76" w:rsidRPr="00DC0EDF" w14:paraId="0D1DBFE9"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11C69FF1" w14:textId="7777777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F6D70C9" w14:textId="5A5912BA"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A9FCD59" w14:textId="26305133"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6B195A15" w14:textId="235C651D"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A1D8A8"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7-3</w:t>
            </w:r>
          </w:p>
        </w:tc>
        <w:tc>
          <w:tcPr>
            <w:tcW w:w="6662" w:type="dxa"/>
            <w:tcBorders>
              <w:top w:val="nil"/>
              <w:left w:val="nil"/>
              <w:bottom w:val="single" w:sz="4" w:space="0" w:color="auto"/>
              <w:right w:val="single" w:sz="4" w:space="0" w:color="auto"/>
            </w:tcBorders>
            <w:shd w:val="clear" w:color="auto" w:fill="auto"/>
            <w:vAlign w:val="center"/>
            <w:hideMark/>
          </w:tcPr>
          <w:p w14:paraId="4A0176C7"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感染症患者が出たときの専用トイレの確保</w:t>
            </w:r>
          </w:p>
        </w:tc>
      </w:tr>
      <w:tr w:rsidR="00053A76" w:rsidRPr="00DC0EDF" w14:paraId="19C37852"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6C08435" w14:textId="7777777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8F68F74" w14:textId="26A7CD06"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7FE5765" w14:textId="0E711B33"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4957F38F" w14:textId="4F959191"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278B57"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7-4</w:t>
            </w:r>
          </w:p>
        </w:tc>
        <w:tc>
          <w:tcPr>
            <w:tcW w:w="6662" w:type="dxa"/>
            <w:tcBorders>
              <w:top w:val="nil"/>
              <w:left w:val="nil"/>
              <w:bottom w:val="single" w:sz="4" w:space="0" w:color="auto"/>
              <w:right w:val="single" w:sz="4" w:space="0" w:color="auto"/>
            </w:tcBorders>
            <w:shd w:val="clear" w:color="auto" w:fill="auto"/>
            <w:vAlign w:val="center"/>
            <w:hideMark/>
          </w:tcPr>
          <w:p w14:paraId="5E197301" w14:textId="0B2B0E66" w:rsidR="00053A76" w:rsidRPr="00DC0EDF" w:rsidRDefault="00B9481A" w:rsidP="00053A76">
            <w:pPr>
              <w:spacing w:line="260" w:lineRule="exac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車いす使用者対応、乳幼児用設備、介助用設備</w:t>
            </w:r>
            <w:r w:rsidR="00053A76" w:rsidRPr="00DC0EDF">
              <w:rPr>
                <w:rFonts w:ascii="ＭＳ Ｐゴシック" w:eastAsia="ＭＳ Ｐゴシック" w:hAnsi="ＭＳ Ｐゴシック" w:cs="ＭＳ Ｐゴシック" w:hint="eastAsia"/>
                <w:sz w:val="18"/>
                <w:szCs w:val="18"/>
              </w:rPr>
              <w:t>の検討</w:t>
            </w:r>
          </w:p>
        </w:tc>
      </w:tr>
      <w:tr w:rsidR="00053A76" w:rsidRPr="00DC0EDF" w14:paraId="7D1985AE"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87D46DA" w14:textId="7777777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513399A" w14:textId="242D39F6"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40A13997" w14:textId="76156250"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7AEB92DD" w14:textId="336B90DD"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6E2784"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7-5</w:t>
            </w:r>
          </w:p>
        </w:tc>
        <w:tc>
          <w:tcPr>
            <w:tcW w:w="6662" w:type="dxa"/>
            <w:tcBorders>
              <w:top w:val="nil"/>
              <w:left w:val="nil"/>
              <w:bottom w:val="single" w:sz="4" w:space="0" w:color="auto"/>
              <w:right w:val="single" w:sz="4" w:space="0" w:color="auto"/>
            </w:tcBorders>
            <w:shd w:val="clear" w:color="auto" w:fill="auto"/>
            <w:vAlign w:val="center"/>
            <w:hideMark/>
          </w:tcPr>
          <w:p w14:paraId="2EEEB6EA"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人工肛門・人工膀胱保有者のための装具交換スペースの検討</w:t>
            </w:r>
          </w:p>
        </w:tc>
      </w:tr>
      <w:tr w:rsidR="00053A76" w:rsidRPr="00DC0EDF" w14:paraId="7F9D92DC"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0592FAD" w14:textId="7777777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4448024" w14:textId="291406E4"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5398F37" w14:textId="2D699000"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single" w:sz="4" w:space="0" w:color="auto"/>
              <w:right w:val="nil"/>
            </w:tcBorders>
            <w:shd w:val="clear" w:color="auto" w:fill="auto"/>
            <w:noWrap/>
            <w:vAlign w:val="center"/>
          </w:tcPr>
          <w:p w14:paraId="572A5042" w14:textId="042B1E64"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55CB1F"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7-6</w:t>
            </w:r>
          </w:p>
        </w:tc>
        <w:tc>
          <w:tcPr>
            <w:tcW w:w="6662" w:type="dxa"/>
            <w:tcBorders>
              <w:top w:val="nil"/>
              <w:left w:val="nil"/>
              <w:bottom w:val="single" w:sz="4" w:space="0" w:color="auto"/>
              <w:right w:val="single" w:sz="4" w:space="0" w:color="auto"/>
            </w:tcBorders>
            <w:shd w:val="clear" w:color="auto" w:fill="auto"/>
            <w:vAlign w:val="center"/>
            <w:hideMark/>
          </w:tcPr>
          <w:p w14:paraId="2F5E2141"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トイレの待合スペース・雨風日除けの確保を検討</w:t>
            </w:r>
          </w:p>
        </w:tc>
      </w:tr>
      <w:tr w:rsidR="00053A76" w:rsidRPr="00DC0EDF" w14:paraId="625DE48A" w14:textId="77777777" w:rsidTr="00B02A6E">
        <w:trPr>
          <w:trHeight w:val="77"/>
        </w:trPr>
        <w:tc>
          <w:tcPr>
            <w:tcW w:w="525"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FDA0882" w14:textId="77777777"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7604843C" w14:textId="7886A0F6"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p>
        </w:tc>
        <w:tc>
          <w:tcPr>
            <w:tcW w:w="567"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5621DB3D" w14:textId="32F4D7B8" w:rsidR="00053A76" w:rsidRPr="00DC0EDF" w:rsidRDefault="00053A76" w:rsidP="00053A76">
            <w:pPr>
              <w:spacing w:line="260" w:lineRule="exact"/>
              <w:jc w:val="center"/>
              <w:rPr>
                <w:rFonts w:ascii="ＭＳ Ｐゴシック" w:eastAsia="ＭＳ Ｐゴシック" w:hAnsi="ＭＳ Ｐゴシック" w:cs="ＭＳ Ｐゴシック"/>
                <w:sz w:val="18"/>
                <w:szCs w:val="18"/>
              </w:rPr>
            </w:pPr>
          </w:p>
        </w:tc>
        <w:tc>
          <w:tcPr>
            <w:tcW w:w="751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B17EC18" w14:textId="0C37DCE4"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８　衛生環境の確保</w:t>
            </w:r>
          </w:p>
        </w:tc>
      </w:tr>
      <w:tr w:rsidR="00053A76" w:rsidRPr="00DC0EDF" w14:paraId="2CF7F7B5"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8729995" w14:textId="45C60A12"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D79414F" w14:textId="597D259C"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9137568" w14:textId="3118C00B"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47156D81" w14:textId="6BE486C7"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D2DE"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8-1</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14:paraId="32A462CB"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手洗い場、手洗い用の水・石鹸の確保</w:t>
            </w:r>
          </w:p>
        </w:tc>
      </w:tr>
      <w:tr w:rsidR="00053A76" w:rsidRPr="00DC0EDF" w14:paraId="219A404F"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05D55BFB" w14:textId="1D8C2ED4"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117CA98" w14:textId="25ED43C6"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510DBA5" w14:textId="1A4DC4B8"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3FE69FD7" w14:textId="3A8BED06"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8EC0B8"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8-2</w:t>
            </w:r>
          </w:p>
        </w:tc>
        <w:tc>
          <w:tcPr>
            <w:tcW w:w="6662" w:type="dxa"/>
            <w:tcBorders>
              <w:top w:val="nil"/>
              <w:left w:val="nil"/>
              <w:bottom w:val="single" w:sz="4" w:space="0" w:color="auto"/>
              <w:right w:val="single" w:sz="4" w:space="0" w:color="auto"/>
            </w:tcBorders>
            <w:shd w:val="clear" w:color="auto" w:fill="auto"/>
            <w:vAlign w:val="center"/>
            <w:hideMark/>
          </w:tcPr>
          <w:p w14:paraId="3883FC81"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ウェットティッシュ、消毒液（手指消毒用・環境整備用）、消臭剤の確保</w:t>
            </w:r>
          </w:p>
        </w:tc>
      </w:tr>
      <w:tr w:rsidR="00053A76" w:rsidRPr="00DC0EDF" w14:paraId="424556A4"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031DCE3" w14:textId="17027612" w:rsidR="00053A76" w:rsidRPr="00DC0EDF" w:rsidRDefault="00F24047"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4B2F13B" w14:textId="34808CC1"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7A31CF8" w14:textId="42A48DA6"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35A1CA2D" w14:textId="12C701F7"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D5F206"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8-3</w:t>
            </w:r>
          </w:p>
        </w:tc>
        <w:tc>
          <w:tcPr>
            <w:tcW w:w="6662" w:type="dxa"/>
            <w:tcBorders>
              <w:top w:val="nil"/>
              <w:left w:val="nil"/>
              <w:bottom w:val="single" w:sz="4" w:space="0" w:color="auto"/>
              <w:right w:val="single" w:sz="4" w:space="0" w:color="auto"/>
            </w:tcBorders>
            <w:shd w:val="clear" w:color="auto" w:fill="auto"/>
            <w:vAlign w:val="center"/>
            <w:hideMark/>
          </w:tcPr>
          <w:p w14:paraId="1CB28335"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トイレ専用の履物の確保</w:t>
            </w:r>
          </w:p>
        </w:tc>
      </w:tr>
      <w:tr w:rsidR="00053A76" w:rsidRPr="00DC0EDF" w14:paraId="1112421A"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C45B141" w14:textId="72728B70" w:rsidR="00053A76" w:rsidRPr="00DC0EDF" w:rsidRDefault="00932B31"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58576C8" w14:textId="3DDAE25C"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D83F0C5" w14:textId="112AC116"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7919A618" w14:textId="479B57CB"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05E2B9"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8-4</w:t>
            </w:r>
          </w:p>
        </w:tc>
        <w:tc>
          <w:tcPr>
            <w:tcW w:w="6662" w:type="dxa"/>
            <w:tcBorders>
              <w:top w:val="nil"/>
              <w:left w:val="nil"/>
              <w:bottom w:val="single" w:sz="4" w:space="0" w:color="auto"/>
              <w:right w:val="single" w:sz="4" w:space="0" w:color="auto"/>
            </w:tcBorders>
            <w:shd w:val="clear" w:color="auto" w:fill="auto"/>
            <w:vAlign w:val="center"/>
            <w:hideMark/>
          </w:tcPr>
          <w:p w14:paraId="44D7C4B9"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トイレ責任者とトイレ掃除当番を決めて役割分担を実施</w:t>
            </w:r>
          </w:p>
        </w:tc>
      </w:tr>
      <w:tr w:rsidR="00053A76" w:rsidRPr="00DC0EDF" w14:paraId="309A1A7F"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64808CAC" w14:textId="7777777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2EF81055" w14:textId="303E1E6B"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881F907" w14:textId="5A21B5E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047E8FA1" w14:textId="39B8903B"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58BF1A"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8-5</w:t>
            </w:r>
          </w:p>
        </w:tc>
        <w:tc>
          <w:tcPr>
            <w:tcW w:w="6662" w:type="dxa"/>
            <w:tcBorders>
              <w:top w:val="nil"/>
              <w:left w:val="nil"/>
              <w:bottom w:val="single" w:sz="4" w:space="0" w:color="auto"/>
              <w:right w:val="single" w:sz="4" w:space="0" w:color="auto"/>
            </w:tcBorders>
            <w:shd w:val="clear" w:color="auto" w:fill="auto"/>
            <w:vAlign w:val="center"/>
            <w:hideMark/>
          </w:tcPr>
          <w:p w14:paraId="15A7F0FC"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トイレの掃除用具・使い捨て手袋・マスク・作業着等の確保</w:t>
            </w:r>
          </w:p>
        </w:tc>
      </w:tr>
      <w:tr w:rsidR="00053A76" w:rsidRPr="00DC0EDF" w14:paraId="54712023" w14:textId="77777777" w:rsidTr="00B02A6E">
        <w:trPr>
          <w:trHeight w:val="77"/>
        </w:trPr>
        <w:tc>
          <w:tcPr>
            <w:tcW w:w="525"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7C1C406D" w14:textId="7777777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334C9E07" w14:textId="5A4C4040"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000000"/>
              <w:right w:val="nil"/>
            </w:tcBorders>
            <w:shd w:val="clear" w:color="auto" w:fill="F2F2F2" w:themeFill="background1" w:themeFillShade="F2"/>
            <w:vAlign w:val="center"/>
          </w:tcPr>
          <w:p w14:paraId="5DD0BADC" w14:textId="3A49AF3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nil"/>
              <w:right w:val="nil"/>
            </w:tcBorders>
            <w:shd w:val="clear" w:color="auto" w:fill="auto"/>
            <w:noWrap/>
            <w:vAlign w:val="center"/>
          </w:tcPr>
          <w:p w14:paraId="22F75627" w14:textId="2D3B7A54"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B0CBBF"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8-6</w:t>
            </w:r>
          </w:p>
        </w:tc>
        <w:tc>
          <w:tcPr>
            <w:tcW w:w="6662" w:type="dxa"/>
            <w:tcBorders>
              <w:top w:val="nil"/>
              <w:left w:val="nil"/>
              <w:bottom w:val="single" w:sz="4" w:space="0" w:color="auto"/>
              <w:right w:val="single" w:sz="4" w:space="0" w:color="auto"/>
            </w:tcBorders>
            <w:shd w:val="clear" w:color="auto" w:fill="auto"/>
            <w:vAlign w:val="center"/>
            <w:hideMark/>
          </w:tcPr>
          <w:p w14:paraId="6A850CFD"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荷物かけフックの確保</w:t>
            </w:r>
          </w:p>
        </w:tc>
      </w:tr>
      <w:tr w:rsidR="00053A76" w:rsidRPr="00DC0EDF" w14:paraId="35E3CD66" w14:textId="77777777" w:rsidTr="00B02A6E">
        <w:trPr>
          <w:trHeight w:val="77"/>
        </w:trPr>
        <w:tc>
          <w:tcPr>
            <w:tcW w:w="525" w:type="dxa"/>
            <w:tcBorders>
              <w:top w:val="single" w:sz="4" w:space="0" w:color="000000"/>
              <w:left w:val="single" w:sz="4" w:space="0" w:color="auto"/>
              <w:bottom w:val="single" w:sz="4" w:space="0" w:color="auto"/>
              <w:right w:val="nil"/>
            </w:tcBorders>
            <w:shd w:val="clear" w:color="auto" w:fill="F2F2F2" w:themeFill="background1" w:themeFillShade="F2"/>
            <w:vAlign w:val="center"/>
          </w:tcPr>
          <w:p w14:paraId="5E807864" w14:textId="77777777"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p>
        </w:tc>
        <w:tc>
          <w:tcPr>
            <w:tcW w:w="567" w:type="dxa"/>
            <w:tcBorders>
              <w:top w:val="single" w:sz="4" w:space="0" w:color="000000"/>
              <w:left w:val="single" w:sz="4" w:space="0" w:color="auto"/>
              <w:bottom w:val="single" w:sz="4" w:space="0" w:color="auto"/>
              <w:right w:val="nil"/>
            </w:tcBorders>
            <w:shd w:val="clear" w:color="auto" w:fill="F2F2F2" w:themeFill="background1" w:themeFillShade="F2"/>
            <w:vAlign w:val="center"/>
          </w:tcPr>
          <w:p w14:paraId="3684FB05" w14:textId="37D3B443"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000000"/>
              <w:left w:val="single" w:sz="4" w:space="0" w:color="auto"/>
              <w:bottom w:val="single" w:sz="4" w:space="0" w:color="auto"/>
              <w:right w:val="nil"/>
            </w:tcBorders>
            <w:shd w:val="clear" w:color="auto" w:fill="F2F2F2" w:themeFill="background1" w:themeFillShade="F2"/>
            <w:vAlign w:val="center"/>
          </w:tcPr>
          <w:p w14:paraId="539DF842" w14:textId="4FB73BAA" w:rsidR="00053A76" w:rsidRPr="00DC0EDF" w:rsidRDefault="00053A76" w:rsidP="00053A76">
            <w:pPr>
              <w:spacing w:line="260" w:lineRule="exact"/>
              <w:jc w:val="center"/>
              <w:rPr>
                <w:rFonts w:ascii="ＭＳ Ｐゴシック" w:eastAsia="ＭＳ Ｐゴシック" w:hAnsi="ＭＳ Ｐゴシック" w:cs="ＭＳ Ｐゴシック"/>
                <w:color w:val="000000"/>
                <w:sz w:val="18"/>
                <w:szCs w:val="18"/>
              </w:rPr>
            </w:pPr>
            <w:r w:rsidRPr="00DC0EDF">
              <w:rPr>
                <w:rFonts w:ascii="ＭＳ Ｐゴシック" w:eastAsia="ＭＳ Ｐゴシック" w:hAnsi="ＭＳ Ｐゴシック" w:cs="ＭＳ Ｐゴシック" w:hint="eastAsia"/>
                <w:color w:val="000000"/>
                <w:sz w:val="18"/>
                <w:szCs w:val="18"/>
              </w:rPr>
              <w:t>●</w:t>
            </w:r>
          </w:p>
        </w:tc>
        <w:tc>
          <w:tcPr>
            <w:tcW w:w="283" w:type="dxa"/>
            <w:tcBorders>
              <w:top w:val="nil"/>
              <w:left w:val="single" w:sz="4" w:space="0" w:color="auto"/>
              <w:bottom w:val="single" w:sz="4" w:space="0" w:color="auto"/>
              <w:right w:val="nil"/>
            </w:tcBorders>
            <w:shd w:val="clear" w:color="auto" w:fill="auto"/>
            <w:noWrap/>
            <w:vAlign w:val="center"/>
          </w:tcPr>
          <w:p w14:paraId="12EACDB0" w14:textId="2B9D7BAA" w:rsidR="00053A76" w:rsidRPr="00DC0EDF" w:rsidRDefault="00053A76" w:rsidP="00053A76">
            <w:pPr>
              <w:spacing w:line="260" w:lineRule="exact"/>
              <w:rPr>
                <w:rFonts w:ascii="ＭＳ Ｐゴシック" w:eastAsia="ＭＳ Ｐゴシック" w:hAnsi="ＭＳ Ｐゴシック" w:cs="ＭＳ Ｐゴシック"/>
                <w:color w:val="00000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E18CC9" w14:textId="77777777" w:rsidR="00053A76" w:rsidRPr="00DC0EDF" w:rsidRDefault="00053A76" w:rsidP="00053A76">
            <w:pPr>
              <w:spacing w:line="26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8-7</w:t>
            </w:r>
          </w:p>
        </w:tc>
        <w:tc>
          <w:tcPr>
            <w:tcW w:w="6662" w:type="dxa"/>
            <w:tcBorders>
              <w:top w:val="nil"/>
              <w:left w:val="nil"/>
              <w:bottom w:val="single" w:sz="4" w:space="0" w:color="auto"/>
              <w:right w:val="single" w:sz="4" w:space="0" w:color="auto"/>
            </w:tcBorders>
            <w:shd w:val="clear" w:color="auto" w:fill="auto"/>
            <w:vAlign w:val="center"/>
            <w:hideMark/>
          </w:tcPr>
          <w:p w14:paraId="6BE2EF88" w14:textId="77777777" w:rsidR="00053A76" w:rsidRPr="00DC0EDF" w:rsidRDefault="00053A76" w:rsidP="00053A76">
            <w:pPr>
              <w:spacing w:line="26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防虫・除虫対策の実施</w:t>
            </w:r>
          </w:p>
        </w:tc>
      </w:tr>
    </w:tbl>
    <w:p w14:paraId="1C013500" w14:textId="6E0A4D3C" w:rsidR="005121C4" w:rsidRDefault="00C85ED0" w:rsidP="005121C4">
      <w:pPr>
        <w:jc w:val="right"/>
        <w:rPr>
          <w:rFonts w:hAnsi="ＭＳ 明朝" w:cs="ＭＳ 明朝"/>
        </w:rPr>
      </w:pPr>
      <w:r>
        <w:rPr>
          <w:rFonts w:hAnsi="ＭＳ 明朝" w:cs="ＭＳ 明朝" w:hint="eastAsia"/>
        </w:rPr>
        <w:t>※</w:t>
      </w:r>
      <w:r w:rsidR="005121C4" w:rsidRPr="005121C4">
        <w:rPr>
          <w:rFonts w:hAnsi="ＭＳ 明朝" w:cs="ＭＳ 明朝" w:hint="eastAsia"/>
        </w:rPr>
        <w:t>予防＝災害発生前　　応急＝発災後</w:t>
      </w:r>
      <w:r w:rsidR="005121C4">
        <w:rPr>
          <w:rFonts w:hAnsi="ＭＳ 明朝" w:cs="ＭＳ 明朝" w:hint="eastAsia"/>
        </w:rPr>
        <w:t>３</w:t>
      </w:r>
      <w:r w:rsidR="005121C4" w:rsidRPr="005121C4">
        <w:rPr>
          <w:rFonts w:hAnsi="ＭＳ 明朝" w:cs="ＭＳ 明朝" w:hint="eastAsia"/>
        </w:rPr>
        <w:t xml:space="preserve">日まで　</w:t>
      </w:r>
      <w:r>
        <w:rPr>
          <w:rFonts w:hAnsi="ＭＳ 明朝" w:cs="ＭＳ 明朝" w:hint="eastAsia"/>
        </w:rPr>
        <w:t xml:space="preserve">　</w:t>
      </w:r>
      <w:r w:rsidR="005121C4" w:rsidRPr="005121C4">
        <w:rPr>
          <w:rFonts w:hAnsi="ＭＳ 明朝" w:cs="ＭＳ 明朝" w:hint="eastAsia"/>
        </w:rPr>
        <w:t>復旧＝発災後</w:t>
      </w:r>
      <w:r w:rsidR="00DA2C4E">
        <w:rPr>
          <w:rFonts w:hAnsi="ＭＳ 明朝" w:cs="ＭＳ 明朝" w:hint="eastAsia"/>
        </w:rPr>
        <w:t>４</w:t>
      </w:r>
      <w:r w:rsidR="005121C4" w:rsidRPr="005121C4">
        <w:rPr>
          <w:rFonts w:hAnsi="ＭＳ 明朝" w:cs="ＭＳ 明朝" w:hint="eastAsia"/>
        </w:rPr>
        <w:t>日以降</w:t>
      </w:r>
    </w:p>
    <w:p w14:paraId="1E92B9D3" w14:textId="77777777" w:rsidR="00F42019" w:rsidRDefault="00F42019" w:rsidP="00F42019">
      <w:pPr>
        <w:rPr>
          <w:rFonts w:hAnsi="ＭＳ 明朝" w:cs="ＭＳ 明朝"/>
        </w:rPr>
      </w:pPr>
      <w:r>
        <w:rPr>
          <w:rFonts w:hAnsi="ＭＳ 明朝" w:cs="ＭＳ 明朝" w:hint="eastAsia"/>
        </w:rPr>
        <w:t>資料：避難所運営ガイドライン（令和４年４月改定、内閣府（防災担当））等に基づき作成</w:t>
      </w:r>
    </w:p>
    <w:p w14:paraId="284A6E99" w14:textId="49D1ED13" w:rsidR="004B58B3" w:rsidRDefault="004B58B3">
      <w:pPr>
        <w:rPr>
          <w:rFonts w:hAnsi="ＭＳ 明朝" w:cs="ＭＳ 明朝"/>
        </w:rPr>
      </w:pPr>
      <w:r>
        <w:rPr>
          <w:rFonts w:hAnsi="ＭＳ 明朝" w:cs="ＭＳ 明朝"/>
        </w:rPr>
        <w:br w:type="page"/>
      </w:r>
    </w:p>
    <w:p w14:paraId="16FC4D26" w14:textId="6C7AA253" w:rsidR="00E51876" w:rsidRDefault="00C224EF" w:rsidP="00C224EF">
      <w:pPr>
        <w:pStyle w:val="23"/>
        <w:numPr>
          <w:ilvl w:val="2"/>
          <w:numId w:val="48"/>
        </w:numPr>
      </w:pPr>
      <w:r w:rsidRPr="00C224EF">
        <w:rPr>
          <w:rFonts w:hint="eastAsia"/>
        </w:rPr>
        <w:lastRenderedPageBreak/>
        <w:t>災害用トイレの確保・管理方策の検討・推進</w:t>
      </w:r>
    </w:p>
    <w:p w14:paraId="3B894D26" w14:textId="77777777" w:rsidR="003A628B" w:rsidRDefault="003A628B" w:rsidP="00866105">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B02A6E" w:rsidRPr="00DC0EDF" w14:paraId="0A46BA79" w14:textId="77777777" w:rsidTr="00AC2C8E">
        <w:trPr>
          <w:trHeight w:val="70"/>
          <w:tblHeader/>
        </w:trPr>
        <w:tc>
          <w:tcPr>
            <w:tcW w:w="1659" w:type="dxa"/>
            <w:gridSpan w:val="3"/>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13E83852" w14:textId="203E9A66" w:rsidR="00B02A6E" w:rsidRDefault="00B02A6E" w:rsidP="00B02A6E">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1BB3F797" w14:textId="705F5261" w:rsidR="00B02A6E" w:rsidRPr="00DC0EDF" w:rsidRDefault="00B02A6E" w:rsidP="00B02A6E">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22E26A2" w14:textId="77777777" w:rsidR="00B02A6E" w:rsidRPr="00974EBB" w:rsidRDefault="00B02A6E" w:rsidP="00B02A6E">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1F8CF955" w14:textId="77777777" w:rsidR="00B02A6E" w:rsidRPr="00974EBB" w:rsidRDefault="00B02A6E" w:rsidP="00B02A6E">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E45FB9B" w14:textId="77777777" w:rsidR="00B02A6E" w:rsidRPr="00974EBB" w:rsidRDefault="00B02A6E" w:rsidP="00B02A6E">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5DD25F52" w14:textId="77777777" w:rsidR="00B02A6E" w:rsidRPr="00974EBB" w:rsidRDefault="00B02A6E" w:rsidP="00B02A6E">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B02A6E" w:rsidRPr="00DC0EDF" w14:paraId="4DFAE6C8" w14:textId="77777777" w:rsidTr="00AC2C8E">
        <w:trPr>
          <w:trHeight w:val="70"/>
          <w:tblHeader/>
        </w:trPr>
        <w:tc>
          <w:tcPr>
            <w:tcW w:w="553"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7390D41F" w14:textId="6F8310EC" w:rsidR="00B02A6E" w:rsidRPr="00B02A6E" w:rsidRDefault="00B02A6E" w:rsidP="00B02A6E">
            <w:pPr>
              <w:spacing w:line="240" w:lineRule="exact"/>
              <w:jc w:val="center"/>
              <w:rPr>
                <w:rFonts w:ascii="ＭＳ Ｐゴシック" w:eastAsia="ＭＳ Ｐゴシック" w:hAnsi="ＭＳ Ｐゴシック" w:cs="ＭＳ Ｐゴシック"/>
                <w:w w:val="90"/>
                <w:sz w:val="18"/>
                <w:szCs w:val="18"/>
              </w:rPr>
            </w:pPr>
            <w:r w:rsidRPr="00B02A6E">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06F85686" w14:textId="122D192F" w:rsidR="00B02A6E" w:rsidRPr="00B02A6E" w:rsidRDefault="00B02A6E" w:rsidP="00B02A6E">
            <w:pPr>
              <w:spacing w:line="240" w:lineRule="exact"/>
              <w:jc w:val="center"/>
              <w:rPr>
                <w:rFonts w:ascii="ＭＳ Ｐゴシック" w:eastAsia="ＭＳ Ｐゴシック" w:hAnsi="ＭＳ Ｐゴシック" w:cs="ＭＳ Ｐゴシック"/>
                <w:w w:val="90"/>
                <w:sz w:val="18"/>
                <w:szCs w:val="18"/>
              </w:rPr>
            </w:pPr>
            <w:r w:rsidRPr="00B02A6E">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0398A10D" w14:textId="672BE5D5" w:rsidR="00B02A6E" w:rsidRPr="00B02A6E" w:rsidRDefault="00B02A6E" w:rsidP="00B02A6E">
            <w:pPr>
              <w:spacing w:line="240" w:lineRule="exact"/>
              <w:jc w:val="center"/>
              <w:rPr>
                <w:rFonts w:ascii="ＭＳ Ｐゴシック" w:eastAsia="ＭＳ Ｐゴシック" w:hAnsi="ＭＳ Ｐゴシック" w:cs="ＭＳ Ｐゴシック"/>
                <w:w w:val="90"/>
                <w:sz w:val="18"/>
                <w:szCs w:val="18"/>
              </w:rPr>
            </w:pPr>
            <w:r w:rsidRPr="00B02A6E">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566C7179" w14:textId="4EC5569D" w:rsidR="00B02A6E" w:rsidRPr="00DC0EDF" w:rsidRDefault="00B02A6E" w:rsidP="00B02A6E">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194A0DAB" w14:textId="77777777" w:rsidR="00B02A6E" w:rsidRPr="00DC0EDF" w:rsidRDefault="00B02A6E" w:rsidP="00B02A6E">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8FB2360" w14:textId="77777777" w:rsidR="00B02A6E" w:rsidRPr="00DC0EDF" w:rsidRDefault="00B02A6E" w:rsidP="00B02A6E">
            <w:pPr>
              <w:spacing w:line="240" w:lineRule="exact"/>
              <w:jc w:val="center"/>
              <w:rPr>
                <w:rFonts w:ascii="ＭＳ Ｐゴシック" w:eastAsia="ＭＳ Ｐゴシック" w:hAnsi="ＭＳ Ｐゴシック" w:cs="ＭＳ Ｐゴシック"/>
                <w:sz w:val="18"/>
                <w:szCs w:val="18"/>
              </w:rPr>
            </w:pPr>
          </w:p>
        </w:tc>
      </w:tr>
      <w:tr w:rsidR="00B02A6E" w:rsidRPr="00B02A6E" w14:paraId="1984B9B0" w14:textId="77777777" w:rsidTr="00CE394C">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4DE24F0" w14:textId="06A8CDDA"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D0B4AE0" w14:textId="1626AD97"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D0EA994" w14:textId="001BFED1"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2D746E35" w14:textId="1167254D"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66B4C224" w14:textId="41DEA67F" w:rsidR="00B02A6E" w:rsidRPr="00974EBB" w:rsidRDefault="00B02A6E" w:rsidP="00B02A6E">
            <w:pPr>
              <w:spacing w:line="220" w:lineRule="exact"/>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災害用トイレの備蓄・整備状況の確認</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88C595"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0AB2F"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3210AF2D" w14:textId="77777777" w:rsidTr="00CE394C">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C5A91DB" w14:textId="14EDE144"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B49F4E5" w14:textId="393BF609"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4128947" w14:textId="454460FF"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right w:val="single" w:sz="4" w:space="0" w:color="auto"/>
            </w:tcBorders>
            <w:shd w:val="clear" w:color="auto" w:fill="F2F2F2" w:themeFill="background1" w:themeFillShade="F2"/>
            <w:noWrap/>
            <w:vAlign w:val="center"/>
          </w:tcPr>
          <w:p w14:paraId="13D44186" w14:textId="768C6BDA"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50E26814" w14:textId="2C1FCEFF"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○区市町村は、備蓄している携帯・簡易トイレの使用可能回数、仮設トイレの基数、整備しているマンホールトイレの基数や上屋の数など、災害用トイレの状況について確認</w:t>
            </w:r>
          </w:p>
        </w:tc>
        <w:tc>
          <w:tcPr>
            <w:tcW w:w="567" w:type="dxa"/>
            <w:tcBorders>
              <w:top w:val="single" w:sz="4" w:space="0" w:color="auto"/>
              <w:left w:val="single" w:sz="4" w:space="0" w:color="auto"/>
              <w:bottom w:val="dashSmallGap" w:sz="4" w:space="0" w:color="auto"/>
              <w:right w:val="single" w:sz="4" w:space="0" w:color="auto"/>
            </w:tcBorders>
            <w:vAlign w:val="center"/>
          </w:tcPr>
          <w:p w14:paraId="18BF9C29"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09D6A305"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B02A6E" w:rsidRPr="00DC0EDF" w14:paraId="706F05E1" w14:textId="77777777" w:rsidTr="00285F9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4B64AC4" w14:textId="04E7A29B"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0ACD649" w14:textId="499A6F8D"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28A509B" w14:textId="0F44E25D"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451D29B0" w14:textId="56291EAA"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0AD524B3" w14:textId="49A40263" w:rsidR="00B02A6E" w:rsidRPr="00974EBB" w:rsidRDefault="00B02A6E" w:rsidP="00B02A6E">
            <w:pPr>
              <w:spacing w:line="220" w:lineRule="exact"/>
              <w:ind w:left="181" w:hangingChars="100"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○区市町村は、災害用トイレの確保について、業界団体等との協定締結の状況について確認</w:t>
            </w:r>
          </w:p>
        </w:tc>
        <w:tc>
          <w:tcPr>
            <w:tcW w:w="567" w:type="dxa"/>
            <w:tcBorders>
              <w:top w:val="dashSmallGap" w:sz="4" w:space="0" w:color="auto"/>
              <w:left w:val="single" w:sz="4" w:space="0" w:color="auto"/>
              <w:bottom w:val="single" w:sz="4" w:space="0" w:color="auto"/>
              <w:right w:val="single" w:sz="4" w:space="0" w:color="auto"/>
            </w:tcBorders>
            <w:vAlign w:val="center"/>
          </w:tcPr>
          <w:p w14:paraId="2DED9FC0"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10164F7C"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B02A6E" w:rsidRPr="00DC0EDF" w14:paraId="230FFEED" w14:textId="77777777" w:rsidTr="00CE394C">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A6F743E" w14:textId="4555D0ED"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90AC4F6" w14:textId="205F132D"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579B771" w14:textId="61A599D1"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6E4179A7" w14:textId="0F42EC8E"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60E4F1AE" w14:textId="3D9D713F" w:rsidR="00B02A6E" w:rsidRPr="00BB3336" w:rsidRDefault="00B02A6E" w:rsidP="00B02A6E">
            <w:pPr>
              <w:spacing w:line="220" w:lineRule="exact"/>
              <w:jc w:val="both"/>
              <w:rPr>
                <w:rFonts w:ascii="ＭＳ Ｐゴシック" w:eastAsia="ＭＳ Ｐゴシック" w:hAnsi="ＭＳ Ｐゴシック" w:cs="ＭＳ Ｐゴシック"/>
                <w:w w:val="90"/>
                <w:sz w:val="18"/>
                <w:szCs w:val="18"/>
              </w:rPr>
            </w:pPr>
            <w:r w:rsidRPr="00BB3336">
              <w:rPr>
                <w:rFonts w:ascii="ＭＳ Ｐゴシック" w:eastAsia="ＭＳ Ｐゴシック" w:hAnsi="ＭＳ Ｐゴシック" w:cs="ＭＳ Ｐゴシック" w:hint="eastAsia"/>
                <w:w w:val="90"/>
                <w:sz w:val="18"/>
                <w:szCs w:val="18"/>
              </w:rPr>
              <w:t>避難所等の既設トイレの汚水処理方法の確認（下水道耐震化の状況を含む）</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A187D59"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88D90B5"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02F663B6" w14:textId="77777777" w:rsidTr="00CE394C">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8ED7586" w14:textId="083CEBEB"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539C4A4" w14:textId="20CB78FE"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E4EA230" w14:textId="1D32E9A3"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37B38A50" w14:textId="797F28D6"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7DCDEC16" w14:textId="77110DD3"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○区市町村は、避難所等の既設トイレの汚水処理方法が、下水</w:t>
            </w:r>
            <w:r w:rsidRPr="00EE5F89">
              <w:rPr>
                <w:rFonts w:ascii="ＭＳ Ｐゴシック" w:eastAsia="ＭＳ Ｐゴシック" w:hAnsi="ＭＳ Ｐゴシック" w:cs="ＭＳ Ｐゴシック" w:hint="eastAsia"/>
                <w:sz w:val="18"/>
                <w:szCs w:val="18"/>
              </w:rPr>
              <w:t>道や集落</w:t>
            </w:r>
            <w:r>
              <w:rPr>
                <w:rFonts w:ascii="ＭＳ Ｐゴシック" w:eastAsia="ＭＳ Ｐゴシック" w:hAnsi="ＭＳ Ｐゴシック" w:cs="ＭＳ Ｐゴシック" w:hint="eastAsia"/>
                <w:sz w:val="18"/>
                <w:szCs w:val="18"/>
              </w:rPr>
              <w:t>排水</w:t>
            </w:r>
            <w:r w:rsidRPr="00EE5F89">
              <w:rPr>
                <w:rFonts w:ascii="ＭＳ Ｐゴシック" w:eastAsia="ＭＳ Ｐゴシック" w:hAnsi="ＭＳ Ｐゴシック" w:cs="ＭＳ Ｐゴシック" w:hint="eastAsia"/>
                <w:sz w:val="18"/>
                <w:szCs w:val="18"/>
              </w:rPr>
              <w:t>等の集合処理型</w:t>
            </w:r>
            <w:r>
              <w:rPr>
                <w:rFonts w:ascii="ＭＳ Ｐゴシック" w:eastAsia="ＭＳ Ｐゴシック" w:hAnsi="ＭＳ Ｐゴシック" w:cs="ＭＳ Ｐゴシック" w:hint="eastAsia"/>
                <w:sz w:val="18"/>
                <w:szCs w:val="18"/>
              </w:rPr>
              <w:t>か</w:t>
            </w:r>
            <w:r w:rsidRPr="00EE5F89">
              <w:rPr>
                <w:rFonts w:ascii="ＭＳ Ｐゴシック" w:eastAsia="ＭＳ Ｐゴシック" w:hAnsi="ＭＳ Ｐゴシック" w:cs="ＭＳ Ｐゴシック" w:hint="eastAsia"/>
                <w:sz w:val="18"/>
                <w:szCs w:val="18"/>
              </w:rPr>
              <w:t>、合併浄化槽・</w:t>
            </w:r>
            <w:r>
              <w:rPr>
                <w:rFonts w:ascii="ＭＳ Ｐゴシック" w:eastAsia="ＭＳ Ｐゴシック" w:hAnsi="ＭＳ Ｐゴシック" w:cs="ＭＳ Ｐゴシック" w:hint="eastAsia"/>
                <w:sz w:val="18"/>
                <w:szCs w:val="18"/>
              </w:rPr>
              <w:t>単独浄化</w:t>
            </w:r>
            <w:r w:rsidRPr="00EE5F89">
              <w:rPr>
                <w:rFonts w:ascii="ＭＳ Ｐゴシック" w:eastAsia="ＭＳ Ｐゴシック" w:hAnsi="ＭＳ Ｐゴシック" w:cs="ＭＳ Ｐゴシック" w:hint="eastAsia"/>
                <w:sz w:val="18"/>
                <w:szCs w:val="18"/>
              </w:rPr>
              <w:t>槽の個別処理型</w:t>
            </w:r>
            <w:r>
              <w:rPr>
                <w:rFonts w:ascii="ＭＳ Ｐゴシック" w:eastAsia="ＭＳ Ｐゴシック" w:hAnsi="ＭＳ Ｐゴシック" w:cs="ＭＳ Ｐゴシック" w:hint="eastAsia"/>
                <w:sz w:val="18"/>
                <w:szCs w:val="18"/>
              </w:rPr>
              <w:t>かを確認</w:t>
            </w:r>
          </w:p>
        </w:tc>
        <w:tc>
          <w:tcPr>
            <w:tcW w:w="567" w:type="dxa"/>
            <w:tcBorders>
              <w:top w:val="nil"/>
              <w:left w:val="single" w:sz="4" w:space="0" w:color="auto"/>
              <w:bottom w:val="single" w:sz="4" w:space="0" w:color="auto"/>
              <w:right w:val="single" w:sz="4" w:space="0" w:color="auto"/>
            </w:tcBorders>
            <w:vAlign w:val="center"/>
          </w:tcPr>
          <w:p w14:paraId="5FE6FDB4"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3B9FCA04"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05872D73" w14:textId="77777777" w:rsidTr="00285F9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7CCA104" w14:textId="2433455A"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9A761" w14:textId="08C279F0"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575BA" w14:textId="5439AAC8"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6905464" w14:textId="49B0DC6F"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1A02766B" w14:textId="746518DF" w:rsidR="00B02A6E"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○区市町村は、下水道施設、下水道管の耐震化の状況、避難所等の施設と下水管との接続部の耐震化の状況を確認</w:t>
            </w:r>
          </w:p>
        </w:tc>
        <w:tc>
          <w:tcPr>
            <w:tcW w:w="567" w:type="dxa"/>
            <w:tcBorders>
              <w:top w:val="nil"/>
              <w:left w:val="single" w:sz="4" w:space="0" w:color="auto"/>
              <w:bottom w:val="single" w:sz="4" w:space="0" w:color="auto"/>
              <w:right w:val="single" w:sz="4" w:space="0" w:color="auto"/>
            </w:tcBorders>
            <w:vAlign w:val="center"/>
          </w:tcPr>
          <w:p w14:paraId="6B85A489" w14:textId="77777777" w:rsidR="00B02A6E"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0106086B" w14:textId="77777777" w:rsidR="00B02A6E"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3A2CE1BC" w14:textId="77777777" w:rsidTr="00285F9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A27DD62" w14:textId="5DF86343"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CDD240A" w14:textId="7049CC19"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2193610" w14:textId="6176FD37"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2DE737B2" w14:textId="69822D85"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1A5073DE" w14:textId="5B24D363" w:rsidR="00B02A6E" w:rsidRPr="00974EBB" w:rsidRDefault="00B02A6E" w:rsidP="00B02A6E">
            <w:pPr>
              <w:spacing w:line="220" w:lineRule="exact"/>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避難所で想定される最大避難者数、避難所外避難者数等の確認</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B79DB13"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CD6300F"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7CD84309" w14:textId="77777777" w:rsidTr="00285F97">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21300" w14:textId="1D04EBD1"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E9A45E" w14:textId="4664CDA5"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9F84C6" w14:textId="3ABC4D2E"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DCABFB" w14:textId="5C3BC91F"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nil"/>
              <w:left w:val="nil"/>
              <w:bottom w:val="single" w:sz="4" w:space="0" w:color="auto"/>
              <w:right w:val="single" w:sz="4" w:space="0" w:color="auto"/>
            </w:tcBorders>
            <w:shd w:val="clear" w:color="auto" w:fill="auto"/>
            <w:vAlign w:val="center"/>
          </w:tcPr>
          <w:p w14:paraId="3ABEAF59" w14:textId="0D465BDD"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w:t>
            </w:r>
            <w:r w:rsidRPr="00FD4EA5">
              <w:rPr>
                <w:rFonts w:ascii="ＭＳ Ｐゴシック" w:eastAsia="ＭＳ Ｐゴシック" w:hAnsi="ＭＳ Ｐゴシック" w:cs="ＭＳ Ｐゴシック" w:hint="eastAsia"/>
                <w:sz w:val="18"/>
                <w:szCs w:val="18"/>
              </w:rPr>
              <w:t>首都直下地震等による東京の被害想定</w:t>
            </w:r>
            <w:r>
              <w:rPr>
                <w:rFonts w:ascii="ＭＳ Ｐゴシック" w:eastAsia="ＭＳ Ｐゴシック" w:hAnsi="ＭＳ Ｐゴシック" w:cs="ＭＳ Ｐゴシック" w:hint="eastAsia"/>
                <w:sz w:val="18"/>
                <w:szCs w:val="18"/>
              </w:rPr>
              <w:t>」（令和４年５月）に基づき、避難所避難者数や避難所外避難者数を確認</w:t>
            </w:r>
          </w:p>
        </w:tc>
        <w:tc>
          <w:tcPr>
            <w:tcW w:w="567" w:type="dxa"/>
            <w:tcBorders>
              <w:top w:val="nil"/>
              <w:left w:val="single" w:sz="4" w:space="0" w:color="auto"/>
              <w:bottom w:val="single" w:sz="4" w:space="0" w:color="auto"/>
              <w:right w:val="single" w:sz="4" w:space="0" w:color="auto"/>
            </w:tcBorders>
            <w:vAlign w:val="center"/>
          </w:tcPr>
          <w:p w14:paraId="4059CA24"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4FAC94A1"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034B407D" w14:textId="77777777" w:rsidTr="00285F9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69C92D4" w14:textId="60D768AC"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AA1DF93" w14:textId="300FBB98"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57A3060" w14:textId="72538F00"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0F90A5E9" w14:textId="0EB589F5"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3B399604" w14:textId="58D550B0" w:rsidR="00B02A6E" w:rsidRPr="00974EBB" w:rsidRDefault="00B02A6E" w:rsidP="00B02A6E">
            <w:pPr>
              <w:spacing w:line="220" w:lineRule="exact"/>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災害時のトイレ（便器）の必要基数の試算</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CDE0A"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1EDD27"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5642ACEF" w14:textId="77777777" w:rsidTr="00285F9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37B099B" w14:textId="42D76DB8"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B486538" w14:textId="1FB9BC57"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6E39A23" w14:textId="7F0AC584"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8F5A0DF" w14:textId="1B9ED1CE"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02298454" w14:textId="1D6E7AA4"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○区市町村は、必要基数の試算に際し、期間区分を設定（発災後１～３日／４日～１週間／１～２週間／２～１か月／１か月後）</w:t>
            </w:r>
          </w:p>
        </w:tc>
        <w:tc>
          <w:tcPr>
            <w:tcW w:w="567" w:type="dxa"/>
            <w:tcBorders>
              <w:top w:val="single" w:sz="4" w:space="0" w:color="auto"/>
              <w:left w:val="single" w:sz="4" w:space="0" w:color="auto"/>
              <w:bottom w:val="dashSmallGap" w:sz="4" w:space="0" w:color="auto"/>
              <w:right w:val="single" w:sz="4" w:space="0" w:color="auto"/>
            </w:tcBorders>
            <w:vAlign w:val="center"/>
          </w:tcPr>
          <w:p w14:paraId="0DC6318F"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0767E06B"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6EB452A0" w14:textId="77777777" w:rsidTr="00285F9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ABB1499" w14:textId="5D990083"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295ADAE" w14:textId="122C5B66"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699A78C" w14:textId="035FF063"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56F122B1" w14:textId="549D036F"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7BCCC048" w14:textId="4EF68C33" w:rsidR="00B02A6E" w:rsidRPr="00866105" w:rsidRDefault="00B02A6E" w:rsidP="00B02A6E">
            <w:pPr>
              <w:spacing w:line="220" w:lineRule="exact"/>
              <w:ind w:left="181" w:hangingChars="100"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○区市町村は、期間区分ごとに、災害用トイレの利用者数を設定（避難所避難者数・避難所外避難者数のほか、在宅避難者を想定するなど）</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78F97E24" w14:textId="77777777" w:rsidR="00B02A6E"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1669322D" w14:textId="77777777" w:rsidR="00B02A6E"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4EC6AF6F" w14:textId="77777777" w:rsidTr="00285F9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40F6C" w14:textId="51B5852B"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66BA2C3" w14:textId="0612026F"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59D1C" w14:textId="1334AA08"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6D2C96D" w14:textId="6FBD60C0"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7A039D80" w14:textId="77777777" w:rsidR="00B02A6E" w:rsidRDefault="00B02A6E" w:rsidP="00B02A6E">
            <w:pPr>
              <w:spacing w:line="220" w:lineRule="exac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○区市町村は、災害用トイレの必要基数を試算</w:t>
            </w:r>
          </w:p>
          <w:p w14:paraId="4A6FCAAF" w14:textId="3A186058" w:rsidR="00B02A6E" w:rsidRDefault="00B02A6E" w:rsidP="00B02A6E">
            <w:pPr>
              <w:spacing w:line="220" w:lineRule="exact"/>
              <w:ind w:firstLineChars="100" w:firstLine="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必要基数＝災害用トイレの利用者数÷１基あたりの目標利用者数</w:t>
            </w:r>
          </w:p>
          <w:p w14:paraId="141A246A" w14:textId="77777777" w:rsidR="00B02A6E" w:rsidRDefault="00B02A6E" w:rsidP="00B02A6E">
            <w:pPr>
              <w:spacing w:line="220" w:lineRule="exact"/>
              <w:ind w:firstLineChars="100" w:firstLine="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※１基あたりの目標利用者数</w:t>
            </w:r>
          </w:p>
          <w:p w14:paraId="29C114A3" w14:textId="7AAE4FEA" w:rsidR="00B02A6E" w:rsidRDefault="00B02A6E" w:rsidP="00B02A6E">
            <w:pPr>
              <w:spacing w:line="220" w:lineRule="exact"/>
              <w:ind w:firstLineChars="200" w:firstLine="3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発災後１～３日／４日～１週間　　　　　　　　：　50人/1基</w:t>
            </w:r>
          </w:p>
          <w:p w14:paraId="09E8D362" w14:textId="77777777" w:rsidR="00B02A6E" w:rsidRDefault="00B02A6E" w:rsidP="00B02A6E">
            <w:pPr>
              <w:spacing w:line="220" w:lineRule="exact"/>
              <w:ind w:firstLineChars="200" w:firstLine="3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発災後１～２週間／２～１か月／１か月後　：　20人/１基</w:t>
            </w:r>
          </w:p>
          <w:p w14:paraId="2F861378" w14:textId="44581EC6" w:rsidR="005612AE" w:rsidRPr="00E52FC1" w:rsidRDefault="005612AE" w:rsidP="00B02A6E">
            <w:pPr>
              <w:spacing w:line="220" w:lineRule="exact"/>
              <w:ind w:firstLineChars="200" w:firstLine="3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なお、</w:t>
            </w:r>
            <w:r w:rsidRPr="005612AE">
              <w:rPr>
                <w:rFonts w:ascii="ＭＳ Ｐゴシック" w:eastAsia="ＭＳ Ｐゴシック" w:hAnsi="ＭＳ Ｐゴシック" w:cs="ＭＳ Ｐゴシック" w:hint="eastAsia"/>
                <w:sz w:val="18"/>
                <w:szCs w:val="18"/>
              </w:rPr>
              <w:t>女性用と男性用の割合を３：１とすることが適当</w:t>
            </w:r>
          </w:p>
        </w:tc>
        <w:tc>
          <w:tcPr>
            <w:tcW w:w="567" w:type="dxa"/>
            <w:tcBorders>
              <w:top w:val="dashSmallGap" w:sz="4" w:space="0" w:color="auto"/>
              <w:left w:val="single" w:sz="4" w:space="0" w:color="auto"/>
              <w:bottom w:val="single" w:sz="4" w:space="0" w:color="auto"/>
              <w:right w:val="single" w:sz="4" w:space="0" w:color="auto"/>
            </w:tcBorders>
            <w:vAlign w:val="center"/>
          </w:tcPr>
          <w:p w14:paraId="45A5B743" w14:textId="77777777" w:rsidR="00B02A6E"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017468EC" w14:textId="77777777" w:rsidR="00B02A6E"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6D1C543E" w14:textId="77777777" w:rsidTr="00CE394C">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BB23C73" w14:textId="3BC2ABD2"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8291604" w14:textId="5D009DCA"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3130E39" w14:textId="4A4FF2F9"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37451DB3" w14:textId="56D922A6"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719136D6" w14:textId="28BD9C08" w:rsidR="00B02A6E" w:rsidRPr="00974EBB" w:rsidRDefault="00B02A6E" w:rsidP="00B02A6E">
            <w:pPr>
              <w:spacing w:line="220" w:lineRule="exact"/>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携帯・簡易・仮設トイレの備蓄、マンホールトイレの整備検討</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F1B5A3"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D21ED5"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2C1B49FA" w14:textId="77777777" w:rsidTr="00CE394C">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A32E51B" w14:textId="36467207"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B191C1C" w14:textId="7FC60175"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E8F018F" w14:textId="5B3E964E"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2D8D0AC" w14:textId="6D158B54"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02CA43F5" w14:textId="15B7112F" w:rsidR="00B02A6E" w:rsidRPr="00866105" w:rsidRDefault="00B02A6E" w:rsidP="00284620">
            <w:pPr>
              <w:spacing w:line="220" w:lineRule="exact"/>
              <w:ind w:left="181" w:hangingChars="100"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○区市町村は、災害用トイレの必要基数、災害用トイレの備蓄・整備状況から、</w:t>
            </w:r>
            <w:r w:rsidRPr="00ED48CE">
              <w:rPr>
                <w:rFonts w:ascii="ＭＳ Ｐゴシック" w:eastAsia="ＭＳ Ｐゴシック" w:hAnsi="ＭＳ Ｐゴシック" w:cs="ＭＳ Ｐゴシック" w:hint="eastAsia"/>
                <w:sz w:val="18"/>
                <w:szCs w:val="18"/>
              </w:rPr>
              <w:t>携帯・簡易・仮設トイレの備蓄、マンホールトイレの整備</w:t>
            </w:r>
            <w:r>
              <w:rPr>
                <w:rFonts w:ascii="ＭＳ Ｐゴシック" w:eastAsia="ＭＳ Ｐゴシック" w:hAnsi="ＭＳ Ｐゴシック" w:cs="ＭＳ Ｐゴシック" w:hint="eastAsia"/>
                <w:sz w:val="18"/>
                <w:szCs w:val="18"/>
              </w:rPr>
              <w:t>方針（備蓄・整備量、業界団体等との協定締結による調達）について検討</w:t>
            </w:r>
          </w:p>
        </w:tc>
        <w:tc>
          <w:tcPr>
            <w:tcW w:w="567" w:type="dxa"/>
            <w:tcBorders>
              <w:top w:val="single" w:sz="4" w:space="0" w:color="auto"/>
              <w:left w:val="single" w:sz="4" w:space="0" w:color="auto"/>
              <w:bottom w:val="dashSmallGap" w:sz="4" w:space="0" w:color="auto"/>
              <w:right w:val="single" w:sz="4" w:space="0" w:color="auto"/>
            </w:tcBorders>
            <w:vAlign w:val="center"/>
          </w:tcPr>
          <w:p w14:paraId="249DD005"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55420445"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0AF083E6" w14:textId="77777777" w:rsidTr="00CE394C">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43C19BC" w14:textId="47914F1C"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23820" w14:textId="3D8C2389"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385ED92" w14:textId="5D58159E"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6D04422" w14:textId="7F3BC873"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0ED29EDA" w14:textId="3E83C452" w:rsidR="00B02A6E" w:rsidRPr="00866105" w:rsidRDefault="00B02A6E" w:rsidP="00B02A6E">
            <w:pPr>
              <w:spacing w:line="220" w:lineRule="exact"/>
              <w:ind w:left="181" w:hangingChars="100"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災害時において、日常使用している水洗トイレに近い環境を迅速に確保することのできるマンホールトイレの整備を検討（「マンホールトイレ整備・運用のためのガイドライン」（令和３年３月、国土交通省 水管理・国土保全局 下水道部）参照）</w:t>
            </w:r>
          </w:p>
        </w:tc>
        <w:tc>
          <w:tcPr>
            <w:tcW w:w="567" w:type="dxa"/>
            <w:tcBorders>
              <w:top w:val="dashSmallGap" w:sz="4" w:space="0" w:color="auto"/>
              <w:left w:val="single" w:sz="4" w:space="0" w:color="auto"/>
              <w:bottom w:val="single" w:sz="4" w:space="0" w:color="auto"/>
              <w:right w:val="single" w:sz="4" w:space="0" w:color="auto"/>
            </w:tcBorders>
            <w:vAlign w:val="center"/>
          </w:tcPr>
          <w:p w14:paraId="4124C426" w14:textId="2DCE60B3" w:rsidR="00B02A6E"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3A85AD10" w14:textId="61607D94" w:rsidR="00B02A6E"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45BD26F4" w14:textId="77777777" w:rsidTr="00285F9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5B33FB8" w14:textId="2C94B379"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94DDE96" w14:textId="50B40867"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5C1ADD3" w14:textId="626FE26A"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2DF1C181" w14:textId="33F7D561"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-6</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2E9948DB" w14:textId="5491895F" w:rsidR="00B02A6E" w:rsidRPr="00974EBB" w:rsidRDefault="00B02A6E" w:rsidP="00B02A6E">
            <w:pPr>
              <w:spacing w:line="220" w:lineRule="exact"/>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災害用トイレの保管場所の検討・管理</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98CCEFA"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9ED295C"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2CEC2480" w14:textId="77777777" w:rsidTr="00285F9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7C897" w14:textId="5FB5FBAD"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A0DBB" w14:textId="68A049B0"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F56B0C" w14:textId="3B6117C7"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48C442C" w14:textId="32364B59"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3AFE5781" w14:textId="77777777" w:rsidR="00B02A6E"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w:t>
            </w:r>
            <w:r w:rsidRPr="003A07CE">
              <w:rPr>
                <w:rFonts w:ascii="ＭＳ Ｐゴシック" w:eastAsia="ＭＳ Ｐゴシック" w:hAnsi="ＭＳ Ｐゴシック" w:cs="ＭＳ Ｐゴシック" w:hint="eastAsia"/>
                <w:sz w:val="18"/>
                <w:szCs w:val="18"/>
              </w:rPr>
              <w:t>災害用トイレの保管場所</w:t>
            </w:r>
            <w:r>
              <w:rPr>
                <w:rFonts w:ascii="ＭＳ Ｐゴシック" w:eastAsia="ＭＳ Ｐゴシック" w:hAnsi="ＭＳ Ｐゴシック" w:cs="ＭＳ Ｐゴシック" w:hint="eastAsia"/>
                <w:sz w:val="18"/>
                <w:szCs w:val="18"/>
              </w:rPr>
              <w:t>について</w:t>
            </w:r>
            <w:r w:rsidRPr="003A07CE">
              <w:rPr>
                <w:rFonts w:ascii="ＭＳ Ｐゴシック" w:eastAsia="ＭＳ Ｐゴシック" w:hAnsi="ＭＳ Ｐゴシック" w:cs="ＭＳ Ｐゴシック" w:hint="eastAsia"/>
                <w:sz w:val="18"/>
                <w:szCs w:val="18"/>
              </w:rPr>
              <w:t>検討・管理</w:t>
            </w:r>
          </w:p>
          <w:p w14:paraId="039DDE67" w14:textId="26AEB1FA" w:rsidR="00B02A6E"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検討事項</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5A69C4C5" w14:textId="0A0DEC14" w:rsidR="00B02A6E" w:rsidRPr="002230B7" w:rsidRDefault="00B02A6E" w:rsidP="00B02A6E">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2230B7">
              <w:rPr>
                <w:rFonts w:ascii="ＭＳ Ｐゴシック" w:eastAsia="ＭＳ Ｐゴシック" w:hAnsi="ＭＳ Ｐゴシック" w:cs="ＭＳ Ｐゴシック" w:hint="eastAsia"/>
                <w:w w:val="90"/>
                <w:sz w:val="18"/>
                <w:szCs w:val="18"/>
              </w:rPr>
              <w:t>携帯・簡易トイレ等の災害用トイレは避難所等となる施設への備蓄を検討</w:t>
            </w:r>
          </w:p>
          <w:p w14:paraId="6AC3750B" w14:textId="70C9D56F" w:rsidR="00B02A6E" w:rsidRPr="002230B7" w:rsidRDefault="00B02A6E" w:rsidP="00B02A6E">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2230B7">
              <w:rPr>
                <w:rFonts w:ascii="ＭＳ Ｐゴシック" w:eastAsia="ＭＳ Ｐゴシック" w:hAnsi="ＭＳ Ｐゴシック" w:cs="ＭＳ Ｐゴシック" w:hint="eastAsia"/>
                <w:w w:val="90"/>
                <w:sz w:val="18"/>
                <w:szCs w:val="18"/>
              </w:rPr>
              <w:t>仮設トイレ・マンホールトイレの備品保管庫は専用のものを整備場所近くに設置することを検討</w:t>
            </w:r>
          </w:p>
          <w:p w14:paraId="3F815BBB" w14:textId="18DD94C9" w:rsidR="00B02A6E" w:rsidRPr="002230B7" w:rsidRDefault="00B02A6E" w:rsidP="00B02A6E">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2230B7">
              <w:rPr>
                <w:rFonts w:ascii="ＭＳ Ｐゴシック" w:eastAsia="ＭＳ Ｐゴシック" w:hAnsi="ＭＳ Ｐゴシック" w:cs="ＭＳ Ｐゴシック" w:hint="eastAsia"/>
                <w:w w:val="90"/>
                <w:sz w:val="18"/>
                <w:szCs w:val="18"/>
              </w:rPr>
              <w:t>区市町村内の地区ごとに備蓄倉庫を設置し分散備蓄することを検討</w:t>
            </w:r>
          </w:p>
          <w:p w14:paraId="1420042F" w14:textId="545215BE" w:rsidR="00B02A6E" w:rsidRPr="005D3AD0" w:rsidRDefault="00B02A6E" w:rsidP="00B02A6E">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2230B7">
              <w:rPr>
                <w:rFonts w:ascii="ＭＳ Ｐゴシック" w:eastAsia="ＭＳ Ｐゴシック" w:hAnsi="ＭＳ Ｐゴシック" w:cs="ＭＳ Ｐゴシック" w:hint="eastAsia"/>
                <w:w w:val="90"/>
                <w:sz w:val="18"/>
                <w:szCs w:val="18"/>
              </w:rPr>
              <w:t>各地区の不足する物資を補完するため</w:t>
            </w:r>
            <w:r>
              <w:rPr>
                <w:rFonts w:ascii="ＭＳ Ｐゴシック" w:eastAsia="ＭＳ Ｐゴシック" w:hAnsi="ＭＳ Ｐゴシック" w:cs="ＭＳ Ｐゴシック" w:hint="eastAsia"/>
                <w:w w:val="90"/>
                <w:sz w:val="18"/>
                <w:szCs w:val="18"/>
              </w:rPr>
              <w:t>、</w:t>
            </w:r>
            <w:r w:rsidRPr="002230B7">
              <w:rPr>
                <w:rFonts w:ascii="ＭＳ Ｐゴシック" w:eastAsia="ＭＳ Ｐゴシック" w:hAnsi="ＭＳ Ｐゴシック" w:cs="ＭＳ Ｐゴシック" w:hint="eastAsia"/>
                <w:w w:val="90"/>
                <w:sz w:val="18"/>
                <w:szCs w:val="18"/>
              </w:rPr>
              <w:t>集中備蓄倉庫にて保管を検討</w:t>
            </w:r>
          </w:p>
        </w:tc>
        <w:tc>
          <w:tcPr>
            <w:tcW w:w="567" w:type="dxa"/>
            <w:tcBorders>
              <w:top w:val="single" w:sz="4" w:space="0" w:color="auto"/>
              <w:left w:val="single" w:sz="4" w:space="0" w:color="auto"/>
              <w:bottom w:val="single" w:sz="4" w:space="0" w:color="auto"/>
              <w:right w:val="single" w:sz="4" w:space="0" w:color="auto"/>
            </w:tcBorders>
            <w:vAlign w:val="center"/>
          </w:tcPr>
          <w:p w14:paraId="2B4D3B65"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4CEC4DA2"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6E9BF582" w14:textId="77777777" w:rsidTr="00285F9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8F371CB" w14:textId="63850A11"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2DAA6F3" w14:textId="3F173906"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54F926F" w14:textId="464D69A5"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7A411A3D" w14:textId="4D18A3C5"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7</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2E988AE6" w14:textId="5C79DEA9" w:rsidR="00B02A6E" w:rsidRPr="00BB3336" w:rsidRDefault="00B02A6E" w:rsidP="00B02A6E">
            <w:pPr>
              <w:spacing w:line="220" w:lineRule="exact"/>
              <w:jc w:val="both"/>
              <w:rPr>
                <w:rFonts w:ascii="ＭＳ Ｐゴシック" w:eastAsia="ＭＳ Ｐゴシック" w:hAnsi="ＭＳ Ｐゴシック" w:cs="ＭＳ Ｐゴシック"/>
                <w:w w:val="90"/>
                <w:sz w:val="18"/>
                <w:szCs w:val="18"/>
              </w:rPr>
            </w:pPr>
            <w:r w:rsidRPr="00BB3336">
              <w:rPr>
                <w:rFonts w:ascii="ＭＳ Ｐゴシック" w:eastAsia="ＭＳ Ｐゴシック" w:hAnsi="ＭＳ Ｐゴシック" w:cs="ＭＳ Ｐゴシック" w:hint="eastAsia"/>
                <w:w w:val="90"/>
                <w:sz w:val="18"/>
                <w:szCs w:val="18"/>
              </w:rPr>
              <w:t>屋外におけるトイレ設置場所の検討・確保（通路や設置場所の舗装を含む）</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57365"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F8BB5D"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7660FDA1" w14:textId="77777777" w:rsidTr="0092368C">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475593" w14:textId="01E00F70"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CD7ED" w14:textId="2E61780D"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08053" w14:textId="3943811C"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265D1B" w14:textId="18B18C4F"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039E4A9F" w14:textId="605D3AAC" w:rsidR="00B02A6E" w:rsidRPr="0033391E"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○区市町村や</w:t>
            </w:r>
            <w:r w:rsidRPr="00EC7E68">
              <w:rPr>
                <w:rFonts w:ascii="ＭＳ Ｐゴシック" w:eastAsia="ＭＳ Ｐゴシック" w:hAnsi="ＭＳ Ｐゴシック" w:cs="ＭＳ Ｐゴシック" w:hint="eastAsia"/>
                <w:sz w:val="18"/>
                <w:szCs w:val="18"/>
              </w:rPr>
              <w:t>避難所等運営者</w:t>
            </w:r>
            <w:r w:rsidRPr="0033391E">
              <w:rPr>
                <w:rFonts w:ascii="ＭＳ Ｐゴシック" w:eastAsia="ＭＳ Ｐゴシック" w:hAnsi="ＭＳ Ｐゴシック" w:cs="ＭＳ Ｐゴシック" w:hint="eastAsia"/>
                <w:sz w:val="18"/>
                <w:szCs w:val="18"/>
              </w:rPr>
              <w:t>は、避難所等の屋外におけるトイレ設置場所・設置方法について検討・確保</w:t>
            </w:r>
          </w:p>
          <w:p w14:paraId="035C3D69" w14:textId="4C660092" w:rsidR="00B02A6E" w:rsidRPr="00726C49"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shd w:val="clear" w:color="auto" w:fill="D9D9D9" w:themeFill="background1" w:themeFillShade="D9"/>
              </w:rPr>
              <w:t>＜設置場所・設置方法に係る検討事項例＞</w:t>
            </w:r>
          </w:p>
          <w:p w14:paraId="724471B4" w14:textId="77777777" w:rsidR="00B02A6E" w:rsidRPr="00726C49" w:rsidRDefault="00B02A6E" w:rsidP="00B02A6E">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避難スペースから死角になっていない場所を選定</w:t>
            </w:r>
          </w:p>
          <w:p w14:paraId="50CFD8CF" w14:textId="77777777" w:rsidR="00B02A6E" w:rsidRPr="00726C49" w:rsidRDefault="00B02A6E" w:rsidP="00B02A6E">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避難スペースから離れすぎていない場所を選定</w:t>
            </w:r>
          </w:p>
          <w:p w14:paraId="69F98A56" w14:textId="1592FCA7" w:rsidR="00B02A6E" w:rsidRPr="00726C49" w:rsidRDefault="00B02A6E" w:rsidP="00B02A6E">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物資支援車両や給水車などの緊急車両の動線上を回避</w:t>
            </w:r>
          </w:p>
          <w:p w14:paraId="23563F50" w14:textId="77777777" w:rsidR="00B02A6E" w:rsidRPr="00726C49" w:rsidRDefault="00B02A6E" w:rsidP="00B02A6E">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上屋の固定器具（打込ピンなど）が地面に設置可能か確認</w:t>
            </w:r>
          </w:p>
          <w:p w14:paraId="5CA1AA86" w14:textId="77777777" w:rsidR="00B02A6E" w:rsidRDefault="00B02A6E" w:rsidP="00B02A6E">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トイレ設置場所や通路が舗装されているか、舗装可能か確認</w:t>
            </w:r>
          </w:p>
          <w:p w14:paraId="43B5EB13" w14:textId="77777777" w:rsidR="00B02A6E" w:rsidRDefault="00B02A6E" w:rsidP="00B02A6E">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トイレ設置場所や通路が舗装されていない、舗装不可能な場合、ぬかるみ対策の実施検討</w:t>
            </w:r>
          </w:p>
          <w:p w14:paraId="12B195EA" w14:textId="77777777" w:rsidR="00A575D9" w:rsidRDefault="00492652" w:rsidP="000115E9">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w:t>
            </w:r>
            <w:r w:rsidR="00405691" w:rsidRPr="0033391E">
              <w:rPr>
                <w:rFonts w:ascii="ＭＳ Ｐゴシック" w:eastAsia="ＭＳ Ｐゴシック" w:hAnsi="ＭＳ Ｐゴシック" w:cs="ＭＳ Ｐゴシック" w:hint="eastAsia"/>
                <w:sz w:val="18"/>
                <w:szCs w:val="18"/>
              </w:rPr>
              <w:t>区市町村や</w:t>
            </w:r>
            <w:r w:rsidR="00405691" w:rsidRPr="00EC7E68">
              <w:rPr>
                <w:rFonts w:ascii="ＭＳ Ｐゴシック" w:eastAsia="ＭＳ Ｐゴシック" w:hAnsi="ＭＳ Ｐゴシック" w:cs="ＭＳ Ｐゴシック" w:hint="eastAsia"/>
                <w:sz w:val="18"/>
                <w:szCs w:val="18"/>
              </w:rPr>
              <w:t>避難所等運営者</w:t>
            </w:r>
            <w:r w:rsidR="00405691" w:rsidRPr="0033391E">
              <w:rPr>
                <w:rFonts w:ascii="ＭＳ Ｐゴシック" w:eastAsia="ＭＳ Ｐゴシック" w:hAnsi="ＭＳ Ｐゴシック" w:cs="ＭＳ Ｐゴシック" w:hint="eastAsia"/>
                <w:sz w:val="18"/>
                <w:szCs w:val="18"/>
              </w:rPr>
              <w:t>は、</w:t>
            </w:r>
            <w:r>
              <w:rPr>
                <w:rFonts w:ascii="ＭＳ Ｐゴシック" w:eastAsia="ＭＳ Ｐゴシック" w:hAnsi="ＭＳ Ｐゴシック" w:cs="ＭＳ Ｐゴシック" w:hint="eastAsia"/>
                <w:sz w:val="18"/>
                <w:szCs w:val="18"/>
              </w:rPr>
              <w:t>公道上にマンホール</w:t>
            </w:r>
            <w:r w:rsidR="00D22D84">
              <w:rPr>
                <w:rFonts w:ascii="ＭＳ Ｐゴシック" w:eastAsia="ＭＳ Ｐゴシック" w:hAnsi="ＭＳ Ｐゴシック" w:cs="ＭＳ Ｐゴシック" w:hint="eastAsia"/>
                <w:sz w:val="18"/>
                <w:szCs w:val="18"/>
              </w:rPr>
              <w:t>トイレ</w:t>
            </w:r>
            <w:r>
              <w:rPr>
                <w:rFonts w:ascii="ＭＳ Ｐゴシック" w:eastAsia="ＭＳ Ｐゴシック" w:hAnsi="ＭＳ Ｐゴシック" w:cs="ＭＳ Ｐゴシック" w:hint="eastAsia"/>
                <w:sz w:val="18"/>
                <w:szCs w:val="18"/>
              </w:rPr>
              <w:t>等を設置する場合は、交通上の安全性や利便性について</w:t>
            </w:r>
            <w:r w:rsidR="00405691">
              <w:rPr>
                <w:rFonts w:ascii="ＭＳ Ｐゴシック" w:eastAsia="ＭＳ Ｐゴシック" w:hAnsi="ＭＳ Ｐゴシック" w:cs="ＭＳ Ｐゴシック" w:hint="eastAsia"/>
                <w:sz w:val="18"/>
                <w:szCs w:val="18"/>
              </w:rPr>
              <w:t>考慮し、運用を確保</w:t>
            </w:r>
          </w:p>
          <w:p w14:paraId="0ACECFC5" w14:textId="2307DBFC" w:rsidR="000115E9" w:rsidRPr="00492652" w:rsidRDefault="000115E9" w:rsidP="000115E9">
            <w:pPr>
              <w:spacing w:line="220" w:lineRule="exact"/>
              <w:ind w:left="181" w:hanging="181"/>
              <w:jc w:val="both"/>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B056EE4" w14:textId="77777777"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5A7BEEC1" w14:textId="77777777"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B02A6E" w:rsidRPr="00DC0EDF" w14:paraId="4E360A66" w14:textId="77777777" w:rsidTr="0092368C">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F8E17F4" w14:textId="0BBCE653"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lastRenderedPageBreak/>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8B5684F" w14:textId="07AAD3DA"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D855B20" w14:textId="00B48741"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280A11E6" w14:textId="0727D0E3"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8</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255D76D4" w14:textId="76076325"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携帯・簡易トイレの使用手順書（マニュアル）の整理</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A4676E"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09437"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721A0731" w14:textId="77777777" w:rsidTr="00285F9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F7EA3E" w14:textId="68DCBF31"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BCE4D" w14:textId="4939C99A"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CFDA1C" w14:textId="526F722B"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A39CDAA" w14:textId="2005991E"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6693A7BB" w14:textId="2092FD2E"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w:t>
            </w:r>
            <w:r w:rsidRPr="00473D90">
              <w:rPr>
                <w:rFonts w:ascii="ＭＳ Ｐゴシック" w:eastAsia="ＭＳ Ｐゴシック" w:hAnsi="ＭＳ Ｐゴシック" w:cs="ＭＳ Ｐゴシック" w:hint="eastAsia"/>
                <w:sz w:val="18"/>
                <w:szCs w:val="18"/>
              </w:rPr>
              <w:t>携帯・簡易トイレの使用手順書（マニュアル）</w:t>
            </w:r>
            <w:r>
              <w:rPr>
                <w:rFonts w:ascii="ＭＳ Ｐゴシック" w:eastAsia="ＭＳ Ｐゴシック" w:hAnsi="ＭＳ Ｐゴシック" w:cs="ＭＳ Ｐゴシック" w:hint="eastAsia"/>
                <w:sz w:val="18"/>
                <w:szCs w:val="18"/>
              </w:rPr>
              <w:t>を</w:t>
            </w:r>
            <w:r w:rsidRPr="00473D90">
              <w:rPr>
                <w:rFonts w:ascii="ＭＳ Ｐゴシック" w:eastAsia="ＭＳ Ｐゴシック" w:hAnsi="ＭＳ Ｐゴシック" w:cs="ＭＳ Ｐゴシック" w:hint="eastAsia"/>
                <w:sz w:val="18"/>
                <w:szCs w:val="18"/>
              </w:rPr>
              <w:t>整理</w:t>
            </w:r>
            <w:r>
              <w:rPr>
                <w:rFonts w:ascii="ＭＳ Ｐゴシック" w:eastAsia="ＭＳ Ｐゴシック" w:hAnsi="ＭＳ Ｐゴシック" w:cs="ＭＳ Ｐゴシック" w:hint="eastAsia"/>
                <w:sz w:val="18"/>
                <w:szCs w:val="18"/>
              </w:rPr>
              <w:t>（動画を含む）し、周知</w:t>
            </w:r>
          </w:p>
        </w:tc>
        <w:tc>
          <w:tcPr>
            <w:tcW w:w="567" w:type="dxa"/>
            <w:tcBorders>
              <w:top w:val="single" w:sz="4" w:space="0" w:color="auto"/>
              <w:left w:val="single" w:sz="4" w:space="0" w:color="auto"/>
              <w:bottom w:val="single" w:sz="4" w:space="0" w:color="auto"/>
              <w:right w:val="single" w:sz="4" w:space="0" w:color="auto"/>
            </w:tcBorders>
            <w:vAlign w:val="center"/>
          </w:tcPr>
          <w:p w14:paraId="49969AE2"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31C0A3CC"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513A05FF" w14:textId="77777777" w:rsidTr="00285F9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45C6A28" w14:textId="779F9EBE"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127B336" w14:textId="69E2296F"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98D5FEB" w14:textId="60A626B4"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4FA21224" w14:textId="6DEF1F37"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9</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179EDFA0" w14:textId="3B81F00C" w:rsidR="00B02A6E" w:rsidRPr="00BB3336" w:rsidRDefault="00B02A6E" w:rsidP="00B02A6E">
            <w:pPr>
              <w:spacing w:line="220" w:lineRule="exact"/>
              <w:jc w:val="both"/>
              <w:rPr>
                <w:rFonts w:ascii="ＭＳ Ｐゴシック" w:eastAsia="ＭＳ Ｐゴシック" w:hAnsi="ＭＳ Ｐゴシック" w:cs="ＭＳ Ｐゴシック"/>
                <w:w w:val="58"/>
                <w:sz w:val="18"/>
                <w:szCs w:val="18"/>
              </w:rPr>
            </w:pPr>
            <w:r w:rsidRPr="00BB3336">
              <w:rPr>
                <w:rFonts w:ascii="ＭＳ Ｐゴシック" w:eastAsia="ＭＳ Ｐゴシック" w:hAnsi="ＭＳ Ｐゴシック" w:cs="ＭＳ Ｐゴシック" w:hint="eastAsia"/>
                <w:w w:val="58"/>
                <w:sz w:val="18"/>
                <w:szCs w:val="18"/>
              </w:rPr>
              <w:t>仮設トイレ（組立式・備蓄）、マンホールトイレの設置・使用手順書（マニュアル）の整理（上屋の転倒防止・堅牢化対策を含む）</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5A9DB"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22142"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2894C89C" w14:textId="77777777" w:rsidTr="00285F97">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7707BBC" w14:textId="4199DBC7"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402F8F5" w14:textId="08614A6A"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942E631" w14:textId="4B130711"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3A04D962" w14:textId="0FA5733F"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671464F5" w14:textId="7ABEF175"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w:t>
            </w:r>
            <w:r w:rsidRPr="00ED3960">
              <w:rPr>
                <w:rFonts w:ascii="ＭＳ Ｐゴシック" w:eastAsia="ＭＳ Ｐゴシック" w:hAnsi="ＭＳ Ｐゴシック" w:cs="ＭＳ Ｐゴシック" w:hint="eastAsia"/>
                <w:sz w:val="18"/>
                <w:szCs w:val="18"/>
              </w:rPr>
              <w:t>仮設トイレ（組立式・備蓄）の設置・使用手順書（マニュアル）</w:t>
            </w:r>
            <w:r>
              <w:rPr>
                <w:rFonts w:ascii="ＭＳ Ｐゴシック" w:eastAsia="ＭＳ Ｐゴシック" w:hAnsi="ＭＳ Ｐゴシック" w:cs="ＭＳ Ｐゴシック" w:hint="eastAsia"/>
                <w:sz w:val="18"/>
                <w:szCs w:val="18"/>
              </w:rPr>
              <w:t>を</w:t>
            </w:r>
            <w:r w:rsidRPr="00ED3960">
              <w:rPr>
                <w:rFonts w:ascii="ＭＳ Ｐゴシック" w:eastAsia="ＭＳ Ｐゴシック" w:hAnsi="ＭＳ Ｐゴシック" w:cs="ＭＳ Ｐゴシック" w:hint="eastAsia"/>
                <w:sz w:val="18"/>
                <w:szCs w:val="18"/>
              </w:rPr>
              <w:t>整理</w:t>
            </w:r>
            <w:r>
              <w:rPr>
                <w:rFonts w:ascii="ＭＳ Ｐゴシック" w:eastAsia="ＭＳ Ｐゴシック" w:hAnsi="ＭＳ Ｐゴシック" w:cs="ＭＳ Ｐゴシック" w:hint="eastAsia"/>
                <w:sz w:val="18"/>
                <w:szCs w:val="18"/>
              </w:rPr>
              <w:t>（動画を含む）し、周知</w:t>
            </w:r>
          </w:p>
        </w:tc>
        <w:tc>
          <w:tcPr>
            <w:tcW w:w="567" w:type="dxa"/>
            <w:tcBorders>
              <w:top w:val="single" w:sz="4" w:space="0" w:color="auto"/>
              <w:left w:val="single" w:sz="4" w:space="0" w:color="auto"/>
              <w:bottom w:val="dashSmallGap" w:sz="4" w:space="0" w:color="auto"/>
              <w:right w:val="single" w:sz="4" w:space="0" w:color="auto"/>
            </w:tcBorders>
            <w:vAlign w:val="center"/>
          </w:tcPr>
          <w:p w14:paraId="1471FB79"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73C91D15"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46498171" w14:textId="77777777" w:rsidTr="00285F9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07C7C44" w14:textId="46914BC4"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7956C" w14:textId="514789C0"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B7771" w14:textId="7115AA6A"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E0E030" w14:textId="7685C961"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44057145" w14:textId="0A41FCFC"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w:t>
            </w:r>
            <w:r w:rsidRPr="00ED3960">
              <w:rPr>
                <w:rFonts w:ascii="ＭＳ Ｐゴシック" w:eastAsia="ＭＳ Ｐゴシック" w:hAnsi="ＭＳ Ｐゴシック" w:cs="ＭＳ Ｐゴシック" w:hint="eastAsia"/>
                <w:sz w:val="18"/>
                <w:szCs w:val="18"/>
              </w:rPr>
              <w:t>マンホールトイレの設置・使用手順書（マニュアル）</w:t>
            </w:r>
            <w:r>
              <w:rPr>
                <w:rFonts w:ascii="ＭＳ Ｐゴシック" w:eastAsia="ＭＳ Ｐゴシック" w:hAnsi="ＭＳ Ｐゴシック" w:cs="ＭＳ Ｐゴシック" w:hint="eastAsia"/>
                <w:sz w:val="18"/>
                <w:szCs w:val="18"/>
              </w:rPr>
              <w:t>を</w:t>
            </w:r>
            <w:r w:rsidRPr="00ED3960">
              <w:rPr>
                <w:rFonts w:ascii="ＭＳ Ｐゴシック" w:eastAsia="ＭＳ Ｐゴシック" w:hAnsi="ＭＳ Ｐゴシック" w:cs="ＭＳ Ｐゴシック" w:hint="eastAsia"/>
                <w:sz w:val="18"/>
                <w:szCs w:val="18"/>
              </w:rPr>
              <w:t>整理</w:t>
            </w:r>
            <w:r>
              <w:rPr>
                <w:rFonts w:ascii="ＭＳ Ｐゴシック" w:eastAsia="ＭＳ Ｐゴシック" w:hAnsi="ＭＳ Ｐゴシック" w:cs="ＭＳ Ｐゴシック" w:hint="eastAsia"/>
                <w:sz w:val="18"/>
                <w:szCs w:val="18"/>
              </w:rPr>
              <w:t>（動画を含む）し、周知（「マンホールトイレ整備・運用のためのガイドライン」（令和３年３月、国土交通省 水管理・国土保全局 下水道部）参照）</w:t>
            </w:r>
          </w:p>
        </w:tc>
        <w:tc>
          <w:tcPr>
            <w:tcW w:w="567" w:type="dxa"/>
            <w:tcBorders>
              <w:top w:val="dashSmallGap" w:sz="4" w:space="0" w:color="auto"/>
              <w:left w:val="single" w:sz="4" w:space="0" w:color="auto"/>
              <w:bottom w:val="single" w:sz="4" w:space="0" w:color="auto"/>
              <w:right w:val="single" w:sz="4" w:space="0" w:color="auto"/>
            </w:tcBorders>
            <w:vAlign w:val="center"/>
          </w:tcPr>
          <w:p w14:paraId="1FD74A32"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214629BF"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08725794" w14:textId="77777777" w:rsidTr="00285F9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C56B7E1" w14:textId="4F147C50"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6CFBBF4" w14:textId="02B81DAA"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56ED429" w14:textId="5A6C463F"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0CF7AD3C" w14:textId="5271DE6D"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10</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14BDA0D4" w14:textId="2E7C46E2"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災害時の既設トイレの使用手順書・掲示物の作成</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CFAA2D"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04CED"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71702E19" w14:textId="77777777" w:rsidTr="00285F9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451EA9" w14:textId="5FF1E84B"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7B237" w14:textId="55D92AA0"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50C9BE" w14:textId="6A6A23AE"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25967101" w14:textId="37CE1D8F"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00DF775F" w14:textId="478CC75C" w:rsidR="00B02A6E" w:rsidRDefault="00B02A6E" w:rsidP="00B02A6E">
            <w:pPr>
              <w:spacing w:line="220" w:lineRule="exact"/>
              <w:ind w:left="181" w:hanging="181"/>
              <w:jc w:val="both"/>
              <w:rPr>
                <w:rFonts w:ascii="ＭＳ Ｐゴシック" w:eastAsia="ＭＳ Ｐゴシック" w:hAnsi="ＭＳ Ｐゴシック" w:cs="ＭＳ Ｐゴシック"/>
                <w:sz w:val="18"/>
                <w:szCs w:val="18"/>
                <w:shd w:val="clear" w:color="auto" w:fill="D9D9D9" w:themeFill="background1" w:themeFillShade="D9"/>
              </w:rPr>
            </w:pPr>
            <w:r>
              <w:rPr>
                <w:rFonts w:ascii="ＭＳ Ｐゴシック" w:eastAsia="ＭＳ Ｐゴシック" w:hAnsi="ＭＳ Ｐゴシック" w:cs="ＭＳ Ｐゴシック" w:hint="eastAsia"/>
                <w:sz w:val="18"/>
                <w:szCs w:val="18"/>
              </w:rPr>
              <w:t>○区市町村は、既設トイレの使用手順を検討するとともに、手順書・掲示物を作成（避難所などの施設の安全確認の結果、施設が使用できる場合）</w:t>
            </w:r>
          </w:p>
          <w:p w14:paraId="638B6B8D" w14:textId="77976D25" w:rsidR="00B02A6E"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既設トイレの使用手順の</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76A9EE97" w14:textId="77777777" w:rsidR="00B02A6E" w:rsidRDefault="00B02A6E" w:rsidP="00B02A6E">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トイレ内において、落下物などの危険箇所がない／便座やタンクが使用可能／排水管からの漏水がない・汚水ますやマンホールからあふれない</w:t>
            </w:r>
            <w:r>
              <w:rPr>
                <w:rFonts w:ascii="ＭＳ Ｐゴシック" w:eastAsia="ＭＳ Ｐゴシック" w:hAnsi="ＭＳ Ｐゴシック" w:cs="ＭＳ Ｐゴシック" w:hint="eastAsia"/>
                <w:sz w:val="18"/>
                <w:szCs w:val="18"/>
              </w:rPr>
              <w:t>／</w:t>
            </w:r>
            <w:r w:rsidRPr="00320F62">
              <w:rPr>
                <w:rFonts w:ascii="ＭＳ Ｐゴシック" w:eastAsia="ＭＳ Ｐゴシック" w:hAnsi="ＭＳ Ｐゴシック" w:cs="ＭＳ Ｐゴシック" w:hint="eastAsia"/>
                <w:sz w:val="18"/>
                <w:szCs w:val="18"/>
              </w:rPr>
              <w:t>上階から水を流しても下の階のトイレからあふれない</w:t>
            </w:r>
            <w:r>
              <w:rPr>
                <w:rFonts w:ascii="ＭＳ Ｐゴシック" w:eastAsia="ＭＳ Ｐゴシック" w:hAnsi="ＭＳ Ｐゴシック" w:cs="ＭＳ Ｐゴシック" w:hint="eastAsia"/>
                <w:sz w:val="18"/>
                <w:szCs w:val="18"/>
              </w:rPr>
              <w:t>／</w:t>
            </w:r>
          </w:p>
          <w:p w14:paraId="7033060C" w14:textId="77777777" w:rsidR="00B02A6E" w:rsidRDefault="00B02A6E" w:rsidP="00B02A6E">
            <w:pPr>
              <w:pStyle w:val="af9"/>
              <w:spacing w:line="220" w:lineRule="exact"/>
              <w:ind w:leftChars="0" w:left="28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水が出る</w:t>
            </w:r>
            <w:r>
              <w:rPr>
                <w:rFonts w:ascii="ＭＳ Ｐゴシック" w:eastAsia="ＭＳ Ｐゴシック" w:hAnsi="ＭＳ Ｐゴシック" w:cs="ＭＳ Ｐゴシック" w:hint="eastAsia"/>
                <w:sz w:val="18"/>
                <w:szCs w:val="18"/>
              </w:rPr>
              <w:t xml:space="preserve">　　➡</w:t>
            </w:r>
            <w:r w:rsidRPr="00906B9E">
              <w:rPr>
                <w:rFonts w:ascii="ＭＳ Ｐゴシック" w:eastAsia="ＭＳ Ｐゴシック" w:hAnsi="ＭＳ Ｐゴシック" w:cs="ＭＳ Ｐゴシック" w:hint="eastAsia"/>
                <w:sz w:val="18"/>
                <w:szCs w:val="18"/>
                <w:u w:val="single"/>
              </w:rPr>
              <w:t>施設内の既設トイレを通常利用</w:t>
            </w:r>
          </w:p>
          <w:p w14:paraId="707BE97A" w14:textId="77777777" w:rsidR="00B02A6E" w:rsidRDefault="00B02A6E" w:rsidP="00B02A6E">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トイレ内において、落下物などの危険箇所がない／便座やタンクが使用可能／排水管からの漏水がない・汚水ますやマンホールからあふれない</w:t>
            </w:r>
            <w:r>
              <w:rPr>
                <w:rFonts w:ascii="ＭＳ Ｐゴシック" w:eastAsia="ＭＳ Ｐゴシック" w:hAnsi="ＭＳ Ｐゴシック" w:cs="ＭＳ Ｐゴシック" w:hint="eastAsia"/>
                <w:sz w:val="18"/>
                <w:szCs w:val="18"/>
              </w:rPr>
              <w:t>／</w:t>
            </w:r>
            <w:r w:rsidRPr="00320F62">
              <w:rPr>
                <w:rFonts w:ascii="ＭＳ Ｐゴシック" w:eastAsia="ＭＳ Ｐゴシック" w:hAnsi="ＭＳ Ｐゴシック" w:cs="ＭＳ Ｐゴシック" w:hint="eastAsia"/>
                <w:sz w:val="18"/>
                <w:szCs w:val="18"/>
              </w:rPr>
              <w:t>上階から水を流しても下の階のトイレからあふれない</w:t>
            </w:r>
            <w:r>
              <w:rPr>
                <w:rFonts w:ascii="ＭＳ Ｐゴシック" w:eastAsia="ＭＳ Ｐゴシック" w:hAnsi="ＭＳ Ｐゴシック" w:cs="ＭＳ Ｐゴシック" w:hint="eastAsia"/>
                <w:sz w:val="18"/>
                <w:szCs w:val="18"/>
              </w:rPr>
              <w:t>／</w:t>
            </w:r>
          </w:p>
          <w:p w14:paraId="44001158" w14:textId="77777777" w:rsidR="00B02A6E" w:rsidRDefault="00B02A6E" w:rsidP="00B02A6E">
            <w:pPr>
              <w:pStyle w:val="af9"/>
              <w:spacing w:line="220" w:lineRule="exact"/>
              <w:ind w:leftChars="0" w:left="282"/>
              <w:rPr>
                <w:rFonts w:ascii="ＭＳ Ｐゴシック" w:eastAsia="ＭＳ Ｐゴシック" w:hAnsi="ＭＳ Ｐゴシック" w:cs="ＭＳ Ｐゴシック"/>
                <w:sz w:val="18"/>
                <w:szCs w:val="18"/>
                <w:u w:val="single"/>
              </w:rPr>
            </w:pPr>
            <w:r w:rsidRPr="00320F62">
              <w:rPr>
                <w:rFonts w:ascii="ＭＳ Ｐゴシック" w:eastAsia="ＭＳ Ｐゴシック" w:hAnsi="ＭＳ Ｐゴシック" w:cs="ＭＳ Ｐゴシック" w:hint="eastAsia"/>
                <w:sz w:val="18"/>
                <w:szCs w:val="18"/>
              </w:rPr>
              <w:t>水が</w:t>
            </w:r>
            <w:r>
              <w:rPr>
                <w:rFonts w:ascii="ＭＳ Ｐゴシック" w:eastAsia="ＭＳ Ｐゴシック" w:hAnsi="ＭＳ Ｐゴシック" w:cs="ＭＳ Ｐゴシック" w:hint="eastAsia"/>
                <w:sz w:val="18"/>
                <w:szCs w:val="18"/>
              </w:rPr>
              <w:t>出ない　➡</w:t>
            </w:r>
            <w:r w:rsidRPr="00906B9E">
              <w:rPr>
                <w:rFonts w:ascii="ＭＳ Ｐゴシック" w:eastAsia="ＭＳ Ｐゴシック" w:hAnsi="ＭＳ Ｐゴシック" w:cs="ＭＳ Ｐゴシック" w:hint="eastAsia"/>
                <w:sz w:val="18"/>
                <w:szCs w:val="18"/>
                <w:u w:val="single"/>
              </w:rPr>
              <w:t>代替用水を確保し、施設内の既設トイレを通常利用</w:t>
            </w:r>
          </w:p>
          <w:p w14:paraId="1779FB99" w14:textId="31F94CB2" w:rsidR="00B02A6E" w:rsidRPr="00974EBB" w:rsidRDefault="00B02A6E" w:rsidP="00B02A6E">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トイレ内において、落下物などの危険箇所がない／</w:t>
            </w:r>
            <w:r>
              <w:rPr>
                <w:rFonts w:ascii="ＭＳ Ｐゴシック" w:eastAsia="ＭＳ Ｐゴシック" w:hAnsi="ＭＳ Ｐゴシック" w:cs="ＭＳ Ｐゴシック" w:hint="eastAsia"/>
                <w:sz w:val="18"/>
                <w:szCs w:val="18"/>
              </w:rPr>
              <w:t>便座</w:t>
            </w:r>
            <w:r w:rsidRPr="00320F62">
              <w:rPr>
                <w:rFonts w:ascii="ＭＳ Ｐゴシック" w:eastAsia="ＭＳ Ｐゴシック" w:hAnsi="ＭＳ Ｐゴシック" w:cs="ＭＳ Ｐゴシック" w:hint="eastAsia"/>
                <w:sz w:val="18"/>
                <w:szCs w:val="18"/>
              </w:rPr>
              <w:t>が使用可能</w:t>
            </w:r>
            <w:r>
              <w:rPr>
                <w:rFonts w:ascii="ＭＳ Ｐゴシック" w:eastAsia="ＭＳ Ｐゴシック" w:hAnsi="ＭＳ Ｐゴシック" w:cs="ＭＳ Ｐゴシック" w:hint="eastAsia"/>
                <w:sz w:val="18"/>
                <w:szCs w:val="18"/>
              </w:rPr>
              <w:t>（タンクが使用不可能）</w:t>
            </w:r>
            <w:r w:rsidRPr="00320F62">
              <w:rPr>
                <w:rFonts w:ascii="ＭＳ Ｐゴシック" w:eastAsia="ＭＳ Ｐゴシック" w:hAnsi="ＭＳ Ｐゴシック" w:cs="ＭＳ Ｐゴシック" w:hint="eastAsia"/>
                <w:sz w:val="18"/>
                <w:szCs w:val="18"/>
              </w:rPr>
              <w:t>／排水管からの漏水が</w:t>
            </w:r>
            <w:r>
              <w:rPr>
                <w:rFonts w:ascii="ＭＳ Ｐゴシック" w:eastAsia="ＭＳ Ｐゴシック" w:hAnsi="ＭＳ Ｐゴシック" w:cs="ＭＳ Ｐゴシック" w:hint="eastAsia"/>
                <w:sz w:val="18"/>
                <w:szCs w:val="18"/>
              </w:rPr>
              <w:t>ある</w:t>
            </w:r>
            <w:r w:rsidRPr="00320F62">
              <w:rPr>
                <w:rFonts w:ascii="ＭＳ Ｐゴシック" w:eastAsia="ＭＳ Ｐゴシック" w:hAnsi="ＭＳ Ｐゴシック" w:cs="ＭＳ Ｐゴシック" w:hint="eastAsia"/>
                <w:sz w:val="18"/>
                <w:szCs w:val="18"/>
              </w:rPr>
              <w:t>・汚水ますやマンホールからあふれ</w:t>
            </w:r>
            <w:r>
              <w:rPr>
                <w:rFonts w:ascii="ＭＳ Ｐゴシック" w:eastAsia="ＭＳ Ｐゴシック" w:hAnsi="ＭＳ Ｐゴシック" w:cs="ＭＳ Ｐゴシック" w:hint="eastAsia"/>
                <w:sz w:val="18"/>
                <w:szCs w:val="18"/>
              </w:rPr>
              <w:t>る／</w:t>
            </w:r>
            <w:r w:rsidRPr="00320F62">
              <w:rPr>
                <w:rFonts w:ascii="ＭＳ Ｐゴシック" w:eastAsia="ＭＳ Ｐゴシック" w:hAnsi="ＭＳ Ｐゴシック" w:cs="ＭＳ Ｐゴシック" w:hint="eastAsia"/>
                <w:sz w:val="18"/>
                <w:szCs w:val="18"/>
              </w:rPr>
              <w:t>上階から水を</w:t>
            </w:r>
            <w:r>
              <w:rPr>
                <w:rFonts w:ascii="ＭＳ Ｐゴシック" w:eastAsia="ＭＳ Ｐゴシック" w:hAnsi="ＭＳ Ｐゴシック" w:cs="ＭＳ Ｐゴシック" w:hint="eastAsia"/>
                <w:sz w:val="18"/>
                <w:szCs w:val="18"/>
              </w:rPr>
              <w:t>流すと</w:t>
            </w:r>
            <w:r w:rsidRPr="00320F62">
              <w:rPr>
                <w:rFonts w:ascii="ＭＳ Ｐゴシック" w:eastAsia="ＭＳ Ｐゴシック" w:hAnsi="ＭＳ Ｐゴシック" w:cs="ＭＳ Ｐゴシック" w:hint="eastAsia"/>
                <w:sz w:val="18"/>
                <w:szCs w:val="18"/>
              </w:rPr>
              <w:t>下の階のトイレからあふれ</w:t>
            </w:r>
            <w:r>
              <w:rPr>
                <w:rFonts w:ascii="ＭＳ Ｐゴシック" w:eastAsia="ＭＳ Ｐゴシック" w:hAnsi="ＭＳ Ｐゴシック" w:cs="ＭＳ Ｐゴシック" w:hint="eastAsia"/>
                <w:sz w:val="18"/>
                <w:szCs w:val="18"/>
              </w:rPr>
              <w:t>る／</w:t>
            </w:r>
            <w:r w:rsidRPr="00320F62">
              <w:rPr>
                <w:rFonts w:ascii="ＭＳ Ｐゴシック" w:eastAsia="ＭＳ Ｐゴシック" w:hAnsi="ＭＳ Ｐゴシック" w:cs="ＭＳ Ｐゴシック" w:hint="eastAsia"/>
                <w:sz w:val="18"/>
                <w:szCs w:val="18"/>
              </w:rPr>
              <w:t>水が</w:t>
            </w:r>
            <w:r>
              <w:rPr>
                <w:rFonts w:ascii="ＭＳ Ｐゴシック" w:eastAsia="ＭＳ Ｐゴシック" w:hAnsi="ＭＳ Ｐゴシック" w:cs="ＭＳ Ｐゴシック" w:hint="eastAsia"/>
                <w:sz w:val="18"/>
                <w:szCs w:val="18"/>
              </w:rPr>
              <w:t>出ない　➡</w:t>
            </w:r>
            <w:r w:rsidRPr="00BA15A1">
              <w:rPr>
                <w:rFonts w:ascii="ＭＳ Ｐゴシック" w:eastAsia="ＭＳ Ｐゴシック" w:hAnsi="ＭＳ Ｐゴシック" w:cs="ＭＳ Ｐゴシック" w:hint="eastAsia"/>
                <w:sz w:val="18"/>
                <w:szCs w:val="18"/>
                <w:u w:val="single"/>
              </w:rPr>
              <w:t>便座に携帯トイレを取り付けて利用</w:t>
            </w:r>
          </w:p>
        </w:tc>
        <w:tc>
          <w:tcPr>
            <w:tcW w:w="567" w:type="dxa"/>
            <w:tcBorders>
              <w:top w:val="single" w:sz="4" w:space="0" w:color="auto"/>
              <w:left w:val="single" w:sz="4" w:space="0" w:color="auto"/>
              <w:bottom w:val="single" w:sz="4" w:space="0" w:color="auto"/>
              <w:right w:val="single" w:sz="4" w:space="0" w:color="auto"/>
            </w:tcBorders>
            <w:vAlign w:val="center"/>
          </w:tcPr>
          <w:p w14:paraId="3DB5D3F4"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3911A66"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33134AD7" w14:textId="77777777" w:rsidTr="00285F9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A7B2220" w14:textId="5E698047"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481216B" w14:textId="01B5E768"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B48BBC0" w14:textId="47AC9FF4"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25EFA620" w14:textId="2B587336"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11</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75C4D48E" w14:textId="6F6F675C"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災害用トイレの使用方法に係る掲示物の作成</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1B3340"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9F071"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58B079E3" w14:textId="77777777" w:rsidTr="00285F97">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ED34C28" w14:textId="106B0760"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951790C" w14:textId="20D8F8F3"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E80F514" w14:textId="28EBCE2E"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062ADDD8" w14:textId="3057AC7D"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358D62BD" w14:textId="145F7CE3" w:rsidR="00B02A6E" w:rsidRPr="00EC7E68"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○区市町村や避難所等運営者は、避難所などの既設トイレ内において、携帯トイレの使用方法を参照することのできる掲示物を作成</w:t>
            </w:r>
          </w:p>
        </w:tc>
        <w:tc>
          <w:tcPr>
            <w:tcW w:w="567" w:type="dxa"/>
            <w:tcBorders>
              <w:top w:val="single" w:sz="4" w:space="0" w:color="auto"/>
              <w:left w:val="single" w:sz="4" w:space="0" w:color="auto"/>
              <w:bottom w:val="dashSmallGap" w:sz="4" w:space="0" w:color="auto"/>
              <w:right w:val="single" w:sz="4" w:space="0" w:color="auto"/>
            </w:tcBorders>
            <w:vAlign w:val="center"/>
          </w:tcPr>
          <w:p w14:paraId="0C11BA24" w14:textId="77777777"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1F1EA383" w14:textId="77777777"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B02A6E" w:rsidRPr="00DC0EDF" w14:paraId="6CD4D4CE" w14:textId="77777777" w:rsidTr="00285F9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495EBB8" w14:textId="7506B0B5"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0CF7AC8" w14:textId="4B1D781E"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A3BD13C" w14:textId="459DC65B"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40DB1A" w14:textId="2446C68D"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24221B8F" w14:textId="40B98E78" w:rsidR="00B02A6E" w:rsidRPr="00EC7E68"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○区市町村や避難所等運営者は、避難所などに設置する簡易トイレ、仮設トイレ、マンホールトイレ内において、使用方法を参照することのできる掲示物を作成</w:t>
            </w:r>
          </w:p>
        </w:tc>
        <w:tc>
          <w:tcPr>
            <w:tcW w:w="567" w:type="dxa"/>
            <w:tcBorders>
              <w:top w:val="dashSmallGap" w:sz="4" w:space="0" w:color="auto"/>
              <w:left w:val="single" w:sz="4" w:space="0" w:color="auto"/>
              <w:bottom w:val="single" w:sz="4" w:space="0" w:color="auto"/>
              <w:right w:val="single" w:sz="4" w:space="0" w:color="auto"/>
            </w:tcBorders>
            <w:vAlign w:val="center"/>
          </w:tcPr>
          <w:p w14:paraId="4B880FBF" w14:textId="77777777"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3DD0E136" w14:textId="77777777"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B02A6E" w:rsidRPr="00DC0EDF" w14:paraId="1433E379" w14:textId="77777777" w:rsidTr="00401EE3">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3DF6398" w14:textId="1CB610DC"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C84FA47" w14:textId="4680BCFF"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167D135" w14:textId="42A62FCF"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31FC0857" w14:textId="73D6C59B"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12</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2CD8BA83" w14:textId="4F3F12DE"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トイレの衛生管理に必要な物資等の確保、使用期限の管理</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780351"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23F818"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548F3F15" w14:textId="77777777" w:rsidTr="00401EE3">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4A18646" w14:textId="0FB17A34"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A9F78B2" w14:textId="3BFC99B5"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43A5D4A" w14:textId="14826D15"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25AA6323" w14:textId="56D1A882"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3FFA1181" w14:textId="3F4CF3C8" w:rsidR="00B02A6E"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EC1909">
              <w:rPr>
                <w:rFonts w:ascii="ＭＳ Ｐゴシック" w:eastAsia="ＭＳ Ｐゴシック" w:hAnsi="ＭＳ Ｐゴシック" w:cs="ＭＳ Ｐゴシック" w:hint="eastAsia"/>
                <w:sz w:val="18"/>
                <w:szCs w:val="18"/>
              </w:rPr>
              <w:t>○</w:t>
            </w:r>
            <w:r>
              <w:rPr>
                <w:rFonts w:ascii="ＭＳ Ｐゴシック" w:eastAsia="ＭＳ Ｐゴシック" w:hAnsi="ＭＳ Ｐゴシック" w:cs="ＭＳ Ｐゴシック" w:hint="eastAsia"/>
                <w:sz w:val="18"/>
                <w:szCs w:val="18"/>
              </w:rPr>
              <w:t>区市町村</w:t>
            </w:r>
            <w:r w:rsidRPr="00EC1909">
              <w:rPr>
                <w:rFonts w:ascii="ＭＳ Ｐゴシック" w:eastAsia="ＭＳ Ｐゴシック" w:hAnsi="ＭＳ Ｐゴシック" w:cs="ＭＳ Ｐゴシック" w:hint="eastAsia"/>
                <w:sz w:val="18"/>
                <w:szCs w:val="18"/>
              </w:rPr>
              <w:t>において、</w:t>
            </w:r>
            <w:r w:rsidRPr="003C65D8">
              <w:rPr>
                <w:rFonts w:ascii="ＭＳ Ｐゴシック" w:eastAsia="ＭＳ Ｐゴシック" w:hAnsi="ＭＳ Ｐゴシック" w:cs="ＭＳ Ｐゴシック" w:hint="eastAsia"/>
                <w:sz w:val="18"/>
                <w:szCs w:val="18"/>
              </w:rPr>
              <w:t>トイレの衛生管理に必要な物資等</w:t>
            </w:r>
            <w:r>
              <w:rPr>
                <w:rFonts w:ascii="ＭＳ Ｐゴシック" w:eastAsia="ＭＳ Ｐゴシック" w:hAnsi="ＭＳ Ｐゴシック" w:cs="ＭＳ Ｐゴシック" w:hint="eastAsia"/>
                <w:sz w:val="18"/>
                <w:szCs w:val="18"/>
              </w:rPr>
              <w:t>を</w:t>
            </w:r>
            <w:r w:rsidRPr="003C65D8">
              <w:rPr>
                <w:rFonts w:ascii="ＭＳ Ｐゴシック" w:eastAsia="ＭＳ Ｐゴシック" w:hAnsi="ＭＳ Ｐゴシック" w:cs="ＭＳ Ｐゴシック" w:hint="eastAsia"/>
                <w:sz w:val="18"/>
                <w:szCs w:val="18"/>
              </w:rPr>
              <w:t>確保</w:t>
            </w:r>
            <w:r>
              <w:rPr>
                <w:rFonts w:ascii="ＭＳ Ｐゴシック" w:eastAsia="ＭＳ Ｐゴシック" w:hAnsi="ＭＳ Ｐゴシック" w:cs="ＭＳ Ｐゴシック" w:hint="eastAsia"/>
                <w:sz w:val="18"/>
                <w:szCs w:val="18"/>
              </w:rPr>
              <w:t>し、避難所等となる施設に備蓄</w:t>
            </w:r>
          </w:p>
          <w:p w14:paraId="777E5C73" w14:textId="5176ACCE" w:rsidR="00B02A6E" w:rsidRPr="00EC1909"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トイレ</w:t>
            </w:r>
            <w:r w:rsidRPr="003C65D8">
              <w:rPr>
                <w:rFonts w:ascii="ＭＳ Ｐゴシック" w:eastAsia="ＭＳ Ｐゴシック" w:hAnsi="ＭＳ Ｐゴシック" w:cs="ＭＳ Ｐゴシック" w:hint="eastAsia"/>
                <w:sz w:val="18"/>
                <w:szCs w:val="18"/>
                <w:shd w:val="clear" w:color="auto" w:fill="D9D9D9" w:themeFill="background1" w:themeFillShade="D9"/>
              </w:rPr>
              <w:t>の衛生管理に必要な物資等</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1B6A1CA8" w14:textId="3C624D10" w:rsidR="00B02A6E" w:rsidRPr="00213BD1" w:rsidRDefault="00B02A6E" w:rsidP="00B02A6E">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213BD1">
              <w:rPr>
                <w:rFonts w:ascii="ＭＳ Ｐゴシック" w:eastAsia="ＭＳ Ｐゴシック" w:hAnsi="ＭＳ Ｐゴシック" w:cs="ＭＳ Ｐゴシック" w:hint="eastAsia"/>
                <w:w w:val="80"/>
                <w:sz w:val="18"/>
                <w:szCs w:val="18"/>
              </w:rPr>
              <w:t>手洗い場／石鹸／ウェットティッシュ／消毒用アルコール</w:t>
            </w:r>
            <w:r w:rsidR="00F24047">
              <w:rPr>
                <w:rFonts w:ascii="ＭＳ Ｐゴシック" w:eastAsia="ＭＳ Ｐゴシック" w:hAnsi="ＭＳ Ｐゴシック" w:cs="ＭＳ Ｐゴシック" w:hint="eastAsia"/>
                <w:w w:val="80"/>
                <w:sz w:val="18"/>
                <w:szCs w:val="18"/>
              </w:rPr>
              <w:t>／トイレ専用の履物</w:t>
            </w:r>
          </w:p>
          <w:p w14:paraId="0B53D18C" w14:textId="66BA7D69" w:rsidR="00B02A6E" w:rsidRPr="003C65D8" w:rsidRDefault="00B02A6E" w:rsidP="00B02A6E">
            <w:pPr>
              <w:pStyle w:val="af9"/>
              <w:numPr>
                <w:ilvl w:val="0"/>
                <w:numId w:val="49"/>
              </w:numPr>
              <w:spacing w:line="220" w:lineRule="exact"/>
              <w:ind w:leftChars="0" w:left="284" w:hanging="142"/>
              <w:rPr>
                <w:rFonts w:ascii="ＭＳ Ｐゴシック" w:eastAsia="ＭＳ Ｐゴシック" w:hAnsi="ＭＳ Ｐゴシック" w:cs="ＭＳ Ｐゴシック"/>
                <w:sz w:val="18"/>
                <w:szCs w:val="18"/>
              </w:rPr>
            </w:pPr>
            <w:r w:rsidRPr="007A130E">
              <w:rPr>
                <w:rFonts w:ascii="ＭＳ Ｐゴシック" w:eastAsia="ＭＳ Ｐゴシック" w:hAnsi="ＭＳ Ｐゴシック" w:cs="ＭＳ Ｐゴシック" w:hint="eastAsia"/>
                <w:w w:val="80"/>
                <w:sz w:val="18"/>
                <w:szCs w:val="18"/>
              </w:rPr>
              <w:t>トイレ清掃専用のバケツ（消毒</w:t>
            </w:r>
            <w:r w:rsidRPr="00EA2D16">
              <w:rPr>
                <w:rFonts w:ascii="ＭＳ Ｐゴシック" w:eastAsia="ＭＳ Ｐゴシック" w:hAnsi="ＭＳ Ｐゴシック" w:cs="ＭＳ Ｐゴシック" w:hint="eastAsia"/>
                <w:w w:val="80"/>
                <w:sz w:val="18"/>
                <w:szCs w:val="18"/>
              </w:rPr>
              <w:t>水用</w:t>
            </w:r>
            <w:r w:rsidRPr="007A130E">
              <w:rPr>
                <w:rFonts w:ascii="ＭＳ Ｐゴシック" w:eastAsia="ＭＳ Ｐゴシック" w:hAnsi="ＭＳ Ｐゴシック" w:cs="ＭＳ Ｐゴシック" w:hint="eastAsia"/>
                <w:w w:val="80"/>
                <w:sz w:val="18"/>
                <w:szCs w:val="18"/>
              </w:rPr>
              <w:t>、モップ洗浄</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）／消毒水作成用の塩素系漂白剤（キッチン</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で良い）／ビニール袋（ごみ袋</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、清掃</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具持ち運び用）／トイレ掃除</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ホウキ・チリトリ／トイレ掃除</w:t>
            </w:r>
            <w:r w:rsidRPr="00EA2D16">
              <w:rPr>
                <w:rFonts w:ascii="ＭＳ Ｐゴシック" w:eastAsia="ＭＳ Ｐゴシック" w:hAnsi="ＭＳ Ｐゴシック" w:cs="ＭＳ Ｐゴシック" w:hint="eastAsia"/>
                <w:w w:val="80"/>
                <w:sz w:val="18"/>
                <w:szCs w:val="18"/>
              </w:rPr>
              <w:t>用雑巾</w:t>
            </w:r>
            <w:r w:rsidRPr="007A130E">
              <w:rPr>
                <w:rFonts w:ascii="ＭＳ Ｐゴシック" w:eastAsia="ＭＳ Ｐゴシック" w:hAnsi="ＭＳ Ｐゴシック" w:cs="ＭＳ Ｐゴシック" w:hint="eastAsia"/>
                <w:w w:val="80"/>
                <w:sz w:val="18"/>
                <w:szCs w:val="18"/>
              </w:rPr>
              <w:t>（多用途に使用するため複数</w:t>
            </w:r>
            <w:r w:rsidRPr="00EA2D16">
              <w:rPr>
                <w:rFonts w:ascii="ＭＳ Ｐゴシック" w:eastAsia="ＭＳ Ｐゴシック" w:hAnsi="ＭＳ Ｐゴシック" w:cs="ＭＳ Ｐゴシック" w:hint="eastAsia"/>
                <w:w w:val="80"/>
                <w:sz w:val="18"/>
                <w:szCs w:val="18"/>
              </w:rPr>
              <w:t>用意</w:t>
            </w:r>
            <w:r w:rsidRPr="007A130E">
              <w:rPr>
                <w:rFonts w:ascii="ＭＳ Ｐゴシック" w:eastAsia="ＭＳ Ｐゴシック" w:hAnsi="ＭＳ Ｐゴシック" w:cs="ＭＳ Ｐゴシック" w:hint="eastAsia"/>
                <w:w w:val="80"/>
                <w:sz w:val="18"/>
                <w:szCs w:val="18"/>
              </w:rPr>
              <w:t>）／ブラシ（床</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、便器等）／トイレ</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洗剤（災害</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トイレには中性洗剤）／モップ／ペーパータオル（掃除</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）等</w:t>
            </w:r>
          </w:p>
          <w:p w14:paraId="14AA08D0" w14:textId="22FE2811" w:rsidR="00B02A6E" w:rsidRPr="00974EBB" w:rsidRDefault="00B02A6E" w:rsidP="00B02A6E">
            <w:pPr>
              <w:pStyle w:val="af9"/>
              <w:numPr>
                <w:ilvl w:val="0"/>
                <w:numId w:val="49"/>
              </w:numPr>
              <w:spacing w:line="220" w:lineRule="exact"/>
              <w:ind w:leftChars="0" w:left="284" w:hanging="142"/>
              <w:rPr>
                <w:rFonts w:ascii="ＭＳ Ｐゴシック" w:eastAsia="ＭＳ Ｐゴシック" w:hAnsi="ＭＳ Ｐゴシック" w:cs="ＭＳ Ｐゴシック"/>
                <w:sz w:val="18"/>
                <w:szCs w:val="18"/>
              </w:rPr>
            </w:pPr>
            <w:r w:rsidRPr="007A130E">
              <w:rPr>
                <w:rFonts w:ascii="ＭＳ Ｐゴシック" w:eastAsia="ＭＳ Ｐゴシック" w:hAnsi="ＭＳ Ｐゴシック" w:cs="ＭＳ Ｐゴシック" w:hint="eastAsia"/>
                <w:w w:val="80"/>
                <w:sz w:val="18"/>
                <w:szCs w:val="18"/>
              </w:rPr>
              <w:t>清掃する人が着用するものとして、ゴム手袋（使い捨て）／マスク（使い捨て）／トイレ清掃用の作業着</w:t>
            </w:r>
          </w:p>
        </w:tc>
        <w:tc>
          <w:tcPr>
            <w:tcW w:w="567" w:type="dxa"/>
            <w:tcBorders>
              <w:top w:val="single" w:sz="4" w:space="0" w:color="auto"/>
              <w:left w:val="single" w:sz="4" w:space="0" w:color="auto"/>
              <w:bottom w:val="dashSmallGap" w:sz="4" w:space="0" w:color="auto"/>
              <w:right w:val="single" w:sz="4" w:space="0" w:color="auto"/>
            </w:tcBorders>
            <w:vAlign w:val="center"/>
          </w:tcPr>
          <w:p w14:paraId="5A20D7E5"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39075F35"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545DB674" w14:textId="77777777" w:rsidTr="00285F9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9D3D05B" w14:textId="26A9CBCC"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59C7973" w14:textId="23A91D3F"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DDF69E6" w14:textId="02E63C1B"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673E4DE" w14:textId="0E19C677"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771FE320" w14:textId="47E5F07B" w:rsidR="00B02A6E" w:rsidRPr="00EC7E68"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○避難所等運営者において、トイレの衛生管理に必要な物資等について使用期限を含めて管理</w:t>
            </w:r>
          </w:p>
        </w:tc>
        <w:tc>
          <w:tcPr>
            <w:tcW w:w="567" w:type="dxa"/>
            <w:tcBorders>
              <w:top w:val="dashSmallGap" w:sz="4" w:space="0" w:color="auto"/>
              <w:left w:val="single" w:sz="4" w:space="0" w:color="auto"/>
              <w:bottom w:val="single" w:sz="4" w:space="0" w:color="auto"/>
              <w:right w:val="single" w:sz="4" w:space="0" w:color="auto"/>
            </w:tcBorders>
            <w:vAlign w:val="center"/>
          </w:tcPr>
          <w:p w14:paraId="1D593199" w14:textId="77777777"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01D06E83" w14:textId="77777777"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B02A6E" w:rsidRPr="00DC0EDF" w14:paraId="3F52A09E" w14:textId="77777777" w:rsidTr="00285F9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7DB7ED5" w14:textId="5AFC1FB5"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3937336" w14:textId="3DECFE10"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5EEA6B0" w14:textId="6EEC1FF9"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75C02974" w14:textId="4EEE458A"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13</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680342EC" w14:textId="68D00ED2" w:rsidR="00B02A6E" w:rsidRPr="00EC7E68"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災害時のトイレの水洗用水、手洗い用水の確保方法の整理</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B3445" w14:textId="77777777"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1216A" w14:textId="77777777"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1299D556" w14:textId="77777777" w:rsidTr="00285F97">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A6E23F2" w14:textId="1559515A"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BBAE6B9" w14:textId="4A9D951C"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8372F5F" w14:textId="7AB7E436"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5FE8A55D" w14:textId="4F7D6276"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0A196F32" w14:textId="54ABBEDA" w:rsidR="00B02A6E"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○区市町村、避難所等運営者は、災害時のトイレの水洗用水、手洗い用水について、学校のプール水、貯水槽、井戸水、池・河川水等から確保することを検討</w:t>
            </w:r>
          </w:p>
          <w:p w14:paraId="65296C0B" w14:textId="5DE290ED" w:rsidR="00306BDC" w:rsidRPr="00306BDC" w:rsidRDefault="00306BDC" w:rsidP="00306BDC">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備考</w:t>
            </w: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p>
          <w:p w14:paraId="61CB2BCA" w14:textId="77777777" w:rsidR="00306BDC" w:rsidRDefault="00306BDC" w:rsidP="00306BDC">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306BDC">
              <w:rPr>
                <w:rFonts w:ascii="ＭＳ Ｐゴシック" w:eastAsia="ＭＳ Ｐゴシック" w:hAnsi="ＭＳ Ｐゴシック" w:cs="ＭＳ Ｐゴシック" w:hint="eastAsia"/>
                <w:w w:val="80"/>
                <w:sz w:val="18"/>
                <w:szCs w:val="18"/>
              </w:rPr>
              <w:t>トイレ水洗用：学校のプール水、雨水貯留槽、災害用井戸水、池、河川水等から確保することを検討（ろ過方法を含む）</w:t>
            </w:r>
          </w:p>
          <w:p w14:paraId="22A71C97" w14:textId="3F6005CC" w:rsidR="00306BDC" w:rsidRPr="00306BDC" w:rsidRDefault="00306BDC" w:rsidP="00306BDC">
            <w:pPr>
              <w:pStyle w:val="af9"/>
              <w:spacing w:line="220" w:lineRule="exact"/>
              <w:ind w:leftChars="0" w:left="284"/>
              <w:rPr>
                <w:rFonts w:ascii="ＭＳ Ｐゴシック" w:eastAsia="ＭＳ Ｐゴシック" w:hAnsi="ＭＳ Ｐゴシック" w:cs="ＭＳ Ｐゴシック"/>
                <w:w w:val="80"/>
                <w:sz w:val="18"/>
                <w:szCs w:val="18"/>
              </w:rPr>
            </w:pPr>
            <w:r w:rsidRPr="00306BDC">
              <w:rPr>
                <w:rFonts w:ascii="ＭＳ Ｐゴシック" w:eastAsia="ＭＳ Ｐゴシック" w:hAnsi="ＭＳ Ｐゴシック" w:cs="ＭＳ Ｐゴシック" w:hint="eastAsia"/>
                <w:w w:val="80"/>
                <w:sz w:val="18"/>
                <w:szCs w:val="18"/>
              </w:rPr>
              <w:t xml:space="preserve">※バケツ等で流す場合は、トイレットペーパーは流さずゴミ袋に貯める方法を検討　</w:t>
            </w:r>
          </w:p>
          <w:p w14:paraId="7B1CC410" w14:textId="25E43986" w:rsidR="00306BDC" w:rsidRPr="00EC7E68" w:rsidRDefault="00306BDC" w:rsidP="00306BDC">
            <w:pPr>
              <w:pStyle w:val="af9"/>
              <w:numPr>
                <w:ilvl w:val="0"/>
                <w:numId w:val="49"/>
              </w:numPr>
              <w:spacing w:line="220" w:lineRule="exact"/>
              <w:ind w:leftChars="0" w:left="284" w:hanging="142"/>
              <w:rPr>
                <w:rFonts w:ascii="ＭＳ Ｐゴシック" w:eastAsia="ＭＳ Ｐゴシック" w:hAnsi="ＭＳ Ｐゴシック" w:cs="ＭＳ Ｐゴシック"/>
                <w:sz w:val="18"/>
                <w:szCs w:val="18"/>
              </w:rPr>
            </w:pPr>
            <w:r w:rsidRPr="00306BDC">
              <w:rPr>
                <w:rFonts w:ascii="ＭＳ Ｐゴシック" w:eastAsia="ＭＳ Ｐゴシック" w:hAnsi="ＭＳ Ｐゴシック" w:cs="ＭＳ Ｐゴシック" w:hint="eastAsia"/>
                <w:w w:val="80"/>
                <w:sz w:val="18"/>
                <w:szCs w:val="18"/>
              </w:rPr>
              <w:t>手洗い用水：水道水、貯水槽水道、ペットボトル等、井戸水（飲用水とできるもの）</w:t>
            </w:r>
          </w:p>
        </w:tc>
        <w:tc>
          <w:tcPr>
            <w:tcW w:w="567" w:type="dxa"/>
            <w:tcBorders>
              <w:top w:val="single" w:sz="4" w:space="0" w:color="auto"/>
              <w:left w:val="single" w:sz="4" w:space="0" w:color="auto"/>
              <w:bottom w:val="dashSmallGap" w:sz="4" w:space="0" w:color="auto"/>
              <w:right w:val="single" w:sz="4" w:space="0" w:color="auto"/>
            </w:tcBorders>
            <w:vAlign w:val="center"/>
          </w:tcPr>
          <w:p w14:paraId="199A8D81" w14:textId="77777777"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593352B9" w14:textId="77777777"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B02A6E" w:rsidRPr="00DC0EDF" w14:paraId="23CB7CCE" w14:textId="77777777" w:rsidTr="00A2255F">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2860E75" w14:textId="1E92A112"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E7E23" w14:textId="0E65CD6A"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55582" w14:textId="4C3231D4"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7823649" w14:textId="18211593"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0AFF3AB1" w14:textId="77777777" w:rsidR="00B02A6E"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○区市町村、避難所等運営者は、災害時のトイレの水洗用水について、水源からの運搬方法（ポンプ、ポリタンク等）を検討</w:t>
            </w:r>
          </w:p>
          <w:p w14:paraId="28029BFE" w14:textId="77777777" w:rsidR="00A575D9" w:rsidRDefault="00A575D9" w:rsidP="00B02A6E">
            <w:pPr>
              <w:spacing w:line="220" w:lineRule="exact"/>
              <w:ind w:left="181" w:hanging="181"/>
              <w:jc w:val="both"/>
              <w:rPr>
                <w:rFonts w:ascii="ＭＳ Ｐゴシック" w:eastAsia="ＭＳ Ｐゴシック" w:hAnsi="ＭＳ Ｐゴシック" w:cs="ＭＳ Ｐゴシック"/>
                <w:sz w:val="18"/>
                <w:szCs w:val="18"/>
              </w:rPr>
            </w:pPr>
          </w:p>
          <w:p w14:paraId="0187EF01" w14:textId="77777777" w:rsidR="00A575D9" w:rsidRDefault="00A575D9" w:rsidP="00B02A6E">
            <w:pPr>
              <w:spacing w:line="220" w:lineRule="exact"/>
              <w:ind w:left="181" w:hanging="181"/>
              <w:jc w:val="both"/>
              <w:rPr>
                <w:rFonts w:ascii="ＭＳ Ｐゴシック" w:eastAsia="ＭＳ Ｐゴシック" w:hAnsi="ＭＳ Ｐゴシック" w:cs="ＭＳ Ｐゴシック"/>
                <w:sz w:val="18"/>
                <w:szCs w:val="18"/>
              </w:rPr>
            </w:pPr>
          </w:p>
          <w:p w14:paraId="5969910B" w14:textId="67F8009E" w:rsidR="00A575D9" w:rsidRPr="00EC7E68" w:rsidRDefault="00A575D9" w:rsidP="00B02A6E">
            <w:pPr>
              <w:spacing w:line="220" w:lineRule="exact"/>
              <w:ind w:left="181" w:hanging="181"/>
              <w:jc w:val="both"/>
              <w:rPr>
                <w:rFonts w:ascii="ＭＳ Ｐゴシック" w:eastAsia="ＭＳ Ｐゴシック" w:hAnsi="ＭＳ Ｐゴシック" w:cs="ＭＳ Ｐゴシック"/>
                <w:sz w:val="18"/>
                <w:szCs w:val="18"/>
              </w:rPr>
            </w:pPr>
          </w:p>
        </w:tc>
        <w:tc>
          <w:tcPr>
            <w:tcW w:w="567" w:type="dxa"/>
            <w:tcBorders>
              <w:top w:val="dashSmallGap" w:sz="4" w:space="0" w:color="auto"/>
              <w:left w:val="single" w:sz="4" w:space="0" w:color="auto"/>
              <w:bottom w:val="single" w:sz="4" w:space="0" w:color="auto"/>
              <w:right w:val="single" w:sz="4" w:space="0" w:color="auto"/>
            </w:tcBorders>
            <w:vAlign w:val="center"/>
          </w:tcPr>
          <w:p w14:paraId="41EE3D05" w14:textId="77F0B632"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6BA7C37A" w14:textId="688A8E34" w:rsidR="00B02A6E" w:rsidRPr="00726C49" w:rsidRDefault="00B02A6E" w:rsidP="00B02A6E">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B02A6E" w:rsidRPr="00DC0EDF" w14:paraId="5307FA26" w14:textId="77777777" w:rsidTr="00A2255F">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03D7793" w14:textId="7A39EBEE"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lastRenderedPageBreak/>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AE9D826" w14:textId="1BE58C20"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D9CA4D4" w14:textId="0D29E2AE"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13B75834" w14:textId="26EE4368"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7BBF7829" w14:textId="66FBD4CA"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在宅避難を想定した携帯トイレ等の備蓄、自宅トイレの使用手順の周知</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71C2B7"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7D034"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5F0F144E" w14:textId="77777777" w:rsidTr="00401EE3">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D2E74BD" w14:textId="1B1CF2BD"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A4CBF87" w14:textId="612114F9"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A245606" w14:textId="1815E05B"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4145852" w14:textId="1D6C2DC3"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4B8D3DCC" w14:textId="7F85D450"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○都、区市町村は、</w:t>
            </w:r>
            <w:r w:rsidRPr="00997E3F">
              <w:rPr>
                <w:rFonts w:ascii="ＭＳ Ｐゴシック" w:eastAsia="ＭＳ Ｐゴシック" w:hAnsi="ＭＳ Ｐゴシック" w:cs="ＭＳ Ｐゴシック" w:hint="eastAsia"/>
                <w:sz w:val="18"/>
                <w:szCs w:val="18"/>
              </w:rPr>
              <w:t>携帯トイレ</w:t>
            </w:r>
            <w:r>
              <w:rPr>
                <w:rFonts w:ascii="ＭＳ Ｐゴシック" w:eastAsia="ＭＳ Ｐゴシック" w:hAnsi="ＭＳ Ｐゴシック" w:cs="ＭＳ Ｐゴシック" w:hint="eastAsia"/>
                <w:sz w:val="18"/>
                <w:szCs w:val="18"/>
              </w:rPr>
              <w:t>や</w:t>
            </w:r>
            <w:r w:rsidRPr="00997E3F">
              <w:rPr>
                <w:rFonts w:ascii="ＭＳ Ｐゴシック" w:eastAsia="ＭＳ Ｐゴシック" w:hAnsi="ＭＳ Ｐゴシック" w:cs="ＭＳ Ｐゴシック" w:hint="eastAsia"/>
                <w:sz w:val="18"/>
                <w:szCs w:val="18"/>
              </w:rPr>
              <w:t>簡易トイレ、衛生用品（トイレットペーパ等）</w:t>
            </w:r>
            <w:r>
              <w:rPr>
                <w:rFonts w:ascii="ＭＳ Ｐゴシック" w:eastAsia="ＭＳ Ｐゴシック" w:hAnsi="ＭＳ Ｐゴシック" w:cs="ＭＳ Ｐゴシック" w:hint="eastAsia"/>
                <w:sz w:val="18"/>
                <w:szCs w:val="18"/>
              </w:rPr>
              <w:t>の家庭内備蓄について周知</w:t>
            </w:r>
          </w:p>
        </w:tc>
        <w:tc>
          <w:tcPr>
            <w:tcW w:w="567" w:type="dxa"/>
            <w:tcBorders>
              <w:top w:val="single" w:sz="4" w:space="0" w:color="auto"/>
              <w:left w:val="single" w:sz="4" w:space="0" w:color="auto"/>
              <w:bottom w:val="dashSmallGap" w:sz="4" w:space="0" w:color="auto"/>
              <w:right w:val="single" w:sz="4" w:space="0" w:color="auto"/>
            </w:tcBorders>
            <w:vAlign w:val="center"/>
          </w:tcPr>
          <w:p w14:paraId="04888644"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0493994D"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77AD21C8" w14:textId="77777777" w:rsidTr="00285F9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912D525" w14:textId="4098F814"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D0BA652" w14:textId="0A41602A"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F410417" w14:textId="0D5C67ED"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08AE5B3" w14:textId="3F050942"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4B9AFD69" w14:textId="78386A1B"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○都、区市町村は、自宅トイレの使用手順について周知（都下水道局HP、「</w:t>
            </w:r>
            <w:r w:rsidRPr="00BC468F">
              <w:rPr>
                <w:rFonts w:ascii="ＭＳ Ｐゴシック" w:eastAsia="ＭＳ Ｐゴシック" w:hAnsi="ＭＳ Ｐゴシック" w:cs="ＭＳ Ｐゴシック" w:hint="eastAsia"/>
                <w:sz w:val="18"/>
                <w:szCs w:val="18"/>
              </w:rPr>
              <w:t>排水設備防災ハンドブック</w:t>
            </w:r>
            <w:r>
              <w:rPr>
                <w:rFonts w:ascii="ＭＳ Ｐゴシック" w:eastAsia="ＭＳ Ｐゴシック" w:hAnsi="ＭＳ Ｐゴシック" w:cs="ＭＳ Ｐゴシック" w:hint="eastAsia"/>
                <w:sz w:val="18"/>
                <w:szCs w:val="18"/>
              </w:rPr>
              <w:t>」（都下水道局）、「</w:t>
            </w:r>
            <w:r w:rsidRPr="00FB3C59">
              <w:rPr>
                <w:rFonts w:ascii="ＭＳ Ｐゴシック" w:eastAsia="ＭＳ Ｐゴシック" w:hAnsi="ＭＳ Ｐゴシック" w:cs="ＭＳ Ｐゴシック" w:hint="eastAsia"/>
                <w:sz w:val="18"/>
                <w:szCs w:val="18"/>
              </w:rPr>
              <w:t>災害時のトイレ、どうする？</w:t>
            </w:r>
            <w:r>
              <w:rPr>
                <w:rFonts w:ascii="ＭＳ Ｐゴシック" w:eastAsia="ＭＳ Ｐゴシック" w:hAnsi="ＭＳ Ｐゴシック" w:cs="ＭＳ Ｐゴシック" w:hint="eastAsia"/>
                <w:sz w:val="18"/>
                <w:szCs w:val="18"/>
              </w:rPr>
              <w:t>」（国土交通省）等参照）</w:t>
            </w:r>
          </w:p>
        </w:tc>
        <w:tc>
          <w:tcPr>
            <w:tcW w:w="567" w:type="dxa"/>
            <w:tcBorders>
              <w:top w:val="dashSmallGap" w:sz="4" w:space="0" w:color="auto"/>
              <w:left w:val="single" w:sz="4" w:space="0" w:color="auto"/>
              <w:bottom w:val="single" w:sz="4" w:space="0" w:color="auto"/>
              <w:right w:val="single" w:sz="4" w:space="0" w:color="auto"/>
            </w:tcBorders>
            <w:vAlign w:val="center"/>
          </w:tcPr>
          <w:p w14:paraId="13F888E1"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40A7CA26"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02A6E" w:rsidRPr="00DC0EDF" w14:paraId="3231C047" w14:textId="77777777" w:rsidTr="00285F9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B25487B" w14:textId="4771F2AE"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F6B67D2" w14:textId="3287B486"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090181E" w14:textId="32F86C9C" w:rsidR="00B02A6E"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451D284B" w14:textId="3C46BB66"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0A9F96D9" w14:textId="7F855B93"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下水道・接続部等の耐震化</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AAEE4"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C4332D"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p>
        </w:tc>
      </w:tr>
      <w:tr w:rsidR="00B02A6E" w:rsidRPr="00DC0EDF" w14:paraId="091EAA67" w14:textId="77777777" w:rsidTr="00285F9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6E1AF4" w14:textId="7977C7C3"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873E4F" w14:textId="005A5B52"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D7FF9A" w14:textId="567AEA9C"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4A1EDBF" w14:textId="32F9E521" w:rsidR="00B02A6E" w:rsidRPr="00DC0EDF" w:rsidRDefault="00B02A6E" w:rsidP="00B02A6E">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032AB452" w14:textId="30662BB8" w:rsidR="00B02A6E" w:rsidRPr="00974EBB" w:rsidRDefault="00B02A6E" w:rsidP="00B02A6E">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○区市町村は、下水道施設、下水道管、避難所などの施設と下水管との接続部の耐震化を推進</w:t>
            </w:r>
          </w:p>
        </w:tc>
        <w:tc>
          <w:tcPr>
            <w:tcW w:w="567" w:type="dxa"/>
            <w:tcBorders>
              <w:top w:val="dashSmallGap" w:sz="4" w:space="0" w:color="auto"/>
              <w:left w:val="single" w:sz="4" w:space="0" w:color="auto"/>
              <w:bottom w:val="single" w:sz="4" w:space="0" w:color="auto"/>
              <w:right w:val="single" w:sz="4" w:space="0" w:color="auto"/>
            </w:tcBorders>
            <w:vAlign w:val="center"/>
          </w:tcPr>
          <w:p w14:paraId="1854720D"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7AA82268" w14:textId="77777777" w:rsidR="00B02A6E" w:rsidRPr="00DC0EDF" w:rsidRDefault="00B02A6E" w:rsidP="00B02A6E">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5B4B27B4" w14:textId="77777777" w:rsidR="003A628B" w:rsidRDefault="003A628B">
      <w:pPr>
        <w:rPr>
          <w:rFonts w:hAnsi="ＭＳ 明朝" w:cs="ＭＳ 明朝"/>
        </w:rPr>
      </w:pPr>
      <w:r>
        <w:rPr>
          <w:rFonts w:hAnsi="ＭＳ 明朝" w:cs="ＭＳ 明朝"/>
        </w:rPr>
        <w:br w:type="page"/>
      </w:r>
    </w:p>
    <w:p w14:paraId="7AEB19D0" w14:textId="3E56B716" w:rsidR="00C224EF" w:rsidRDefault="00C224EF" w:rsidP="00C224EF">
      <w:pPr>
        <w:pStyle w:val="23"/>
        <w:numPr>
          <w:ilvl w:val="2"/>
          <w:numId w:val="48"/>
        </w:numPr>
      </w:pPr>
      <w:r w:rsidRPr="00C224EF">
        <w:rPr>
          <w:rFonts w:hint="eastAsia"/>
        </w:rPr>
        <w:lastRenderedPageBreak/>
        <w:t>汚水処理・使用済み携帯トイレ（便袋）の処理手段の確保</w:t>
      </w:r>
    </w:p>
    <w:p w14:paraId="55DCBA02" w14:textId="77777777" w:rsidR="003A628B" w:rsidRDefault="003A628B" w:rsidP="00866105">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3A628B" w:rsidRPr="00DC0EDF" w14:paraId="10DD2048" w14:textId="77777777" w:rsidTr="003A628B">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011EDF" w14:textId="3E1A293D" w:rsidR="003A628B" w:rsidRDefault="003A628B" w:rsidP="00863DB5">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9959045" w14:textId="674D1A91" w:rsidR="003A628B" w:rsidRPr="00DC0EDF" w:rsidRDefault="003A628B" w:rsidP="00863DB5">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9CC7D50" w14:textId="77777777" w:rsidR="003A628B" w:rsidRPr="00974EBB" w:rsidRDefault="003A628B"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04F01C2A" w14:textId="77777777" w:rsidR="003A628B" w:rsidRPr="00974EBB" w:rsidRDefault="003A628B"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A753048" w14:textId="77777777" w:rsidR="003A628B" w:rsidRPr="00974EBB" w:rsidRDefault="003A628B"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4CC9F666" w14:textId="77777777" w:rsidR="003A628B" w:rsidRPr="00974EBB" w:rsidRDefault="003A628B"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3A628B" w:rsidRPr="00DC0EDF" w14:paraId="6CE380B5" w14:textId="77777777" w:rsidTr="003A628B">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B14292" w14:textId="293A3331" w:rsidR="003A628B" w:rsidRPr="003A628B" w:rsidRDefault="003A628B" w:rsidP="003A628B">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D9ED80" w14:textId="38CAA9BB" w:rsidR="003A628B" w:rsidRPr="003A628B" w:rsidRDefault="003A628B" w:rsidP="003A628B">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28CFB" w14:textId="51DE36FC" w:rsidR="003A628B" w:rsidRPr="003A628B" w:rsidRDefault="003A628B" w:rsidP="003A628B">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0E2C17A4" w14:textId="0A09FD99" w:rsidR="003A628B" w:rsidRPr="00DC0EDF" w:rsidRDefault="003A628B" w:rsidP="003A628B">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C93ABDE"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583553D1"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r>
      <w:tr w:rsidR="003A628B" w:rsidRPr="00DC0EDF" w14:paraId="5AE6EFF1" w14:textId="77777777" w:rsidTr="003A628B">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B27B448" w14:textId="6942992E"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01FDFD2" w14:textId="07538BD2"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B7B2763" w14:textId="52793CD7"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6ECD8FD8" w14:textId="45F74E14"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2</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5F14477B" w14:textId="53DE0FC8" w:rsidR="003A628B" w:rsidRPr="00974EBB" w:rsidRDefault="00870C2B" w:rsidP="003A628B">
            <w:pPr>
              <w:spacing w:line="240" w:lineRule="exact"/>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く</w:t>
            </w:r>
            <w:r w:rsidR="003A628B" w:rsidRPr="003F1E94">
              <w:rPr>
                <w:rFonts w:ascii="ＭＳ Ｐゴシック" w:eastAsia="ＭＳ Ｐゴシック" w:hAnsi="ＭＳ Ｐゴシック" w:cs="ＭＳ Ｐゴシック" w:hint="eastAsia"/>
                <w:sz w:val="18"/>
                <w:szCs w:val="18"/>
              </w:rPr>
              <w:t>み取</w:t>
            </w:r>
            <w:r w:rsidR="009845C3">
              <w:rPr>
                <w:rFonts w:ascii="ＭＳ Ｐゴシック" w:eastAsia="ＭＳ Ｐゴシック" w:hAnsi="ＭＳ Ｐゴシック" w:cs="ＭＳ Ｐゴシック" w:hint="eastAsia"/>
                <w:sz w:val="18"/>
                <w:szCs w:val="18"/>
              </w:rPr>
              <w:t>り</w:t>
            </w:r>
            <w:r w:rsidR="003A628B" w:rsidRPr="003F1E94">
              <w:rPr>
                <w:rFonts w:ascii="ＭＳ Ｐゴシック" w:eastAsia="ＭＳ Ｐゴシック" w:hAnsi="ＭＳ Ｐゴシック" w:cs="ＭＳ Ｐゴシック" w:hint="eastAsia"/>
                <w:sz w:val="18"/>
                <w:szCs w:val="18"/>
              </w:rPr>
              <w:t>業者等と災害時の協定締結の実施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0716D2"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347AA"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r>
      <w:tr w:rsidR="003A628B" w:rsidRPr="00DC0EDF" w14:paraId="623A4FE7" w14:textId="77777777" w:rsidTr="003A628B">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236DCE0" w14:textId="3AFB63A9"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C23D127" w14:textId="2D3C0274"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923DD56" w14:textId="31DA3B5B"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right w:val="single" w:sz="4" w:space="0" w:color="auto"/>
            </w:tcBorders>
            <w:shd w:val="clear" w:color="auto" w:fill="F2F2F2" w:themeFill="background1" w:themeFillShade="F2"/>
            <w:noWrap/>
            <w:vAlign w:val="center"/>
          </w:tcPr>
          <w:p w14:paraId="688FD720" w14:textId="7EA2DDCC"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713CDA03" w14:textId="001FBE32" w:rsidR="003A628B" w:rsidRPr="00974EBB"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○区市町村は、し尿収集・運搬に関して、関係事業者と協定を締結</w:t>
            </w:r>
          </w:p>
        </w:tc>
        <w:tc>
          <w:tcPr>
            <w:tcW w:w="567" w:type="dxa"/>
            <w:tcBorders>
              <w:top w:val="single" w:sz="4" w:space="0" w:color="auto"/>
              <w:left w:val="single" w:sz="4" w:space="0" w:color="auto"/>
              <w:bottom w:val="dashSmallGap" w:sz="4" w:space="0" w:color="auto"/>
              <w:right w:val="single" w:sz="4" w:space="0" w:color="auto"/>
            </w:tcBorders>
            <w:vAlign w:val="center"/>
          </w:tcPr>
          <w:p w14:paraId="46849ACD"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68339219"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3A628B" w:rsidRPr="00DC0EDF" w14:paraId="14ED2364" w14:textId="77777777" w:rsidTr="003A628B">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5B66CA7" w14:textId="592B1E17"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9E77F" w14:textId="3DC47B2E"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E08B97B" w14:textId="251B7666"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721849D9" w14:textId="7FEEFA64"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28D6107B" w14:textId="6967AAF8" w:rsidR="003A628B" w:rsidRPr="00974EBB" w:rsidRDefault="003A628B" w:rsidP="003A628B">
            <w:pPr>
              <w:spacing w:line="240" w:lineRule="exact"/>
              <w:ind w:left="181" w:hangingChars="100"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○区市町村は、処理体制の強化に向け、関係事業者との協定内容の見直しを実施</w:t>
            </w:r>
          </w:p>
        </w:tc>
        <w:tc>
          <w:tcPr>
            <w:tcW w:w="567" w:type="dxa"/>
            <w:tcBorders>
              <w:top w:val="dashSmallGap" w:sz="4" w:space="0" w:color="auto"/>
              <w:left w:val="single" w:sz="4" w:space="0" w:color="auto"/>
              <w:bottom w:val="single" w:sz="4" w:space="0" w:color="auto"/>
              <w:right w:val="single" w:sz="4" w:space="0" w:color="auto"/>
            </w:tcBorders>
            <w:vAlign w:val="center"/>
          </w:tcPr>
          <w:p w14:paraId="374301E5"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20AC8569"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3A628B" w:rsidRPr="00DC0EDF" w14:paraId="62FCC739" w14:textId="77777777" w:rsidTr="003A628B">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2D7B2E6" w14:textId="77777777"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F0518BD" w14:textId="662E2E12"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F6CA220" w14:textId="1052AEB5"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68737E8E" w14:textId="7FC04D91"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2</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31CAF583" w14:textId="35CE1DC7" w:rsidR="003A628B" w:rsidRPr="00974EBB" w:rsidRDefault="003A628B" w:rsidP="003A628B">
            <w:pPr>
              <w:spacing w:line="240" w:lineRule="exact"/>
              <w:jc w:val="both"/>
              <w:rPr>
                <w:rFonts w:ascii="ＭＳ Ｐゴシック" w:eastAsia="ＭＳ Ｐゴシック" w:hAnsi="ＭＳ Ｐゴシック" w:cs="ＭＳ Ｐゴシック"/>
                <w:sz w:val="18"/>
                <w:szCs w:val="18"/>
              </w:rPr>
            </w:pPr>
            <w:r w:rsidRPr="003F1E94">
              <w:rPr>
                <w:rFonts w:ascii="ＭＳ Ｐゴシック" w:eastAsia="ＭＳ Ｐゴシック" w:hAnsi="ＭＳ Ｐゴシック" w:cs="ＭＳ Ｐゴシック" w:hint="eastAsia"/>
                <w:sz w:val="18"/>
                <w:szCs w:val="18"/>
              </w:rPr>
              <w:t>避難所の</w:t>
            </w:r>
            <w:r w:rsidR="00870C2B">
              <w:rPr>
                <w:rFonts w:ascii="ＭＳ Ｐゴシック" w:eastAsia="ＭＳ Ｐゴシック" w:hAnsi="ＭＳ Ｐゴシック" w:cs="ＭＳ Ｐゴシック" w:hint="eastAsia"/>
                <w:sz w:val="18"/>
                <w:szCs w:val="18"/>
              </w:rPr>
              <w:t>く</w:t>
            </w:r>
            <w:r w:rsidRPr="003F1E94">
              <w:rPr>
                <w:rFonts w:ascii="ＭＳ Ｐゴシック" w:eastAsia="ＭＳ Ｐゴシック" w:hAnsi="ＭＳ Ｐゴシック" w:cs="ＭＳ Ｐゴシック" w:hint="eastAsia"/>
                <w:sz w:val="18"/>
                <w:szCs w:val="18"/>
              </w:rPr>
              <w:t>み取</w:t>
            </w:r>
            <w:r w:rsidR="009845C3">
              <w:rPr>
                <w:rFonts w:ascii="ＭＳ Ｐゴシック" w:eastAsia="ＭＳ Ｐゴシック" w:hAnsi="ＭＳ Ｐゴシック" w:cs="ＭＳ Ｐゴシック" w:hint="eastAsia"/>
                <w:sz w:val="18"/>
                <w:szCs w:val="18"/>
              </w:rPr>
              <w:t>り</w:t>
            </w:r>
            <w:r w:rsidRPr="003F1E94">
              <w:rPr>
                <w:rFonts w:ascii="ＭＳ Ｐゴシック" w:eastAsia="ＭＳ Ｐゴシック" w:hAnsi="ＭＳ Ｐゴシック" w:cs="ＭＳ Ｐゴシック" w:hint="eastAsia"/>
                <w:sz w:val="18"/>
                <w:szCs w:val="18"/>
              </w:rPr>
              <w:t>計画（回収場所・順序・回数）の作成</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23979F5"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087DE8"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r>
      <w:tr w:rsidR="003A628B" w:rsidRPr="00DC0EDF" w14:paraId="3FD7F7E2" w14:textId="77777777" w:rsidTr="003A628B">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0ED6163" w14:textId="77777777"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D8DFA91" w14:textId="14AA60F4"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5AF9D30" w14:textId="1192F357"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673C654" w14:textId="55944F36"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728C3837" w14:textId="1FC369B5" w:rsidR="003A628B" w:rsidRPr="00974EBB"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○区市町村は、各避難所等の避難者数、ライフラインの被害状況、便槽型仮設トイレの設置状況を把握</w:t>
            </w:r>
          </w:p>
        </w:tc>
        <w:tc>
          <w:tcPr>
            <w:tcW w:w="567" w:type="dxa"/>
            <w:tcBorders>
              <w:top w:val="nil"/>
              <w:left w:val="single" w:sz="4" w:space="0" w:color="auto"/>
              <w:bottom w:val="single" w:sz="4" w:space="0" w:color="auto"/>
              <w:right w:val="single" w:sz="4" w:space="0" w:color="auto"/>
            </w:tcBorders>
            <w:vAlign w:val="center"/>
          </w:tcPr>
          <w:p w14:paraId="08557C90"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298470D"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3A628B" w:rsidRPr="00DC0EDF" w14:paraId="649BBD66" w14:textId="77777777" w:rsidTr="003A628B">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860C176" w14:textId="77777777"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315BA3F" w14:textId="67562025"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CC3EE57" w14:textId="5AD25BB9"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5B4D70EB" w14:textId="2D2E1AB9"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44F1BCB7" w14:textId="0B12AEA0" w:rsidR="003A628B"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○区市町村は、し尿発生量を推計</w:t>
            </w:r>
          </w:p>
        </w:tc>
        <w:tc>
          <w:tcPr>
            <w:tcW w:w="567" w:type="dxa"/>
            <w:tcBorders>
              <w:top w:val="nil"/>
              <w:left w:val="single" w:sz="4" w:space="0" w:color="auto"/>
              <w:bottom w:val="single" w:sz="4" w:space="0" w:color="auto"/>
              <w:right w:val="single" w:sz="4" w:space="0" w:color="auto"/>
            </w:tcBorders>
            <w:vAlign w:val="center"/>
          </w:tcPr>
          <w:p w14:paraId="08E18E0D" w14:textId="77777777"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0134CD5" w14:textId="77777777"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3A628B" w:rsidRPr="00DC0EDF" w14:paraId="1AF58513" w14:textId="77777777" w:rsidTr="003A628B">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B630AC7" w14:textId="77777777"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03F3EFB" w14:textId="6E1C0B6C"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E130A6C" w14:textId="0396EE43"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5CEF0157" w14:textId="639B7637"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58136037" w14:textId="23FD5C98" w:rsidR="003A628B"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○区市町村は、必要となる資機材の量を推計</w:t>
            </w:r>
          </w:p>
        </w:tc>
        <w:tc>
          <w:tcPr>
            <w:tcW w:w="567" w:type="dxa"/>
            <w:tcBorders>
              <w:top w:val="nil"/>
              <w:left w:val="single" w:sz="4" w:space="0" w:color="auto"/>
              <w:bottom w:val="single" w:sz="4" w:space="0" w:color="auto"/>
              <w:right w:val="single" w:sz="4" w:space="0" w:color="auto"/>
            </w:tcBorders>
            <w:vAlign w:val="center"/>
          </w:tcPr>
          <w:p w14:paraId="7A5EF040" w14:textId="437CE968"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2733B206" w14:textId="2A130EDA"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3A628B" w:rsidRPr="00DC0EDF" w14:paraId="0366416D" w14:textId="77777777" w:rsidTr="003A628B">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16520DF" w14:textId="77777777"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DA02AAE" w14:textId="44EF2239"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98558B1" w14:textId="255FF754"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58DDA337" w14:textId="1B83C766"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49CB521E" w14:textId="19B58C1E" w:rsidR="003A628B"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○区市町村は、確保可能な資機材の量を把握</w:t>
            </w:r>
          </w:p>
        </w:tc>
        <w:tc>
          <w:tcPr>
            <w:tcW w:w="567" w:type="dxa"/>
            <w:tcBorders>
              <w:top w:val="nil"/>
              <w:left w:val="single" w:sz="4" w:space="0" w:color="auto"/>
              <w:bottom w:val="single" w:sz="4" w:space="0" w:color="auto"/>
              <w:right w:val="single" w:sz="4" w:space="0" w:color="auto"/>
            </w:tcBorders>
            <w:vAlign w:val="center"/>
          </w:tcPr>
          <w:p w14:paraId="181A1A46" w14:textId="05C1BB19"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3C6EACF2" w14:textId="74335617"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3A628B" w:rsidRPr="00DC0EDF" w14:paraId="68E18EFE" w14:textId="77777777" w:rsidTr="003A628B">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BACBEC3" w14:textId="77777777"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8040D61" w14:textId="2500C571"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0BDD79F" w14:textId="349234E5"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45BDE931" w14:textId="7BA84076"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21A7CF4D" w14:textId="0E291E61" w:rsidR="003A628B"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○区市町村は、都へ応援要請する資機材の量を確定</w:t>
            </w:r>
          </w:p>
        </w:tc>
        <w:tc>
          <w:tcPr>
            <w:tcW w:w="567" w:type="dxa"/>
            <w:tcBorders>
              <w:top w:val="nil"/>
              <w:left w:val="single" w:sz="4" w:space="0" w:color="auto"/>
              <w:bottom w:val="single" w:sz="4" w:space="0" w:color="auto"/>
              <w:right w:val="single" w:sz="4" w:space="0" w:color="auto"/>
            </w:tcBorders>
            <w:vAlign w:val="center"/>
          </w:tcPr>
          <w:p w14:paraId="3DC86FED" w14:textId="04100FC1"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4D7A9E5B" w14:textId="61ED0F26"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3A628B" w:rsidRPr="00DC0EDF" w14:paraId="4FD307C3" w14:textId="77777777" w:rsidTr="003A628B">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D9FFC" w14:textId="77777777"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8288F" w14:textId="29A346A3"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8D1D3FA" w14:textId="7E823A6B"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0379C49" w14:textId="0E059FD8"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60737994" w14:textId="5B2498F5" w:rsidR="003A628B"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w:t>
            </w:r>
            <w:r w:rsidR="00A575D9">
              <w:rPr>
                <w:rFonts w:ascii="ＭＳ Ｐゴシック" w:eastAsia="ＭＳ Ｐゴシック" w:hAnsi="ＭＳ Ｐゴシック" w:cs="ＭＳ Ｐゴシック" w:hint="eastAsia"/>
                <w:sz w:val="18"/>
                <w:szCs w:val="18"/>
              </w:rPr>
              <w:t>くみ</w:t>
            </w:r>
            <w:r>
              <w:rPr>
                <w:rFonts w:ascii="ＭＳ Ｐゴシック" w:eastAsia="ＭＳ Ｐゴシック" w:hAnsi="ＭＳ Ｐゴシック" w:cs="ＭＳ Ｐゴシック" w:hint="eastAsia"/>
                <w:sz w:val="18"/>
                <w:szCs w:val="18"/>
              </w:rPr>
              <w:t>取</w:t>
            </w:r>
            <w:r w:rsidR="009845C3">
              <w:rPr>
                <w:rFonts w:ascii="ＭＳ Ｐゴシック" w:eastAsia="ＭＳ Ｐゴシック" w:hAnsi="ＭＳ Ｐゴシック" w:cs="ＭＳ Ｐゴシック" w:hint="eastAsia"/>
                <w:sz w:val="18"/>
                <w:szCs w:val="18"/>
              </w:rPr>
              <w:t>り</w:t>
            </w:r>
            <w:r>
              <w:rPr>
                <w:rFonts w:ascii="ＭＳ Ｐゴシック" w:eastAsia="ＭＳ Ｐゴシック" w:hAnsi="ＭＳ Ｐゴシック" w:cs="ＭＳ Ｐゴシック" w:hint="eastAsia"/>
                <w:sz w:val="18"/>
                <w:szCs w:val="18"/>
              </w:rPr>
              <w:t>計画を作成</w:t>
            </w:r>
          </w:p>
        </w:tc>
        <w:tc>
          <w:tcPr>
            <w:tcW w:w="567" w:type="dxa"/>
            <w:tcBorders>
              <w:top w:val="nil"/>
              <w:left w:val="single" w:sz="4" w:space="0" w:color="auto"/>
              <w:bottom w:val="single" w:sz="4" w:space="0" w:color="auto"/>
              <w:right w:val="single" w:sz="4" w:space="0" w:color="auto"/>
            </w:tcBorders>
            <w:vAlign w:val="center"/>
          </w:tcPr>
          <w:p w14:paraId="490C1388" w14:textId="77777777"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6F563067" w14:textId="77777777"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3A628B" w:rsidRPr="00DC0EDF" w14:paraId="7C10175E" w14:textId="77777777" w:rsidTr="003A628B">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3532236" w14:textId="77D992BC"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0E129FB" w14:textId="70DF26FD"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F7F4474" w14:textId="0508E260"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6DDDA2EC" w14:textId="74BDC6C4"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2</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6AC024D4" w14:textId="17D72D73" w:rsidR="003A628B" w:rsidRPr="00974EBB" w:rsidRDefault="003A628B" w:rsidP="003A628B">
            <w:pPr>
              <w:spacing w:line="240" w:lineRule="exact"/>
              <w:jc w:val="both"/>
              <w:rPr>
                <w:rFonts w:ascii="ＭＳ Ｐゴシック" w:eastAsia="ＭＳ Ｐゴシック" w:hAnsi="ＭＳ Ｐゴシック" w:cs="ＭＳ Ｐゴシック"/>
                <w:sz w:val="18"/>
                <w:szCs w:val="18"/>
              </w:rPr>
            </w:pPr>
            <w:r w:rsidRPr="00375851">
              <w:rPr>
                <w:rFonts w:ascii="ＭＳ Ｐゴシック" w:eastAsia="ＭＳ Ｐゴシック" w:hAnsi="ＭＳ Ｐゴシック" w:cs="ＭＳ Ｐゴシック" w:hint="eastAsia"/>
                <w:sz w:val="18"/>
                <w:szCs w:val="18"/>
              </w:rPr>
              <w:t>使用済み携帯トイレ（便袋）の保管場所の確保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851C4D6"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3F92E32"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r>
      <w:tr w:rsidR="003A628B" w:rsidRPr="00DC0EDF" w14:paraId="3DA28608" w14:textId="77777777" w:rsidTr="003A628B">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239BA39" w14:textId="3BE798F1"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F1ACCD5" w14:textId="3EE33815"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BA91D87" w14:textId="1914695D"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05D7493" w14:textId="4071DFF2"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7C286CBD" w14:textId="5E613C0B" w:rsidR="003A628B" w:rsidRPr="00EC7E68"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○避難所等運営者は、使用済み便袋の保管場所を検討・確保</w:t>
            </w:r>
          </w:p>
          <w:p w14:paraId="6C4DF5F4" w14:textId="51671F4B" w:rsidR="003A628B" w:rsidRPr="00EC7E68" w:rsidRDefault="003A628B" w:rsidP="003A628B">
            <w:pPr>
              <w:spacing w:line="240" w:lineRule="exact"/>
              <w:ind w:leftChars="100" w:left="21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（便袋の保管はできる限り、</w:t>
            </w:r>
            <w:r w:rsidRPr="00A2255F">
              <w:rPr>
                <w:rFonts w:ascii="ＭＳ Ｐゴシック" w:eastAsia="ＭＳ Ｐゴシック" w:hAnsi="ＭＳ Ｐゴシック" w:cs="ＭＳ Ｐゴシック" w:hint="eastAsia"/>
                <w:sz w:val="18"/>
                <w:szCs w:val="18"/>
              </w:rPr>
              <w:t>雨水</w:t>
            </w:r>
            <w:r w:rsidRPr="00EC7E68">
              <w:rPr>
                <w:rFonts w:ascii="ＭＳ Ｐゴシック" w:eastAsia="ＭＳ Ｐゴシック" w:hAnsi="ＭＳ Ｐゴシック" w:cs="ＭＳ Ｐゴシック" w:hint="eastAsia"/>
                <w:sz w:val="18"/>
                <w:szCs w:val="18"/>
              </w:rPr>
              <w:t>で濡れない場所）</w:t>
            </w:r>
          </w:p>
        </w:tc>
        <w:tc>
          <w:tcPr>
            <w:tcW w:w="567" w:type="dxa"/>
            <w:tcBorders>
              <w:top w:val="single" w:sz="4" w:space="0" w:color="auto"/>
              <w:left w:val="single" w:sz="4" w:space="0" w:color="auto"/>
              <w:bottom w:val="dashSmallGap" w:sz="4" w:space="0" w:color="auto"/>
              <w:right w:val="single" w:sz="4" w:space="0" w:color="auto"/>
            </w:tcBorders>
            <w:vAlign w:val="center"/>
          </w:tcPr>
          <w:p w14:paraId="05E18795" w14:textId="77777777"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381B0F02" w14:textId="77777777"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3A628B" w:rsidRPr="00DC0EDF" w14:paraId="06089B70" w14:textId="77777777" w:rsidTr="003A628B">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84666D7" w14:textId="2DEB5200"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97BD0" w14:textId="37B591B5"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9F8F82F" w14:textId="0230DC20"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BF03A25" w14:textId="51DEC358"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69F36E23" w14:textId="3F0E957B" w:rsidR="003A628B" w:rsidRPr="00EC7E68"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○避難所等運営者は、使用済み便袋の保管場所における、臭気対策の検討・実施</w:t>
            </w:r>
          </w:p>
        </w:tc>
        <w:tc>
          <w:tcPr>
            <w:tcW w:w="567" w:type="dxa"/>
            <w:tcBorders>
              <w:top w:val="dashSmallGap" w:sz="4" w:space="0" w:color="auto"/>
              <w:left w:val="single" w:sz="4" w:space="0" w:color="auto"/>
              <w:bottom w:val="single" w:sz="4" w:space="0" w:color="auto"/>
              <w:right w:val="single" w:sz="4" w:space="0" w:color="auto"/>
            </w:tcBorders>
            <w:vAlign w:val="center"/>
          </w:tcPr>
          <w:p w14:paraId="3AD5269B" w14:textId="73E5EC68"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1E36E5BF" w14:textId="56AB39B5"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3A628B" w:rsidRPr="00DC0EDF" w14:paraId="06D16A32" w14:textId="77777777" w:rsidTr="003A628B">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CFB0079" w14:textId="4BA3A013"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1F82AE8" w14:textId="5F40D224"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377F049" w14:textId="54CA95BB"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1EFCB324" w14:textId="0F560E86"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2</w:t>
            </w:r>
            <w:r w:rsidRPr="00DC0EDF">
              <w:rPr>
                <w:rFonts w:ascii="ＭＳ Ｐゴシック" w:eastAsia="ＭＳ Ｐゴシック" w:hAnsi="ＭＳ Ｐゴシック" w:cs="ＭＳ Ｐゴシック" w:hint="eastAsia"/>
                <w:w w:val="80"/>
                <w:sz w:val="18"/>
                <w:szCs w:val="18"/>
              </w:rPr>
              <w:t>-4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5F714025" w14:textId="35261390" w:rsidR="003A628B" w:rsidRPr="00974EBB" w:rsidRDefault="003A628B" w:rsidP="003A628B">
            <w:pPr>
              <w:spacing w:line="240" w:lineRule="exact"/>
              <w:jc w:val="both"/>
              <w:rPr>
                <w:rFonts w:ascii="ＭＳ Ｐゴシック" w:eastAsia="ＭＳ Ｐゴシック" w:hAnsi="ＭＳ Ｐゴシック" w:cs="ＭＳ Ｐゴシック"/>
                <w:sz w:val="18"/>
                <w:szCs w:val="18"/>
              </w:rPr>
            </w:pPr>
            <w:r w:rsidRPr="00375851">
              <w:rPr>
                <w:rFonts w:ascii="ＭＳ Ｐゴシック" w:eastAsia="ＭＳ Ｐゴシック" w:hAnsi="ＭＳ Ｐゴシック" w:cs="ＭＳ Ｐゴシック" w:hint="eastAsia"/>
                <w:sz w:val="18"/>
                <w:szCs w:val="18"/>
              </w:rPr>
              <w:t>使用済み携帯トイレ（便袋）の回収方法、手段の確保</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6C401"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A17CD"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r>
      <w:tr w:rsidR="003A628B" w:rsidRPr="00DC0EDF" w14:paraId="3BFBD537" w14:textId="77777777" w:rsidTr="003A628B">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1E0AEE7" w14:textId="7ADEFAED"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95BAC98" w14:textId="574D47B0"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45D9BD2" w14:textId="4AC412DD"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2AE3BBCF" w14:textId="5B4A16E8"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7DA8BE26" w14:textId="46B71064" w:rsidR="003A628B" w:rsidRPr="00E3381D"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○便袋は燃えるごみと同様に焼却処理することができるが、燃えるごみと運搬方法が異なるため、区市町村は、分別収集の必要性を周知</w:t>
            </w:r>
          </w:p>
        </w:tc>
        <w:tc>
          <w:tcPr>
            <w:tcW w:w="567" w:type="dxa"/>
            <w:tcBorders>
              <w:top w:val="single" w:sz="4" w:space="0" w:color="auto"/>
              <w:left w:val="single" w:sz="4" w:space="0" w:color="auto"/>
              <w:bottom w:val="dashSmallGap" w:sz="4" w:space="0" w:color="auto"/>
              <w:right w:val="single" w:sz="4" w:space="0" w:color="auto"/>
            </w:tcBorders>
            <w:vAlign w:val="center"/>
          </w:tcPr>
          <w:p w14:paraId="4D93C2B9"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38A2040E"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3A628B" w:rsidRPr="00DC0EDF" w14:paraId="0BC574BE" w14:textId="77777777" w:rsidTr="003A628B">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4B6E8CB" w14:textId="5F147FA6"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5BE009B" w14:textId="3071FB91"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C9E5CA6" w14:textId="1FCCB19C"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29C0848E" w14:textId="562FA373"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29D1CA59" w14:textId="72FBE637" w:rsidR="003A628B" w:rsidRPr="00E3381D" w:rsidRDefault="003A628B" w:rsidP="003A628B">
            <w:pPr>
              <w:spacing w:line="240" w:lineRule="exact"/>
              <w:ind w:left="181" w:hangingChars="100" w:hanging="181"/>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○区市町村は、便袋の排出時の留意事項を周知</w:t>
            </w:r>
          </w:p>
          <w:p w14:paraId="0BB05C3D" w14:textId="77777777" w:rsidR="003A628B" w:rsidRPr="00E3381D" w:rsidRDefault="003A628B" w:rsidP="003A628B">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便袋を排出する際、衛生上の観点からビニール袋を二重にし、口を固く縛って排出</w:t>
            </w:r>
          </w:p>
          <w:p w14:paraId="3027E9F2" w14:textId="77777777" w:rsidR="003A628B" w:rsidRPr="00E3381D" w:rsidRDefault="003A628B" w:rsidP="003A628B">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ビニール袋の破損を防ぐため、袋内の空気をできるだけ除いてから排出</w:t>
            </w:r>
          </w:p>
          <w:p w14:paraId="0983E5FC" w14:textId="33D5E7BC" w:rsidR="003A628B" w:rsidRPr="00E3381D" w:rsidRDefault="003A628B" w:rsidP="003A628B">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燃焼をしやすくするため、ビニール袋内には新聞紙などの可燃物を混入して排出</w:t>
            </w:r>
          </w:p>
          <w:p w14:paraId="229335D2" w14:textId="77777777" w:rsidR="003A628B" w:rsidRPr="00E3381D" w:rsidRDefault="003A628B" w:rsidP="003A628B">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尿については可能な限りポリタンクなどの容器で保管し下水道復旧後にトイレに排水</w:t>
            </w:r>
          </w:p>
          <w:p w14:paraId="59AA0FE1" w14:textId="5FED02D9" w:rsidR="003A628B" w:rsidRPr="00E3381D" w:rsidRDefault="003A628B" w:rsidP="003A628B">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下水道の障害が長期にわたる場合は、ポリタンクなどの容器で保管している尿を区市町村が収集</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6C3011D6" w14:textId="44836B72"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0B293C8D" w14:textId="00BDD2C1"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3A628B" w:rsidRPr="00DC0EDF" w14:paraId="10A3EDC7" w14:textId="77777777" w:rsidTr="003A628B">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6601A51" w14:textId="77777777"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7A7A642" w14:textId="0AC66F8A"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B6DDF87" w14:textId="79B1A7A5"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8BD6031" w14:textId="62553F65"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341FE91B" w14:textId="18FD8135" w:rsidR="003A628B" w:rsidRPr="00E3381D" w:rsidRDefault="003A628B" w:rsidP="003A628B">
            <w:pPr>
              <w:spacing w:line="240" w:lineRule="exact"/>
              <w:ind w:left="181" w:hangingChars="100" w:hanging="181"/>
              <w:jc w:val="both"/>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○区市町村は、協定締結機関との連絡手段を確保し、し尿収集・運搬などに関する協力要請を実施</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473E7837" w14:textId="3AE6015D"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4296B3CA" w14:textId="24CF1E3C"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3A628B" w:rsidRPr="00DC0EDF" w14:paraId="3E03E19F" w14:textId="77777777" w:rsidTr="003A628B">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42B6C31" w14:textId="77777777"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21CC016" w14:textId="2F794CB8"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B9876CE" w14:textId="5B80F859"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0ABF771C" w14:textId="41253614"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6E492462" w14:textId="609F175B" w:rsidR="003A628B" w:rsidRPr="00E3381D" w:rsidRDefault="003A628B" w:rsidP="003A628B">
            <w:pPr>
              <w:spacing w:line="240" w:lineRule="exact"/>
              <w:ind w:left="181" w:hangingChars="100" w:hanging="181"/>
              <w:jc w:val="both"/>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○区市町村は、協定締結機関からの調達だけでは運搬車両などが確保できない場合、都へ応援要請を実施</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0705AF88" w14:textId="36E9BB8E"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002B9E98" w14:textId="3FCD11C7"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3A628B" w:rsidRPr="00DC0EDF" w14:paraId="29FEA405" w14:textId="77777777" w:rsidTr="003A628B">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8C654" w14:textId="7DC44F70"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4DE5074" w14:textId="6F28651C"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45882" w14:textId="7BBBD2E3"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72F7C57" w14:textId="33129900"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599A77A7" w14:textId="2CAF6BAF" w:rsidR="003A628B" w:rsidRPr="00E3381D" w:rsidRDefault="003A628B" w:rsidP="003A628B">
            <w:pPr>
              <w:spacing w:line="240" w:lineRule="exact"/>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○区市町村は</w:t>
            </w:r>
            <w:r>
              <w:rPr>
                <w:rFonts w:ascii="ＭＳ Ｐゴシック" w:eastAsia="ＭＳ Ｐゴシック" w:hAnsi="ＭＳ Ｐゴシック" w:cs="ＭＳ Ｐゴシック" w:hint="eastAsia"/>
                <w:sz w:val="18"/>
                <w:szCs w:val="18"/>
              </w:rPr>
              <w:t>、</w:t>
            </w:r>
            <w:r w:rsidRPr="00E3381D">
              <w:rPr>
                <w:rFonts w:ascii="ＭＳ Ｐゴシック" w:eastAsia="ＭＳ Ｐゴシック" w:hAnsi="ＭＳ Ｐゴシック" w:cs="ＭＳ Ｐゴシック" w:hint="eastAsia"/>
                <w:sz w:val="18"/>
                <w:szCs w:val="18"/>
              </w:rPr>
              <w:t>収集運搬にあたっての留意点を周知</w:t>
            </w:r>
          </w:p>
          <w:p w14:paraId="1619BA4F" w14:textId="722C3A7D" w:rsidR="003A628B" w:rsidRPr="00E3381D" w:rsidRDefault="003A628B" w:rsidP="003A628B">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運搬に使用する車両は平ボディー車またはダンプ車とし、パッカー車は使用しない</w:t>
            </w:r>
          </w:p>
          <w:p w14:paraId="4CEE70AE" w14:textId="77777777" w:rsidR="003A628B" w:rsidRPr="00E3381D" w:rsidRDefault="003A628B" w:rsidP="003A628B">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携帯用トイレなどの積込み、荷降しにあたっては、作業員の安全・衛生面に配慮した方法で行う</w:t>
            </w:r>
          </w:p>
          <w:p w14:paraId="03C1FBE3" w14:textId="243CA689" w:rsidR="003A628B" w:rsidRPr="00E3381D" w:rsidRDefault="003A628B" w:rsidP="003A628B">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収集にあたっては、他のごみと分別し、便袋などのみを収集</w:t>
            </w:r>
          </w:p>
        </w:tc>
        <w:tc>
          <w:tcPr>
            <w:tcW w:w="567" w:type="dxa"/>
            <w:tcBorders>
              <w:top w:val="dashSmallGap" w:sz="4" w:space="0" w:color="auto"/>
              <w:left w:val="single" w:sz="4" w:space="0" w:color="auto"/>
              <w:bottom w:val="single" w:sz="4" w:space="0" w:color="auto"/>
              <w:right w:val="single" w:sz="4" w:space="0" w:color="auto"/>
            </w:tcBorders>
            <w:vAlign w:val="center"/>
          </w:tcPr>
          <w:p w14:paraId="43E8E49E" w14:textId="77777777"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5897613B" w14:textId="77777777"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69940496" w14:textId="6445C5E9" w:rsidR="003A628B" w:rsidRDefault="003A628B">
      <w:pPr>
        <w:rPr>
          <w:rFonts w:hAnsi="ＭＳ 明朝" w:cs="ＭＳ 明朝"/>
        </w:rPr>
      </w:pPr>
    </w:p>
    <w:p w14:paraId="63C67540" w14:textId="77777777" w:rsidR="003A628B" w:rsidRDefault="003A628B">
      <w:pPr>
        <w:rPr>
          <w:rFonts w:hAnsi="ＭＳ 明朝" w:cs="ＭＳ 明朝"/>
        </w:rPr>
      </w:pPr>
      <w:r>
        <w:rPr>
          <w:rFonts w:hAnsi="ＭＳ 明朝" w:cs="ＭＳ 明朝"/>
        </w:rPr>
        <w:br w:type="page"/>
      </w:r>
    </w:p>
    <w:p w14:paraId="4D2BA459" w14:textId="236F36C1" w:rsidR="00C224EF" w:rsidRDefault="00C224EF" w:rsidP="00C224EF">
      <w:pPr>
        <w:pStyle w:val="23"/>
        <w:numPr>
          <w:ilvl w:val="2"/>
          <w:numId w:val="48"/>
        </w:numPr>
      </w:pPr>
      <w:r w:rsidRPr="00C224EF">
        <w:rPr>
          <w:rFonts w:hint="eastAsia"/>
        </w:rPr>
        <w:lastRenderedPageBreak/>
        <w:t>災害時のトイレ運用訓練の実施</w:t>
      </w:r>
    </w:p>
    <w:p w14:paraId="7C5E5793" w14:textId="77777777" w:rsidR="00866105" w:rsidRDefault="00866105" w:rsidP="00866105">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3A628B" w:rsidRPr="00DC0EDF" w14:paraId="4D6495C6" w14:textId="77777777" w:rsidTr="003A628B">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0A7FB1" w14:textId="5969BAE4" w:rsidR="003A628B" w:rsidRDefault="003A628B" w:rsidP="00863DB5">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A529E09" w14:textId="1DDBA30A" w:rsidR="003A628B" w:rsidRPr="00DC0EDF" w:rsidRDefault="003A628B" w:rsidP="00863DB5">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858E05" w14:textId="77777777" w:rsidR="003A628B" w:rsidRPr="00974EBB" w:rsidRDefault="003A628B"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44A62BFC" w14:textId="77777777" w:rsidR="003A628B" w:rsidRPr="00974EBB" w:rsidRDefault="003A628B"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5F2380A" w14:textId="77777777" w:rsidR="003A628B" w:rsidRPr="00974EBB" w:rsidRDefault="003A628B"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285CBB24" w14:textId="77777777" w:rsidR="003A628B" w:rsidRPr="00974EBB" w:rsidRDefault="003A628B"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3A628B" w:rsidRPr="00DC0EDF" w14:paraId="2DC22E4A" w14:textId="77777777" w:rsidTr="003A628B">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D57A4" w14:textId="6F6872B9" w:rsidR="003A628B" w:rsidRPr="003A628B" w:rsidRDefault="003A628B" w:rsidP="003A628B">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C70EA4" w14:textId="15062210" w:rsidR="003A628B" w:rsidRPr="003A628B" w:rsidRDefault="003A628B" w:rsidP="003A628B">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3A95E" w14:textId="27558739" w:rsidR="003A628B" w:rsidRPr="003A628B" w:rsidRDefault="003A628B" w:rsidP="003A628B">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6D2A51F" w14:textId="43D16099" w:rsidR="003A628B" w:rsidRPr="00DC0EDF" w:rsidRDefault="003A628B" w:rsidP="003A628B">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7A156815"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2246D4F5"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r>
      <w:tr w:rsidR="003A628B" w:rsidRPr="003A628B" w14:paraId="22E77B1C" w14:textId="77777777" w:rsidTr="003A628B">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EE4FFD4" w14:textId="23740C5C"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430154C" w14:textId="3F07F23E"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DF87DD4" w14:textId="4689813F"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0D76A1A1" w14:textId="3A35688B"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3</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1B2361AD" w14:textId="3B90735E" w:rsidR="003A628B" w:rsidRPr="007B45AF" w:rsidRDefault="003A628B" w:rsidP="003A628B">
            <w:pPr>
              <w:spacing w:line="240" w:lineRule="exact"/>
              <w:jc w:val="both"/>
              <w:rPr>
                <w:rFonts w:ascii="ＭＳ Ｐゴシック" w:eastAsia="ＭＳ Ｐゴシック" w:hAnsi="ＭＳ Ｐゴシック" w:cs="ＭＳ Ｐゴシック"/>
                <w:w w:val="90"/>
                <w:sz w:val="18"/>
                <w:szCs w:val="18"/>
              </w:rPr>
            </w:pPr>
            <w:r w:rsidRPr="007B45AF">
              <w:rPr>
                <w:rFonts w:ascii="ＭＳ Ｐゴシック" w:eastAsia="ＭＳ Ｐゴシック" w:hAnsi="ＭＳ Ｐゴシック" w:cs="ＭＳ Ｐゴシック" w:hint="eastAsia"/>
                <w:w w:val="90"/>
                <w:sz w:val="18"/>
                <w:szCs w:val="18"/>
              </w:rPr>
              <w:t>避難所運営マニュアルや災害用トイレの設置・使用手順書等を用いた訓練実施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6E890"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F4B76E" w14:textId="77777777" w:rsidR="003A628B" w:rsidRPr="00DC0EDF" w:rsidRDefault="003A628B" w:rsidP="003A628B">
            <w:pPr>
              <w:spacing w:line="240" w:lineRule="exact"/>
              <w:jc w:val="center"/>
              <w:rPr>
                <w:rFonts w:ascii="ＭＳ Ｐゴシック" w:eastAsia="ＭＳ Ｐゴシック" w:hAnsi="ＭＳ Ｐゴシック" w:cs="ＭＳ Ｐゴシック"/>
                <w:sz w:val="18"/>
                <w:szCs w:val="18"/>
              </w:rPr>
            </w:pPr>
          </w:p>
        </w:tc>
      </w:tr>
      <w:tr w:rsidR="003A628B" w:rsidRPr="00DC0EDF" w14:paraId="2E25A72F" w14:textId="77777777" w:rsidTr="003A628B">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A4E3E1B" w14:textId="360AEF4D"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B144ED0" w14:textId="2237308C"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8F25176" w14:textId="63ADBC0E"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right w:val="single" w:sz="4" w:space="0" w:color="auto"/>
            </w:tcBorders>
            <w:shd w:val="clear" w:color="auto" w:fill="F2F2F2" w:themeFill="background1" w:themeFillShade="F2"/>
            <w:noWrap/>
            <w:vAlign w:val="center"/>
          </w:tcPr>
          <w:p w14:paraId="256AA8F5" w14:textId="310005FC"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07E072EF" w14:textId="0D0C3B0F" w:rsidR="003A628B" w:rsidRPr="00EC7E68"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○避難所等運営者は、避難所などにおいて、携帯トイレの使用や、簡易トイレ、仮設トイレ、マンホールトイレの設置・使用・運用に係る訓練を実施</w:t>
            </w:r>
          </w:p>
        </w:tc>
        <w:tc>
          <w:tcPr>
            <w:tcW w:w="567" w:type="dxa"/>
            <w:tcBorders>
              <w:top w:val="single" w:sz="4" w:space="0" w:color="auto"/>
              <w:left w:val="single" w:sz="4" w:space="0" w:color="auto"/>
              <w:bottom w:val="dashSmallGap" w:sz="4" w:space="0" w:color="auto"/>
              <w:right w:val="single" w:sz="4" w:space="0" w:color="auto"/>
            </w:tcBorders>
            <w:vAlign w:val="center"/>
          </w:tcPr>
          <w:p w14:paraId="48A5E994" w14:textId="77777777"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1FFEB9CB" w14:textId="77777777"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3A628B" w:rsidRPr="00DC0EDF" w14:paraId="4C0C69ED" w14:textId="77777777" w:rsidTr="003A628B">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E593E0A" w14:textId="5C8B3A8F"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1519EC6" w14:textId="66B16414"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C5DA5CF" w14:textId="75204059"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right w:val="single" w:sz="4" w:space="0" w:color="auto"/>
            </w:tcBorders>
            <w:shd w:val="clear" w:color="auto" w:fill="F2F2F2" w:themeFill="background1" w:themeFillShade="F2"/>
            <w:noWrap/>
            <w:vAlign w:val="center"/>
          </w:tcPr>
          <w:p w14:paraId="2F3AE84F" w14:textId="332C0F8F"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01EEE044" w14:textId="508E0D15" w:rsidR="003A628B" w:rsidRPr="00EC7E68" w:rsidRDefault="003A628B" w:rsidP="003A628B">
            <w:pPr>
              <w:spacing w:line="24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○学校において、防災教育に係る授業の機会を利用し、携帯トイレの使用、簡易トイレ、仮設トイレ、マンホールトイレの設置・使用・運用の体験学習を実施</w:t>
            </w:r>
          </w:p>
        </w:tc>
        <w:tc>
          <w:tcPr>
            <w:tcW w:w="567" w:type="dxa"/>
            <w:tcBorders>
              <w:top w:val="dashSmallGap" w:sz="4" w:space="0" w:color="auto"/>
              <w:left w:val="single" w:sz="4" w:space="0" w:color="auto"/>
              <w:bottom w:val="single" w:sz="4" w:space="0" w:color="auto"/>
              <w:right w:val="single" w:sz="4" w:space="0" w:color="auto"/>
            </w:tcBorders>
            <w:vAlign w:val="center"/>
          </w:tcPr>
          <w:p w14:paraId="441E41B5" w14:textId="756B84A2"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57CB8EA7" w14:textId="38CC4120"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3A628B" w:rsidRPr="00DC0EDF" w14:paraId="55D9E51D" w14:textId="77777777" w:rsidTr="003A628B">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874615D" w14:textId="645254C4"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2435B" w14:textId="00ADD942"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58618" w14:textId="6345094A"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758B9408" w14:textId="6FAECD43"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06BAEE92" w14:textId="180678CB" w:rsidR="003A628B" w:rsidRPr="00EC7E68" w:rsidRDefault="003A628B" w:rsidP="003A628B">
            <w:pPr>
              <w:spacing w:line="24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○町会・自治会や学校は、地域のイベント、学校の運動会や体育際、文化祭の機会を利用し、携帯トイレの使用や、簡易トイレ、仮設トイレ、マンホールトイレの設置・使用・運用に係る訓練を実施</w:t>
            </w:r>
          </w:p>
        </w:tc>
        <w:tc>
          <w:tcPr>
            <w:tcW w:w="567" w:type="dxa"/>
            <w:tcBorders>
              <w:top w:val="dashSmallGap" w:sz="4" w:space="0" w:color="auto"/>
              <w:left w:val="single" w:sz="4" w:space="0" w:color="auto"/>
              <w:bottom w:val="single" w:sz="4" w:space="0" w:color="auto"/>
              <w:right w:val="single" w:sz="4" w:space="0" w:color="auto"/>
            </w:tcBorders>
            <w:vAlign w:val="center"/>
          </w:tcPr>
          <w:p w14:paraId="4C5F0DA9" w14:textId="77777777"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759BF631" w14:textId="77777777"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3A628B" w:rsidRPr="00DC0EDF" w14:paraId="3023EE9E" w14:textId="77777777" w:rsidTr="003A628B">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B262BA2" w14:textId="458AD4B8"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FD0983B" w14:textId="13C802F5"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D58642B" w14:textId="225EF458" w:rsidR="003A628B"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23376F97" w14:textId="0EF5F8D9"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3</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20C0B678" w14:textId="49EE2405" w:rsidR="003A628B" w:rsidRPr="00EC7E68" w:rsidRDefault="003A628B" w:rsidP="003A628B">
            <w:pPr>
              <w:spacing w:line="24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災害用トイレを設置・運用できる人材の育成</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C24DF6E" w14:textId="77777777"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D9C3D87" w14:textId="77777777"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p>
        </w:tc>
      </w:tr>
      <w:tr w:rsidR="003A628B" w:rsidRPr="00DC0EDF" w14:paraId="3BEEC5DD" w14:textId="77777777" w:rsidTr="003A628B">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1BF810B" w14:textId="7A0F77CC"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A38B6E5" w14:textId="0264D802"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04A8AEE" w14:textId="706CD51D"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7B35BAC" w14:textId="1307761A"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66D0B64A" w14:textId="45D89E84" w:rsidR="003A628B" w:rsidRPr="00EC7E68"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○区市町村は、災害用トイレの設置・使用手順書（動画を含む）を作成・周知</w:t>
            </w:r>
          </w:p>
        </w:tc>
        <w:tc>
          <w:tcPr>
            <w:tcW w:w="567" w:type="dxa"/>
            <w:tcBorders>
              <w:top w:val="nil"/>
              <w:left w:val="single" w:sz="4" w:space="0" w:color="auto"/>
              <w:bottom w:val="single" w:sz="4" w:space="0" w:color="auto"/>
              <w:right w:val="single" w:sz="4" w:space="0" w:color="auto"/>
            </w:tcBorders>
            <w:vAlign w:val="center"/>
          </w:tcPr>
          <w:p w14:paraId="6FEE28CB" w14:textId="3A2BAC89"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1E9FF3E0" w14:textId="3886D31F"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3A628B" w:rsidRPr="00DC0EDF" w14:paraId="47F82E5C" w14:textId="77777777" w:rsidTr="003A628B">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82937E2" w14:textId="3E73CEF6"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411134B" w14:textId="5AC6654E"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39C98FB" w14:textId="0CCD1E53"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342DBA5D" w14:textId="66C08AE0"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5953558E" w14:textId="4F9136DD" w:rsidR="003A628B" w:rsidRPr="00EC7E68"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区市町村は、避難所運営マニュアル（ひな型）に、災害時の既設トイレの使用方法、携帯トイレ、簡易トイレ、仮設トイレ、マンホールトイレの使用方法や避難所等運営者のトイレ運営に係る役割を記載・周知</w:t>
            </w:r>
          </w:p>
        </w:tc>
        <w:tc>
          <w:tcPr>
            <w:tcW w:w="567" w:type="dxa"/>
            <w:tcBorders>
              <w:top w:val="nil"/>
              <w:left w:val="single" w:sz="4" w:space="0" w:color="auto"/>
              <w:bottom w:val="single" w:sz="4" w:space="0" w:color="auto"/>
              <w:right w:val="single" w:sz="4" w:space="0" w:color="auto"/>
            </w:tcBorders>
            <w:vAlign w:val="center"/>
          </w:tcPr>
          <w:p w14:paraId="6D060545" w14:textId="3CAE2EA9"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1B051C5C" w14:textId="0140D9DF"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3A628B" w:rsidRPr="00DC0EDF" w14:paraId="7578D921" w14:textId="77777777" w:rsidTr="003A628B">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25D0904" w14:textId="7BD784F6"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0EB552E" w14:textId="305184B6"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038F8E4" w14:textId="0E1E067B"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D85FEBC" w14:textId="29A5945A"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488A5C3F" w14:textId="754E74C3" w:rsidR="003A628B" w:rsidRPr="00EC7E68"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○避難所等運営者は、避難所などにおいて、携帯トイレの使用や、簡易トイレ、仮設トイレ、マンホールトイレの設置・使用・運用に係る訓練を実施</w:t>
            </w:r>
          </w:p>
        </w:tc>
        <w:tc>
          <w:tcPr>
            <w:tcW w:w="567" w:type="dxa"/>
            <w:tcBorders>
              <w:top w:val="nil"/>
              <w:left w:val="single" w:sz="4" w:space="0" w:color="auto"/>
              <w:bottom w:val="single" w:sz="4" w:space="0" w:color="auto"/>
              <w:right w:val="single" w:sz="4" w:space="0" w:color="auto"/>
            </w:tcBorders>
            <w:vAlign w:val="center"/>
          </w:tcPr>
          <w:p w14:paraId="7F01B0BA" w14:textId="77777777"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7EE5D996" w14:textId="77777777" w:rsidR="003A628B" w:rsidRPr="00726C49" w:rsidRDefault="003A628B" w:rsidP="003A628B">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3A628B" w:rsidRPr="00DC0EDF" w14:paraId="477EC39F" w14:textId="77777777" w:rsidTr="003A628B">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147B533" w14:textId="1614CA28"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0C978BD" w14:textId="062FC290"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AF8CE89" w14:textId="4F2F9DE7"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3B86BF7" w14:textId="34B12582"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3512D466" w14:textId="3EE04E35" w:rsidR="003A628B" w:rsidRPr="00EC7E68"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○学校において、防災教育に係る授業の機会を利用し、携帯トイレの使用、簡易トイレ、仮設トイレ、マンホールトイレの設置・使用・運用の体験学習を実施</w:t>
            </w:r>
          </w:p>
        </w:tc>
        <w:tc>
          <w:tcPr>
            <w:tcW w:w="567" w:type="dxa"/>
            <w:tcBorders>
              <w:top w:val="nil"/>
              <w:left w:val="single" w:sz="4" w:space="0" w:color="auto"/>
              <w:bottom w:val="single" w:sz="4" w:space="0" w:color="auto"/>
              <w:right w:val="single" w:sz="4" w:space="0" w:color="auto"/>
            </w:tcBorders>
            <w:vAlign w:val="center"/>
          </w:tcPr>
          <w:p w14:paraId="2E6B1596" w14:textId="77777777"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D27EEBC" w14:textId="77777777"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3A628B" w:rsidRPr="00DC0EDF" w14:paraId="6E1B919E" w14:textId="77777777" w:rsidTr="003A628B">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E58FE" w14:textId="369C0C84"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99CF7" w14:textId="66FF49C8"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65ADD" w14:textId="7C29D1FC"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5238101" w14:textId="06181D3D" w:rsidR="003A628B" w:rsidRPr="00DC0EDF" w:rsidRDefault="003A628B" w:rsidP="003A628B">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1E18DFD4" w14:textId="3E252CC8" w:rsidR="003A628B" w:rsidRPr="00EC7E68" w:rsidRDefault="003A628B" w:rsidP="003A628B">
            <w:pPr>
              <w:spacing w:line="24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○町会・自治会や学校は、地域のイベント、学校の運動会や体育際、文化祭の機会を利用し、携帯トイレの使用や、簡易トイレ、仮設トイレ、マンホールトイレの設置・使用・運用に係る訓練を実施</w:t>
            </w:r>
          </w:p>
        </w:tc>
        <w:tc>
          <w:tcPr>
            <w:tcW w:w="567" w:type="dxa"/>
            <w:tcBorders>
              <w:top w:val="nil"/>
              <w:left w:val="single" w:sz="4" w:space="0" w:color="auto"/>
              <w:bottom w:val="single" w:sz="4" w:space="0" w:color="auto"/>
              <w:right w:val="single" w:sz="4" w:space="0" w:color="auto"/>
            </w:tcBorders>
            <w:vAlign w:val="center"/>
          </w:tcPr>
          <w:p w14:paraId="3B4F8109" w14:textId="77777777"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741618DF" w14:textId="77777777" w:rsidR="003A628B" w:rsidRDefault="003A628B" w:rsidP="003A628B">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0EB0D182" w14:textId="0DE71378" w:rsidR="00D84B0A" w:rsidRDefault="00D84B0A">
      <w:pPr>
        <w:rPr>
          <w:rFonts w:hAnsi="ＭＳ 明朝" w:cs="ＭＳ 明朝"/>
        </w:rPr>
      </w:pPr>
    </w:p>
    <w:p w14:paraId="74E2A4D4" w14:textId="77777777" w:rsidR="00D84B0A" w:rsidRDefault="00D84B0A">
      <w:pPr>
        <w:rPr>
          <w:rFonts w:hAnsi="ＭＳ 明朝" w:cs="ＭＳ 明朝"/>
        </w:rPr>
      </w:pPr>
      <w:r>
        <w:rPr>
          <w:rFonts w:hAnsi="ＭＳ 明朝" w:cs="ＭＳ 明朝"/>
        </w:rPr>
        <w:br w:type="page"/>
      </w:r>
    </w:p>
    <w:p w14:paraId="3B7680DA" w14:textId="1A299CB2" w:rsidR="00C224EF" w:rsidRDefault="00C224EF" w:rsidP="00C224EF">
      <w:pPr>
        <w:pStyle w:val="23"/>
        <w:numPr>
          <w:ilvl w:val="2"/>
          <w:numId w:val="48"/>
        </w:numPr>
      </w:pPr>
      <w:r w:rsidRPr="00C224EF">
        <w:rPr>
          <w:rFonts w:hint="eastAsia"/>
        </w:rPr>
        <w:lastRenderedPageBreak/>
        <w:t>多重的な災害用トイレの確保</w:t>
      </w:r>
    </w:p>
    <w:p w14:paraId="301C782B" w14:textId="77777777" w:rsidR="00B33D99" w:rsidRDefault="00B33D99" w:rsidP="00866105">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D84B0A" w:rsidRPr="00DC0EDF" w14:paraId="392CD622" w14:textId="77777777" w:rsidTr="00D84B0A">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D10E52" w14:textId="452B1C32" w:rsidR="00D84B0A" w:rsidRDefault="00D84B0A" w:rsidP="00863DB5">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7778B673" w14:textId="2BAC7A00" w:rsidR="00D84B0A" w:rsidRPr="00DC0EDF" w:rsidRDefault="00D84B0A" w:rsidP="00863DB5">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CFC4034" w14:textId="77777777" w:rsidR="00D84B0A" w:rsidRPr="00974EBB" w:rsidRDefault="00D84B0A"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2437F06C" w14:textId="77777777" w:rsidR="00D84B0A" w:rsidRPr="00974EBB" w:rsidRDefault="00D84B0A"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10F1782" w14:textId="77777777" w:rsidR="00D84B0A" w:rsidRPr="00974EBB" w:rsidRDefault="00D84B0A"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0B059984" w14:textId="77777777" w:rsidR="00D84B0A" w:rsidRPr="00974EBB" w:rsidRDefault="00D84B0A"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D84B0A" w:rsidRPr="00DC0EDF" w14:paraId="2D7AF9E2" w14:textId="77777777" w:rsidTr="00D84B0A">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C27A12" w14:textId="5C7FED2A" w:rsidR="00D84B0A" w:rsidRPr="00D84B0A" w:rsidRDefault="00D84B0A" w:rsidP="00D84B0A">
            <w:pPr>
              <w:spacing w:line="240" w:lineRule="exact"/>
              <w:jc w:val="center"/>
              <w:rPr>
                <w:rFonts w:ascii="ＭＳ Ｐゴシック" w:eastAsia="ＭＳ Ｐゴシック" w:hAnsi="ＭＳ Ｐゴシック" w:cs="ＭＳ Ｐゴシック"/>
                <w:w w:val="90"/>
                <w:sz w:val="18"/>
                <w:szCs w:val="18"/>
              </w:rPr>
            </w:pPr>
            <w:r w:rsidRPr="00D84B0A">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C43F91" w14:textId="32BA4404" w:rsidR="00D84B0A" w:rsidRPr="00D84B0A" w:rsidRDefault="00D84B0A" w:rsidP="00D84B0A">
            <w:pPr>
              <w:spacing w:line="240" w:lineRule="exact"/>
              <w:jc w:val="center"/>
              <w:rPr>
                <w:rFonts w:ascii="ＭＳ Ｐゴシック" w:eastAsia="ＭＳ Ｐゴシック" w:hAnsi="ＭＳ Ｐゴシック" w:cs="ＭＳ Ｐゴシック"/>
                <w:w w:val="90"/>
                <w:sz w:val="18"/>
                <w:szCs w:val="18"/>
              </w:rPr>
            </w:pPr>
            <w:r w:rsidRPr="00D84B0A">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7BAC3" w14:textId="2ED02C8A" w:rsidR="00D84B0A" w:rsidRPr="00D84B0A" w:rsidRDefault="00D84B0A" w:rsidP="00D84B0A">
            <w:pPr>
              <w:spacing w:line="240" w:lineRule="exact"/>
              <w:jc w:val="center"/>
              <w:rPr>
                <w:rFonts w:ascii="ＭＳ Ｐゴシック" w:eastAsia="ＭＳ Ｐゴシック" w:hAnsi="ＭＳ Ｐゴシック" w:cs="ＭＳ Ｐゴシック"/>
                <w:w w:val="90"/>
                <w:sz w:val="18"/>
                <w:szCs w:val="18"/>
              </w:rPr>
            </w:pPr>
            <w:r w:rsidRPr="00D84B0A">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081FA6E7" w14:textId="791F1BBB" w:rsidR="00D84B0A" w:rsidRPr="00DC0EDF" w:rsidRDefault="00D84B0A" w:rsidP="00D84B0A">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152A982" w14:textId="77777777" w:rsidR="00D84B0A" w:rsidRPr="00DC0EDF" w:rsidRDefault="00D84B0A" w:rsidP="00D84B0A">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1B3DC5E8" w14:textId="77777777" w:rsidR="00D84B0A" w:rsidRPr="00DC0EDF" w:rsidRDefault="00D84B0A" w:rsidP="00D84B0A">
            <w:pPr>
              <w:spacing w:line="240" w:lineRule="exact"/>
              <w:jc w:val="center"/>
              <w:rPr>
                <w:rFonts w:ascii="ＭＳ Ｐゴシック" w:eastAsia="ＭＳ Ｐゴシック" w:hAnsi="ＭＳ Ｐゴシック" w:cs="ＭＳ Ｐゴシック"/>
                <w:sz w:val="18"/>
                <w:szCs w:val="18"/>
              </w:rPr>
            </w:pPr>
          </w:p>
        </w:tc>
      </w:tr>
      <w:tr w:rsidR="00D84B0A" w:rsidRPr="00DC0EDF" w14:paraId="2ADF14C9" w14:textId="77777777" w:rsidTr="00D84B0A">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35E14A0" w14:textId="034970DF"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DEAC404" w14:textId="337BBA1C"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09402B7" w14:textId="70C76E98"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61D114F6" w14:textId="41449EFC"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2D1E149C" w14:textId="5D42535F" w:rsidR="00D84B0A" w:rsidRPr="00974EBB" w:rsidRDefault="00D84B0A" w:rsidP="00D84B0A">
            <w:pPr>
              <w:spacing w:line="220" w:lineRule="exact"/>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備蓄している災害用トイレを避難所に届ける手段の確保</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096615"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9E236C"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r>
      <w:tr w:rsidR="00D84B0A" w:rsidRPr="00DC0EDF" w14:paraId="6568145D" w14:textId="77777777" w:rsidTr="00D84B0A">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349FEA1" w14:textId="2C9F8643"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8C748EC" w14:textId="7EEE8AC2"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5EE9397" w14:textId="226E9E9A"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right w:val="single" w:sz="4" w:space="0" w:color="auto"/>
            </w:tcBorders>
            <w:shd w:val="clear" w:color="auto" w:fill="F2F2F2" w:themeFill="background1" w:themeFillShade="F2"/>
            <w:noWrap/>
            <w:vAlign w:val="center"/>
          </w:tcPr>
          <w:p w14:paraId="4B2D20AF" w14:textId="4938DFCD"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1D4BC639" w14:textId="08579D5D" w:rsidR="00D84B0A" w:rsidRPr="00974EBB" w:rsidRDefault="00D84B0A" w:rsidP="00D84B0A">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○区市町村は、備蓄倉庫から避難所などに災害用トイレを運搬する手段の確保策として、関係事業者と協定を締結</w:t>
            </w:r>
          </w:p>
        </w:tc>
        <w:tc>
          <w:tcPr>
            <w:tcW w:w="567" w:type="dxa"/>
            <w:tcBorders>
              <w:top w:val="single" w:sz="4" w:space="0" w:color="auto"/>
              <w:left w:val="single" w:sz="4" w:space="0" w:color="auto"/>
              <w:bottom w:val="dashSmallGap" w:sz="4" w:space="0" w:color="auto"/>
              <w:right w:val="single" w:sz="4" w:space="0" w:color="auto"/>
            </w:tcBorders>
            <w:vAlign w:val="center"/>
          </w:tcPr>
          <w:p w14:paraId="7F003AB7"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46D97FA8"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D84B0A" w:rsidRPr="00DC0EDF" w14:paraId="45890B96" w14:textId="77777777" w:rsidTr="00D84B0A">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B23351F" w14:textId="204E2D30"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D45C08B" w14:textId="722855E3"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8216A" w14:textId="60454A71"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64E226CC" w14:textId="4CA0DE2C"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52F75958" w14:textId="0C86EDFA" w:rsidR="00D84B0A" w:rsidRPr="00974EBB" w:rsidRDefault="00D84B0A" w:rsidP="00D84B0A">
            <w:pPr>
              <w:spacing w:line="220" w:lineRule="exact"/>
              <w:ind w:left="181" w:hangingChars="100"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r w:rsidRPr="008D3019">
              <w:rPr>
                <w:rFonts w:ascii="ＭＳ Ｐゴシック" w:eastAsia="ＭＳ Ｐゴシック" w:hAnsi="ＭＳ Ｐゴシック" w:cs="ＭＳ Ｐゴシック" w:hint="eastAsia"/>
                <w:sz w:val="18"/>
                <w:szCs w:val="18"/>
              </w:rPr>
              <w:t>区市町村は、協定締結機関との連絡手段を確保し、</w:t>
            </w:r>
            <w:r>
              <w:rPr>
                <w:rFonts w:ascii="ＭＳ Ｐゴシック" w:eastAsia="ＭＳ Ｐゴシック" w:hAnsi="ＭＳ Ｐゴシック" w:cs="ＭＳ Ｐゴシック" w:hint="eastAsia"/>
                <w:sz w:val="18"/>
                <w:szCs w:val="18"/>
              </w:rPr>
              <w:t>災害用トイレの</w:t>
            </w:r>
            <w:r w:rsidRPr="008D3019">
              <w:rPr>
                <w:rFonts w:ascii="ＭＳ Ｐゴシック" w:eastAsia="ＭＳ Ｐゴシック" w:hAnsi="ＭＳ Ｐゴシック" w:cs="ＭＳ Ｐゴシック" w:hint="eastAsia"/>
                <w:sz w:val="18"/>
                <w:szCs w:val="18"/>
              </w:rPr>
              <w:t>運搬などに関する協力要請を実施</w:t>
            </w:r>
          </w:p>
        </w:tc>
        <w:tc>
          <w:tcPr>
            <w:tcW w:w="567" w:type="dxa"/>
            <w:tcBorders>
              <w:top w:val="dashSmallGap" w:sz="4" w:space="0" w:color="auto"/>
              <w:left w:val="single" w:sz="4" w:space="0" w:color="auto"/>
              <w:bottom w:val="single" w:sz="4" w:space="0" w:color="auto"/>
              <w:right w:val="single" w:sz="4" w:space="0" w:color="auto"/>
            </w:tcBorders>
            <w:vAlign w:val="center"/>
          </w:tcPr>
          <w:p w14:paraId="762B5AC2"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7845C3DA"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D84B0A" w:rsidRPr="00DC0EDF" w14:paraId="215EE558" w14:textId="77777777" w:rsidTr="00D84B0A">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F7EC8F8" w14:textId="77777777"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24B984A" w14:textId="1073E24C"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857FA8C" w14:textId="57F87920"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358E4253" w14:textId="65A6BAC5"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2D9332E9" w14:textId="6F4D6A42" w:rsidR="00D84B0A" w:rsidRPr="00974EBB" w:rsidRDefault="00D84B0A" w:rsidP="00D84B0A">
            <w:pPr>
              <w:spacing w:line="220" w:lineRule="exact"/>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既設トイレの使用可能な個室（便器）の確認</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314D670"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173263B"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r>
      <w:tr w:rsidR="00D84B0A" w:rsidRPr="00DC0EDF" w14:paraId="0BE67735" w14:textId="77777777" w:rsidTr="00D84B0A">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2D1020" w14:textId="7777777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9B08D" w14:textId="48BD48C3"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415631" w14:textId="591E3CA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50912EF8" w14:textId="7233A4AC"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tcPr>
          <w:p w14:paraId="6ADBEB7E" w14:textId="5079FC58" w:rsidR="00D84B0A" w:rsidRDefault="00D84B0A" w:rsidP="00D84B0A">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w:t>
            </w:r>
            <w:r w:rsidRPr="00EC7E68">
              <w:rPr>
                <w:rFonts w:ascii="ＭＳ Ｐゴシック" w:eastAsia="ＭＳ Ｐゴシック" w:hAnsi="ＭＳ Ｐゴシック" w:cs="ＭＳ Ｐゴシック" w:hint="eastAsia"/>
                <w:sz w:val="18"/>
                <w:szCs w:val="18"/>
              </w:rPr>
              <w:t>避難所等運営者</w:t>
            </w:r>
            <w:r w:rsidRPr="0033391E">
              <w:rPr>
                <w:rFonts w:ascii="ＭＳ Ｐゴシック" w:eastAsia="ＭＳ Ｐゴシック" w:hAnsi="ＭＳ Ｐゴシック" w:cs="ＭＳ Ｐゴシック" w:hint="eastAsia"/>
                <w:sz w:val="18"/>
                <w:szCs w:val="18"/>
              </w:rPr>
              <w:t>は、避難所などの施設の安全確認の結果、施設が使用できる場合、既設トイレの使用手順書に基づき点検し、使用方法を確認</w:t>
            </w:r>
          </w:p>
          <w:p w14:paraId="33598058" w14:textId="08DF58F9" w:rsidR="00D84B0A" w:rsidRDefault="00D84B0A" w:rsidP="00D84B0A">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既設トイレの点検項目等の</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24D0B551" w14:textId="165BE463" w:rsidR="00D84B0A" w:rsidRDefault="00D84B0A" w:rsidP="00D84B0A">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トイレ内において、落下物などの危険箇所が</w:t>
            </w:r>
            <w:r>
              <w:rPr>
                <w:rFonts w:ascii="ＭＳ Ｐゴシック" w:eastAsia="ＭＳ Ｐゴシック" w:hAnsi="ＭＳ Ｐゴシック" w:cs="ＭＳ Ｐゴシック" w:hint="eastAsia"/>
                <w:sz w:val="18"/>
                <w:szCs w:val="18"/>
              </w:rPr>
              <w:t>ない／ある</w:t>
            </w:r>
          </w:p>
          <w:p w14:paraId="4E2298D7" w14:textId="2EF7602A" w:rsidR="00D84B0A" w:rsidRDefault="00D84B0A" w:rsidP="00D84B0A">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便座やタンクが使用可能</w:t>
            </w:r>
            <w:r>
              <w:rPr>
                <w:rFonts w:ascii="ＭＳ Ｐゴシック" w:eastAsia="ＭＳ Ｐゴシック" w:hAnsi="ＭＳ Ｐゴシック" w:cs="ＭＳ Ｐゴシック" w:hint="eastAsia"/>
                <w:sz w:val="18"/>
                <w:szCs w:val="18"/>
              </w:rPr>
              <w:t>／不可能</w:t>
            </w:r>
          </w:p>
          <w:p w14:paraId="6C927F30" w14:textId="77777777" w:rsidR="00D84B0A" w:rsidRDefault="00D84B0A" w:rsidP="00D84B0A">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排水管からの漏水がない</w:t>
            </w:r>
            <w:r>
              <w:rPr>
                <w:rFonts w:ascii="ＭＳ Ｐゴシック" w:eastAsia="ＭＳ Ｐゴシック" w:hAnsi="ＭＳ Ｐゴシック" w:cs="ＭＳ Ｐゴシック" w:hint="eastAsia"/>
                <w:sz w:val="18"/>
                <w:szCs w:val="18"/>
              </w:rPr>
              <w:t>／ある</w:t>
            </w:r>
          </w:p>
          <w:p w14:paraId="68E2B6B0" w14:textId="151F4B25" w:rsidR="00D84B0A" w:rsidRDefault="00D84B0A" w:rsidP="00D84B0A">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汚水ますやマンホールからあふれない</w:t>
            </w:r>
            <w:r>
              <w:rPr>
                <w:rFonts w:ascii="ＭＳ Ｐゴシック" w:eastAsia="ＭＳ Ｐゴシック" w:hAnsi="ＭＳ Ｐゴシック" w:cs="ＭＳ Ｐゴシック" w:hint="eastAsia"/>
                <w:sz w:val="18"/>
                <w:szCs w:val="18"/>
              </w:rPr>
              <w:t>／あふれる</w:t>
            </w:r>
          </w:p>
          <w:p w14:paraId="005B576F" w14:textId="26BEC4B1" w:rsidR="00D84B0A" w:rsidRDefault="00D84B0A" w:rsidP="00D84B0A">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上階から水を流しても下の階のトイレからあふれない</w:t>
            </w:r>
            <w:r>
              <w:rPr>
                <w:rFonts w:ascii="ＭＳ Ｐゴシック" w:eastAsia="ＭＳ Ｐゴシック" w:hAnsi="ＭＳ Ｐゴシック" w:cs="ＭＳ Ｐゴシック" w:hint="eastAsia"/>
                <w:sz w:val="18"/>
                <w:szCs w:val="18"/>
              </w:rPr>
              <w:t>／あふれる</w:t>
            </w:r>
          </w:p>
          <w:p w14:paraId="6CC3BD4D" w14:textId="2F1702A6" w:rsidR="00D84B0A" w:rsidRPr="007B6295" w:rsidRDefault="00D84B0A" w:rsidP="00D84B0A">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水が出る</w:t>
            </w:r>
            <w:r>
              <w:rPr>
                <w:rFonts w:ascii="ＭＳ Ｐゴシック" w:eastAsia="ＭＳ Ｐゴシック" w:hAnsi="ＭＳ Ｐゴシック" w:cs="ＭＳ Ｐゴシック" w:hint="eastAsia"/>
                <w:sz w:val="18"/>
                <w:szCs w:val="18"/>
              </w:rPr>
              <w:t>／出ない</w:t>
            </w:r>
          </w:p>
        </w:tc>
        <w:tc>
          <w:tcPr>
            <w:tcW w:w="567" w:type="dxa"/>
            <w:tcBorders>
              <w:top w:val="nil"/>
              <w:left w:val="single" w:sz="4" w:space="0" w:color="auto"/>
              <w:bottom w:val="single" w:sz="4" w:space="0" w:color="auto"/>
              <w:right w:val="single" w:sz="4" w:space="0" w:color="auto"/>
            </w:tcBorders>
            <w:vAlign w:val="center"/>
          </w:tcPr>
          <w:p w14:paraId="2C4231AE"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027899AF"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D84B0A" w:rsidRPr="00DC0EDF" w14:paraId="66062A85" w14:textId="77777777" w:rsidTr="00D84B0A">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6F1D3FD" w14:textId="77777777"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BA14F0A" w14:textId="209D41CD"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BEABF7E" w14:textId="26C701EB"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564855CC" w14:textId="5F946B71"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3010447C" w14:textId="65113D08" w:rsidR="00D84B0A" w:rsidRPr="00974EBB" w:rsidRDefault="00D84B0A" w:rsidP="00D84B0A">
            <w:pPr>
              <w:spacing w:line="220" w:lineRule="exact"/>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既設トイレの使用禁止などの措置の実施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20068F"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A8A106"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r>
      <w:tr w:rsidR="00D84B0A" w:rsidRPr="00DC0EDF" w14:paraId="378261D3" w14:textId="77777777" w:rsidTr="00D84B0A">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01D528" w14:textId="7777777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CFE0C1" w14:textId="4BF20A99"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33391E">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C5FE73" w14:textId="3662151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59A2608" w14:textId="57C11EC3"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nil"/>
              <w:left w:val="nil"/>
              <w:bottom w:val="single" w:sz="4" w:space="0" w:color="auto"/>
              <w:right w:val="single" w:sz="4" w:space="0" w:color="auto"/>
            </w:tcBorders>
            <w:shd w:val="clear" w:color="auto" w:fill="auto"/>
            <w:vAlign w:val="center"/>
          </w:tcPr>
          <w:p w14:paraId="55B1C218" w14:textId="16C3B59A" w:rsidR="00D84B0A" w:rsidRPr="00EC7E68" w:rsidRDefault="00D84B0A" w:rsidP="00D84B0A">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の施設の安全確認の結果、施設が使用できる場合でも、トイレ内において、落下物などにより危険箇所がある場合、便座が使用不可能な場合は、既設トイレの使用禁止などの措置を実施</w:t>
            </w:r>
          </w:p>
        </w:tc>
        <w:tc>
          <w:tcPr>
            <w:tcW w:w="567" w:type="dxa"/>
            <w:tcBorders>
              <w:top w:val="nil"/>
              <w:left w:val="single" w:sz="4" w:space="0" w:color="auto"/>
              <w:bottom w:val="single" w:sz="4" w:space="0" w:color="auto"/>
              <w:right w:val="single" w:sz="4" w:space="0" w:color="auto"/>
            </w:tcBorders>
            <w:vAlign w:val="center"/>
          </w:tcPr>
          <w:p w14:paraId="1F6FED9C" w14:textId="77777777" w:rsidR="00D84B0A" w:rsidRPr="0033391E" w:rsidRDefault="00D84B0A" w:rsidP="00D84B0A">
            <w:pPr>
              <w:spacing w:line="220" w:lineRule="exact"/>
              <w:jc w:val="center"/>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23FB39D0" w14:textId="77777777" w:rsidR="00D84B0A" w:rsidRPr="0033391E" w:rsidRDefault="00D84B0A" w:rsidP="00D84B0A">
            <w:pPr>
              <w:spacing w:line="220" w:lineRule="exact"/>
              <w:jc w:val="center"/>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w:t>
            </w:r>
          </w:p>
        </w:tc>
      </w:tr>
      <w:tr w:rsidR="00D84B0A" w:rsidRPr="00DC0EDF" w14:paraId="321B7A2B" w14:textId="77777777" w:rsidTr="00D84B0A">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B763411" w14:textId="77777777"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ED90947" w14:textId="1F8D611B"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ADD1D13" w14:textId="20EE3E4E"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1FEFA84E" w14:textId="14BF52ED"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48188B35" w14:textId="5FCE0EB6" w:rsidR="00D84B0A" w:rsidRPr="00EC7E68" w:rsidRDefault="00D84B0A" w:rsidP="00D84B0A">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備蓄してある携帯・簡易・仮設トイレ（組立式・備蓄）の設置</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1460B"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09135F"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r>
      <w:tr w:rsidR="00D84B0A" w:rsidRPr="00DC0EDF" w14:paraId="1EEEAF10" w14:textId="77777777" w:rsidTr="00D84B0A">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C6625E3" w14:textId="7777777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0786B69" w14:textId="0DD31444"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A231E2B" w14:textId="1745EBEC"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32A8C73" w14:textId="5FB1269C"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725B06E5" w14:textId="30F2C640" w:rsidR="00D84B0A" w:rsidRPr="00EC7E68" w:rsidRDefault="00D84B0A" w:rsidP="00D84B0A">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既設トイレの点検実施後、トイレ内において、落下物などの危険箇所がない／便座が使用可能（タンクが使用不可能）／排水管からの漏水がある・汚水ますやマンホールからあふれる／上階から水を流すと下の階のトイレからあふれる／水が出ない場合は、便座に携帯トイレを取り付けて利用</w:t>
            </w:r>
          </w:p>
        </w:tc>
        <w:tc>
          <w:tcPr>
            <w:tcW w:w="567" w:type="dxa"/>
            <w:tcBorders>
              <w:top w:val="single" w:sz="4" w:space="0" w:color="auto"/>
              <w:left w:val="single" w:sz="4" w:space="0" w:color="auto"/>
              <w:bottom w:val="dashSmallGap" w:sz="4" w:space="0" w:color="auto"/>
              <w:right w:val="single" w:sz="4" w:space="0" w:color="auto"/>
            </w:tcBorders>
            <w:vAlign w:val="center"/>
          </w:tcPr>
          <w:p w14:paraId="29246758"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749D6106"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D84B0A" w:rsidRPr="00DC0EDF" w14:paraId="3A06686E" w14:textId="77777777" w:rsidTr="00D84B0A">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DCB80AC" w14:textId="7777777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3EC0C6B" w14:textId="75BD24CE"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ED97D22" w14:textId="56BDA191"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45BEBDBF" w14:textId="204915E4"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4182266C" w14:textId="2733FBCB" w:rsidR="00D84B0A" w:rsidRPr="00EC7E68" w:rsidRDefault="00D84B0A" w:rsidP="00D84B0A">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○避難所等運営者は、既設トイレが使用できない場合、避難所運営マニュアルや災害用トイレの設置・使用手順書等に基づき、組立式の簡易トイレを設置</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3908D580" w14:textId="77777777" w:rsidR="00D84B0A"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22F3684B" w14:textId="77777777" w:rsidR="00D84B0A"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D84B0A" w:rsidRPr="00DC0EDF" w14:paraId="09B1723A" w14:textId="77777777" w:rsidTr="00D84B0A">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0FEE9" w14:textId="7777777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DE4A0F3" w14:textId="7439E433"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4CE184A" w14:textId="51A54F6B"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2E11FC0" w14:textId="68A248C2"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318BCFC9" w14:textId="522FFC10" w:rsidR="00D84B0A" w:rsidRPr="00EC7E68" w:rsidRDefault="00D84B0A" w:rsidP="00D84B0A">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○避難所等運営者は、既設トイレが使用できない場合、避難所運営マニュアルや災害用トイレの設置・使用手順書等に基づき、備蓄している組立式の仮設トイレを設置</w:t>
            </w:r>
          </w:p>
        </w:tc>
        <w:tc>
          <w:tcPr>
            <w:tcW w:w="567" w:type="dxa"/>
            <w:tcBorders>
              <w:top w:val="dashSmallGap" w:sz="4" w:space="0" w:color="auto"/>
              <w:left w:val="single" w:sz="4" w:space="0" w:color="auto"/>
              <w:bottom w:val="single" w:sz="4" w:space="0" w:color="auto"/>
              <w:right w:val="single" w:sz="4" w:space="0" w:color="auto"/>
            </w:tcBorders>
            <w:vAlign w:val="center"/>
          </w:tcPr>
          <w:p w14:paraId="5BAF0CFD" w14:textId="77777777" w:rsidR="00D84B0A"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65921DE0" w14:textId="77777777" w:rsidR="00D84B0A"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D84B0A" w:rsidRPr="00DC0EDF" w14:paraId="4D0BA285" w14:textId="77777777" w:rsidTr="00D84B0A">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1B84BF9" w14:textId="77777777"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EE18260" w14:textId="6BF471FC"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2A539AE" w14:textId="1BC5BB52"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7777D117" w14:textId="6186923E"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4A9D5E22" w14:textId="793AC822" w:rsidR="00D84B0A" w:rsidRPr="00EC7E68" w:rsidRDefault="00D84B0A" w:rsidP="00D84B0A">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マンホールトイレの設置</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12515"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684B3C"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r>
      <w:tr w:rsidR="00D84B0A" w:rsidRPr="00DC0EDF" w14:paraId="6697AE93" w14:textId="77777777" w:rsidTr="00D84B0A">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F6696" w14:textId="7777777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CF3A2" w14:textId="0BB00C7D"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AC1263" w14:textId="7BDBC6C3"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26695CB" w14:textId="17A283EE"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448D5F8B" w14:textId="2B04DFE0" w:rsidR="00D84B0A" w:rsidRPr="00EC7E68" w:rsidRDefault="00D84B0A" w:rsidP="00D84B0A">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○避難所等運営者は、既設トイレが使用できない場合、避難所運営マニュアルや災害用トイレの設置・使用手順書等に基づき、マンホールトイレを設置</w:t>
            </w:r>
          </w:p>
        </w:tc>
        <w:tc>
          <w:tcPr>
            <w:tcW w:w="567" w:type="dxa"/>
            <w:tcBorders>
              <w:top w:val="single" w:sz="4" w:space="0" w:color="auto"/>
              <w:left w:val="single" w:sz="4" w:space="0" w:color="auto"/>
              <w:bottom w:val="single" w:sz="4" w:space="0" w:color="auto"/>
              <w:right w:val="single" w:sz="4" w:space="0" w:color="auto"/>
            </w:tcBorders>
            <w:vAlign w:val="center"/>
          </w:tcPr>
          <w:p w14:paraId="7E972651"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7A5F4EE"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D84B0A" w:rsidRPr="00DC0EDF" w14:paraId="1B2B5795" w14:textId="77777777" w:rsidTr="00D84B0A">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30B4AC0" w14:textId="77777777"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E801E2F" w14:textId="39651F40"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D4814A3" w14:textId="776CB031"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64113A4E" w14:textId="744A3109"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-6</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03F6BAAD" w14:textId="079DE5B5" w:rsidR="00D84B0A" w:rsidRPr="00EC7E68" w:rsidRDefault="00D84B0A" w:rsidP="00D84B0A">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要配慮者専用トイレの確保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B642763"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C47BEB5"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r>
      <w:tr w:rsidR="00D84B0A" w:rsidRPr="00DC0EDF" w14:paraId="68076504" w14:textId="77777777" w:rsidTr="00D84B0A">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4D1BAF" w14:textId="7777777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D321B6" w14:textId="1FB02EC1"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B584C5" w14:textId="44FE6BC5"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8CBABAB" w14:textId="314CA07C"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6885B654" w14:textId="2F702C4A" w:rsidR="00D84B0A" w:rsidRPr="00EC7E68" w:rsidRDefault="00D84B0A" w:rsidP="00D84B0A">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○区市町村は、業界団体等との協定に基づき、バリアフリータイプの仮設トイレの設置について要請</w:t>
            </w:r>
          </w:p>
        </w:tc>
        <w:tc>
          <w:tcPr>
            <w:tcW w:w="567" w:type="dxa"/>
            <w:tcBorders>
              <w:top w:val="single" w:sz="4" w:space="0" w:color="auto"/>
              <w:left w:val="single" w:sz="4" w:space="0" w:color="auto"/>
              <w:bottom w:val="single" w:sz="4" w:space="0" w:color="auto"/>
              <w:right w:val="single" w:sz="4" w:space="0" w:color="auto"/>
            </w:tcBorders>
            <w:vAlign w:val="center"/>
          </w:tcPr>
          <w:p w14:paraId="6CB0B457"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52036929"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D84B0A" w:rsidRPr="00DC0EDF" w14:paraId="161D2C37" w14:textId="77777777" w:rsidTr="00D84B0A">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118487D" w14:textId="77777777"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C336F31" w14:textId="6F792D3F"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D1A7CDE" w14:textId="16C9AB12"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7EBB44F5" w14:textId="45B35D98"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7</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71516A87" w14:textId="32129CFA" w:rsidR="00D84B0A" w:rsidRPr="00EC7E68" w:rsidRDefault="00D84B0A" w:rsidP="00D84B0A">
            <w:pPr>
              <w:spacing w:line="220" w:lineRule="exact"/>
              <w:jc w:val="both"/>
              <w:rPr>
                <w:rFonts w:ascii="ＭＳ Ｐゴシック" w:eastAsia="ＭＳ Ｐゴシック" w:hAnsi="ＭＳ Ｐゴシック" w:cs="ＭＳ Ｐゴシック"/>
                <w:w w:val="85"/>
                <w:sz w:val="18"/>
                <w:szCs w:val="18"/>
              </w:rPr>
            </w:pPr>
            <w:r w:rsidRPr="00EC7E68">
              <w:rPr>
                <w:rFonts w:ascii="ＭＳ Ｐゴシック" w:eastAsia="ＭＳ Ｐゴシック" w:hAnsi="ＭＳ Ｐゴシック" w:cs="ＭＳ Ｐゴシック" w:hint="eastAsia"/>
                <w:w w:val="85"/>
                <w:sz w:val="18"/>
                <w:szCs w:val="18"/>
              </w:rPr>
              <w:t>避難者数と使用できるトイレ基数から、不足するトイレ（便器）数を把握、要請の実施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70C33D"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FEE14A"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r>
      <w:tr w:rsidR="00D84B0A" w:rsidRPr="00DC0EDF" w14:paraId="14DE2F27" w14:textId="77777777" w:rsidTr="00D84B0A">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8674099" w14:textId="7777777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964FAD1" w14:textId="51B49BA4"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B19B836" w14:textId="18C3D512"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83602A8" w14:textId="4C3512A9"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4B10EE94" w14:textId="3198EFD0" w:rsidR="00D84B0A" w:rsidRPr="00EC7E68" w:rsidRDefault="00D84B0A" w:rsidP="00D84B0A">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○区市町村は、避難所などの避難者数と使用できるトイレ基数から、不足するトイレ（便器）数を把握</w:t>
            </w:r>
          </w:p>
        </w:tc>
        <w:tc>
          <w:tcPr>
            <w:tcW w:w="567" w:type="dxa"/>
            <w:tcBorders>
              <w:top w:val="single" w:sz="4" w:space="0" w:color="auto"/>
              <w:left w:val="single" w:sz="4" w:space="0" w:color="auto"/>
              <w:bottom w:val="dashSmallGap" w:sz="4" w:space="0" w:color="auto"/>
              <w:right w:val="single" w:sz="4" w:space="0" w:color="auto"/>
            </w:tcBorders>
            <w:vAlign w:val="center"/>
          </w:tcPr>
          <w:p w14:paraId="639D6DDE"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298CD024"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D84B0A" w:rsidRPr="00DC0EDF" w14:paraId="6B428A73" w14:textId="77777777" w:rsidTr="00D84B0A">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1E905" w14:textId="7777777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CFBDF" w14:textId="2BD1DBFF"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4A41790" w14:textId="2CF191EA"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AC39BF3" w14:textId="14BCA8CA"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2D427645" w14:textId="67562F7B" w:rsidR="00D84B0A" w:rsidRPr="00EC7E68" w:rsidRDefault="00D84B0A" w:rsidP="00D84B0A">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○区市町村は、業界団体等との協定に基づき、災害用トイレについて要請するとともに、必要に応じて、都へ要請</w:t>
            </w:r>
          </w:p>
        </w:tc>
        <w:tc>
          <w:tcPr>
            <w:tcW w:w="567" w:type="dxa"/>
            <w:tcBorders>
              <w:top w:val="dashSmallGap" w:sz="4" w:space="0" w:color="auto"/>
              <w:left w:val="single" w:sz="4" w:space="0" w:color="auto"/>
              <w:bottom w:val="single" w:sz="4" w:space="0" w:color="auto"/>
              <w:right w:val="single" w:sz="4" w:space="0" w:color="auto"/>
            </w:tcBorders>
            <w:vAlign w:val="center"/>
          </w:tcPr>
          <w:p w14:paraId="69C0095C"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0733F587"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D84B0A" w:rsidRPr="00DC0EDF" w14:paraId="1B42DC53" w14:textId="77777777" w:rsidTr="00D84B0A">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01FEE75" w14:textId="77777777"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BF5FF77" w14:textId="4A779466"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4B6FA7B" w14:textId="6884F773"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tcPr>
          <w:p w14:paraId="72C64540" w14:textId="4628C268"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8</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3B5BA29C" w14:textId="21F136DC" w:rsidR="00D84B0A" w:rsidRPr="00EC7E68" w:rsidRDefault="00D84B0A" w:rsidP="00D84B0A">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トイレの利用状況の把握（並んでいないか、待ち時間はあるのか等）</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7A05FA"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441059"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r>
      <w:tr w:rsidR="00D84B0A" w:rsidRPr="00DC0EDF" w14:paraId="79C2488C" w14:textId="77777777" w:rsidTr="00D84B0A">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86897C3" w14:textId="7777777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D4575D4" w14:textId="5015F448"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8706F1E" w14:textId="75495182"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F0B2B46" w14:textId="1AB40D56"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1A881571" w14:textId="1FBD007B" w:rsidR="00D84B0A" w:rsidRPr="00EC7E68" w:rsidRDefault="00D84B0A" w:rsidP="00D84B0A">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○避難所等運営者は、避難所などのトイレの利用状況を把握</w:t>
            </w:r>
          </w:p>
        </w:tc>
        <w:tc>
          <w:tcPr>
            <w:tcW w:w="567" w:type="dxa"/>
            <w:tcBorders>
              <w:top w:val="single" w:sz="4" w:space="0" w:color="auto"/>
              <w:left w:val="single" w:sz="4" w:space="0" w:color="auto"/>
              <w:bottom w:val="dashSmallGap" w:sz="4" w:space="0" w:color="auto"/>
              <w:right w:val="single" w:sz="4" w:space="0" w:color="auto"/>
            </w:tcBorders>
            <w:vAlign w:val="center"/>
          </w:tcPr>
          <w:p w14:paraId="71AB5103"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544FCC6F"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D84B0A" w:rsidRPr="00DC0EDF" w14:paraId="009ACA2F" w14:textId="77777777" w:rsidTr="00D84B0A">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F4A72" w14:textId="7777777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5FD9A89" w14:textId="18C8E2E3"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0654C87" w14:textId="6DB4DF46"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D661AF9" w14:textId="5C638154"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41257C87" w14:textId="4EB07696" w:rsidR="00D84B0A" w:rsidRPr="00EC7E68" w:rsidRDefault="00D84B0A" w:rsidP="00D84B0A">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○避難所等運営者は、災害用トイレが不足している場合、区市町村職員へ要請</w:t>
            </w:r>
          </w:p>
        </w:tc>
        <w:tc>
          <w:tcPr>
            <w:tcW w:w="567" w:type="dxa"/>
            <w:tcBorders>
              <w:top w:val="dashSmallGap" w:sz="4" w:space="0" w:color="auto"/>
              <w:left w:val="single" w:sz="4" w:space="0" w:color="auto"/>
              <w:bottom w:val="single" w:sz="4" w:space="0" w:color="auto"/>
              <w:right w:val="single" w:sz="4" w:space="0" w:color="auto"/>
            </w:tcBorders>
            <w:vAlign w:val="center"/>
          </w:tcPr>
          <w:p w14:paraId="5627181D"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34D4FEE8"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D84B0A" w:rsidRPr="00DC0EDF" w14:paraId="7971B462" w14:textId="77777777" w:rsidTr="00D84B0A">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BB217B5" w14:textId="77777777"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EA2C30A" w14:textId="4EE68534"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058EB9A" w14:textId="7C90F0A2" w:rsidR="00D84B0A" w:rsidRDefault="00D84B0A" w:rsidP="00D84B0A">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tcPr>
          <w:p w14:paraId="4D4B0C3E" w14:textId="7935CF26"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9</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532195F1" w14:textId="4A005508" w:rsidR="00D84B0A" w:rsidRPr="00EC7E68" w:rsidRDefault="00D84B0A" w:rsidP="00D84B0A">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使用できるトイレ情報の発信</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8227AD"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38EB9D"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p>
        </w:tc>
      </w:tr>
      <w:tr w:rsidR="00D84B0A" w:rsidRPr="00DC0EDF" w14:paraId="50CE889D" w14:textId="77777777" w:rsidTr="00D84B0A">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4FAEE2" w14:textId="77777777"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4F3E97" w14:textId="5F6C6166"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681BB2" w14:textId="5BE16B48"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BDDB6BE" w14:textId="0E534419" w:rsidR="00D84B0A" w:rsidRPr="00DC0EDF" w:rsidRDefault="00D84B0A" w:rsidP="00D84B0A">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03B8859F" w14:textId="30DB9A5B" w:rsidR="00D84B0A" w:rsidRPr="00EC7E68" w:rsidRDefault="00D84B0A" w:rsidP="00D84B0A">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○区市町村は、避難場所や避難所などで設置している災害用トイレについて、避難所避難者のほか、避難所外避難者が利用できるように、区ホームページや公式SNSで位置情報を発信</w:t>
            </w:r>
          </w:p>
        </w:tc>
        <w:tc>
          <w:tcPr>
            <w:tcW w:w="567" w:type="dxa"/>
            <w:tcBorders>
              <w:top w:val="single" w:sz="4" w:space="0" w:color="auto"/>
              <w:left w:val="single" w:sz="4" w:space="0" w:color="auto"/>
              <w:bottom w:val="single" w:sz="4" w:space="0" w:color="auto"/>
              <w:right w:val="single" w:sz="4" w:space="0" w:color="auto"/>
            </w:tcBorders>
            <w:vAlign w:val="center"/>
          </w:tcPr>
          <w:p w14:paraId="58EADC22"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450BE71B" w14:textId="77777777" w:rsidR="00D84B0A" w:rsidRPr="00DC0EDF" w:rsidRDefault="00D84B0A" w:rsidP="00D84B0A">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70E7FA88" w14:textId="4F3AD97E" w:rsidR="007B6295" w:rsidRDefault="007B6295"/>
    <w:p w14:paraId="69D64374" w14:textId="4B35EB8E" w:rsidR="00C224EF" w:rsidRDefault="00C224EF" w:rsidP="00C224EF">
      <w:pPr>
        <w:pStyle w:val="23"/>
        <w:numPr>
          <w:ilvl w:val="2"/>
          <w:numId w:val="48"/>
        </w:numPr>
      </w:pPr>
      <w:r w:rsidRPr="00C224EF">
        <w:rPr>
          <w:rFonts w:hint="eastAsia"/>
        </w:rPr>
        <w:lastRenderedPageBreak/>
        <w:t>トイレの使用ルールづくり</w:t>
      </w:r>
    </w:p>
    <w:p w14:paraId="311ED129" w14:textId="77777777" w:rsidR="000F68AC" w:rsidRDefault="000F68AC" w:rsidP="00866105">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B33D99" w:rsidRPr="00DC0EDF" w14:paraId="5DAFC1F3" w14:textId="77777777" w:rsidTr="00A45AFA">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D3FD84" w14:textId="0E00CC3F" w:rsidR="00B33D99" w:rsidRDefault="00B33D99" w:rsidP="00863DB5">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11EF80D1" w14:textId="04A3111B" w:rsidR="00B33D99" w:rsidRPr="00DC0EDF" w:rsidRDefault="00B33D99" w:rsidP="00863DB5">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C2D85A1" w14:textId="77777777" w:rsidR="00B33D99" w:rsidRPr="00974EBB" w:rsidRDefault="00B33D99"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696C31B3" w14:textId="77777777" w:rsidR="00B33D99" w:rsidRPr="00974EBB" w:rsidRDefault="00B33D99"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6BB936A" w14:textId="77777777" w:rsidR="00B33D99" w:rsidRPr="00974EBB" w:rsidRDefault="00B33D99"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15133F39" w14:textId="77777777" w:rsidR="00B33D99" w:rsidRPr="00974EBB" w:rsidRDefault="00B33D99"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B33D99" w:rsidRPr="00DC0EDF" w14:paraId="61C875C8" w14:textId="77777777" w:rsidTr="00A45AFA">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AF17EC" w14:textId="4D9C0D2F" w:rsidR="00B33D99" w:rsidRPr="00B33D99" w:rsidRDefault="00B33D99" w:rsidP="00B33D99">
            <w:pPr>
              <w:spacing w:line="240" w:lineRule="exact"/>
              <w:jc w:val="center"/>
              <w:rPr>
                <w:rFonts w:ascii="ＭＳ Ｐゴシック" w:eastAsia="ＭＳ Ｐゴシック" w:hAnsi="ＭＳ Ｐゴシック" w:cs="ＭＳ Ｐゴシック"/>
                <w:w w:val="90"/>
                <w:sz w:val="18"/>
                <w:szCs w:val="18"/>
              </w:rPr>
            </w:pPr>
            <w:r w:rsidRPr="00B33D99">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670602" w14:textId="76B2A27B" w:rsidR="00B33D99" w:rsidRPr="00B33D99" w:rsidRDefault="00B33D99" w:rsidP="00B33D99">
            <w:pPr>
              <w:spacing w:line="240" w:lineRule="exact"/>
              <w:jc w:val="center"/>
              <w:rPr>
                <w:rFonts w:ascii="ＭＳ Ｐゴシック" w:eastAsia="ＭＳ Ｐゴシック" w:hAnsi="ＭＳ Ｐゴシック" w:cs="ＭＳ Ｐゴシック"/>
                <w:w w:val="90"/>
                <w:sz w:val="18"/>
                <w:szCs w:val="18"/>
              </w:rPr>
            </w:pPr>
            <w:r w:rsidRPr="00B33D99">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651A0B" w14:textId="3E1043CB" w:rsidR="00B33D99" w:rsidRPr="00B33D99" w:rsidRDefault="00B33D99" w:rsidP="00B33D99">
            <w:pPr>
              <w:spacing w:line="240" w:lineRule="exact"/>
              <w:jc w:val="center"/>
              <w:rPr>
                <w:rFonts w:ascii="ＭＳ Ｐゴシック" w:eastAsia="ＭＳ Ｐゴシック" w:hAnsi="ＭＳ Ｐゴシック" w:cs="ＭＳ Ｐゴシック"/>
                <w:w w:val="90"/>
                <w:sz w:val="18"/>
                <w:szCs w:val="18"/>
              </w:rPr>
            </w:pPr>
            <w:r w:rsidRPr="00B33D99">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AB069A9" w14:textId="25B1A073" w:rsidR="00B33D99" w:rsidRPr="00DC0EDF" w:rsidRDefault="00B33D99" w:rsidP="00B33D99">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1CD23ED4" w14:textId="77777777" w:rsidR="00B33D99" w:rsidRPr="00DC0EDF" w:rsidRDefault="00B33D99" w:rsidP="00B33D99">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8C11AF7" w14:textId="77777777" w:rsidR="00B33D99" w:rsidRPr="00DC0EDF" w:rsidRDefault="00B33D99" w:rsidP="00B33D99">
            <w:pPr>
              <w:spacing w:line="240" w:lineRule="exact"/>
              <w:jc w:val="center"/>
              <w:rPr>
                <w:rFonts w:ascii="ＭＳ Ｐゴシック" w:eastAsia="ＭＳ Ｐゴシック" w:hAnsi="ＭＳ Ｐゴシック" w:cs="ＭＳ Ｐゴシック"/>
                <w:sz w:val="18"/>
                <w:szCs w:val="18"/>
              </w:rPr>
            </w:pPr>
          </w:p>
        </w:tc>
      </w:tr>
      <w:tr w:rsidR="00B33D99" w:rsidRPr="00DC0EDF" w14:paraId="2F15CD76" w14:textId="77777777" w:rsidTr="00B33D99">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09B7636" w14:textId="3FC1BF91"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B9AC17D" w14:textId="06DF02D5"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98B142A" w14:textId="347C6119"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625B6819" w14:textId="03A4EFAB"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５</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67B57D3E" w14:textId="58AEC1BA" w:rsidR="00B33D99" w:rsidRPr="00974EBB" w:rsidRDefault="00B33D99" w:rsidP="00B33D99">
            <w:pPr>
              <w:spacing w:line="220" w:lineRule="exact"/>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トイレの使用ルールの周知、掲示の実施（多言語表記）</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929E86"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D83CD7"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p>
        </w:tc>
      </w:tr>
      <w:tr w:rsidR="00B33D99" w:rsidRPr="00DC0EDF" w14:paraId="13D8D008" w14:textId="77777777" w:rsidTr="00B33D99">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CC69289" w14:textId="22A5CD02"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BE7D94">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6521D74" w14:textId="4DB67FCC"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1120EE6" w14:textId="6D51862E"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7277EA1A" w14:textId="17916D12"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6AA03D15" w14:textId="4ECCBBA7" w:rsidR="00B33D99" w:rsidRDefault="00B33D99" w:rsidP="00B33D99">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○区市町村</w:t>
            </w:r>
            <w:r w:rsidRPr="00EC7E68">
              <w:rPr>
                <w:rFonts w:ascii="ＭＳ Ｐゴシック" w:eastAsia="ＭＳ Ｐゴシック" w:hAnsi="ＭＳ Ｐゴシック" w:cs="ＭＳ Ｐゴシック" w:hint="eastAsia"/>
                <w:sz w:val="18"/>
                <w:szCs w:val="18"/>
              </w:rPr>
              <w:t>や避難所等運営者</w:t>
            </w:r>
            <w:r w:rsidRPr="0033391E">
              <w:rPr>
                <w:rFonts w:ascii="ＭＳ Ｐゴシック" w:eastAsia="ＭＳ Ｐゴシック" w:hAnsi="ＭＳ Ｐゴシック" w:cs="ＭＳ Ｐゴシック" w:hint="eastAsia"/>
                <w:sz w:val="18"/>
                <w:szCs w:val="18"/>
              </w:rPr>
              <w:t>は、携帯トイレ、簡易トイレ、仮設トイレ、マンホールトイレ等の使用ルールを作成（多言語表記）</w:t>
            </w:r>
          </w:p>
          <w:p w14:paraId="2D4A5D05" w14:textId="7E33CA0A" w:rsidR="00B33D99" w:rsidRDefault="00B33D99" w:rsidP="00B33D99">
            <w:pPr>
              <w:spacing w:line="240" w:lineRule="exact"/>
              <w:ind w:firstLineChars="100" w:firstLine="181"/>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マンホールトイレの使用ルール</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080D7EA3" w14:textId="68D57488" w:rsidR="00B33D99" w:rsidRPr="005B6582" w:rsidRDefault="00B33D99" w:rsidP="00B33D99">
            <w:pPr>
              <w:spacing w:line="220" w:lineRule="exact"/>
              <w:ind w:firstLineChars="100" w:firstLine="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①トイレ内を見回してください。</w:t>
            </w:r>
          </w:p>
          <w:p w14:paraId="5D2E601C" w14:textId="77777777" w:rsidR="00B33D99" w:rsidRDefault="00B33D99" w:rsidP="00B33D99">
            <w:pPr>
              <w:pStyle w:val="af9"/>
              <w:numPr>
                <w:ilvl w:val="0"/>
                <w:numId w:val="49"/>
              </w:numPr>
              <w:spacing w:line="240" w:lineRule="exact"/>
              <w:ind w:leftChars="0" w:left="424" w:hanging="142"/>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トイレ内には、擬音装置、防犯ブザー、鏡があります。</w:t>
            </w:r>
          </w:p>
          <w:p w14:paraId="7669E796" w14:textId="5FE4877B" w:rsidR="00B33D99" w:rsidRPr="005B6582" w:rsidRDefault="00B33D99" w:rsidP="00B33D99">
            <w:pPr>
              <w:pStyle w:val="af9"/>
              <w:numPr>
                <w:ilvl w:val="0"/>
                <w:numId w:val="49"/>
              </w:numPr>
              <w:spacing w:line="240" w:lineRule="exact"/>
              <w:ind w:leftChars="0" w:left="424" w:hanging="142"/>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擬音装置は真ん中水色のボタンを押してください。水の流れる音がします。もう一度押すと止まります。</w:t>
            </w:r>
          </w:p>
          <w:p w14:paraId="57E663E5" w14:textId="77777777" w:rsidR="00B33D99" w:rsidRPr="005B6582" w:rsidRDefault="00B33D99" w:rsidP="00B33D99">
            <w:pPr>
              <w:pStyle w:val="af9"/>
              <w:numPr>
                <w:ilvl w:val="0"/>
                <w:numId w:val="49"/>
              </w:numPr>
              <w:spacing w:line="240" w:lineRule="exact"/>
              <w:ind w:leftChars="0" w:left="424" w:hanging="142"/>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装置上部の小さいボタンは音量ボタンです。</w:t>
            </w:r>
          </w:p>
          <w:p w14:paraId="7605C220" w14:textId="5729F7A0" w:rsidR="00B33D99" w:rsidRPr="005B6582" w:rsidRDefault="00B33D99" w:rsidP="00B33D99">
            <w:pPr>
              <w:pStyle w:val="af9"/>
              <w:numPr>
                <w:ilvl w:val="0"/>
                <w:numId w:val="49"/>
              </w:numPr>
              <w:spacing w:line="240" w:lineRule="exact"/>
              <w:ind w:leftChars="0" w:left="424" w:hanging="142"/>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防犯ブザーは危険を感じた場合、ボタンを押すか、垂れている紐を引いてください。大きな音が鳴ります。</w:t>
            </w:r>
          </w:p>
          <w:p w14:paraId="37770E82" w14:textId="77777777" w:rsidR="00B33D99" w:rsidRDefault="00B33D99" w:rsidP="00B33D99">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②手荷物等がある場合は、トイレ右側のフックを利用してください。</w:t>
            </w:r>
          </w:p>
          <w:p w14:paraId="721C487F" w14:textId="77777777" w:rsidR="00B33D99" w:rsidRDefault="00B33D99" w:rsidP="00B33D99">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③トイレは使用前に、便座や手摺等に備え付けの消毒薬を使用し、トイレットペ－パーで拭き取り、使用してください。</w:t>
            </w:r>
          </w:p>
          <w:p w14:paraId="79214D48" w14:textId="421627DF" w:rsidR="00B33D99" w:rsidRPr="005B6582" w:rsidRDefault="00B33D99" w:rsidP="00B33D99">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④使用したトイレシートペーパーは、ペットボトルの水を使い便器に流してください。</w:t>
            </w:r>
          </w:p>
          <w:p w14:paraId="0D9EC263" w14:textId="77777777" w:rsidR="00B33D99" w:rsidRPr="005B6582" w:rsidRDefault="00B33D99" w:rsidP="00B33D99">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⑤トイレ使用中に正面扉にある使用説明掲示物をご覧ください。</w:t>
            </w:r>
          </w:p>
          <w:p w14:paraId="1E9413ED" w14:textId="77777777" w:rsidR="00B33D99" w:rsidRPr="005B6582" w:rsidRDefault="00B33D99" w:rsidP="00B33D99">
            <w:pPr>
              <w:spacing w:line="220" w:lineRule="exact"/>
              <w:ind w:leftChars="200" w:left="422"/>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水洗式のトイレですが、ご自宅のトイレの様に水を流すボタン等はありません。</w:t>
            </w:r>
          </w:p>
          <w:p w14:paraId="31CD3B46" w14:textId="77777777" w:rsidR="00B33D99" w:rsidRPr="005B6582" w:rsidRDefault="00B33D99" w:rsidP="00B33D99">
            <w:pPr>
              <w:spacing w:line="220" w:lineRule="exact"/>
              <w:ind w:leftChars="200" w:left="603"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※掲示物のQR コードを読み込みこむと使用説明動画をご覧になれます。</w:t>
            </w:r>
          </w:p>
          <w:p w14:paraId="1E99A00A" w14:textId="11A772D8" w:rsidR="00B33D99" w:rsidRPr="005B6582" w:rsidRDefault="00B33D99" w:rsidP="00B33D99">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⑥使用後に、便座下部のシューターにトイレットペーパー等が残っていた場合は、備え付けのペットボトルの水（適量）で流してください。この時、キャップは外さないで流してください（シャワー状に水が出ます）。ペットボトルは、５００ｍＬと２Ｌを備えています。</w:t>
            </w:r>
          </w:p>
          <w:p w14:paraId="069D5044" w14:textId="77777777" w:rsidR="00B33D99" w:rsidRPr="005B6582" w:rsidRDefault="00B33D99" w:rsidP="00B33D99">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⑦男性用小便器も、使用後はペットボトルの水を適量流してください。</w:t>
            </w:r>
          </w:p>
          <w:p w14:paraId="7D5CD729" w14:textId="014D4B9F" w:rsidR="00B33D99" w:rsidRPr="00974EBB" w:rsidRDefault="00B33D99" w:rsidP="00B33D99">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⑧トイレ使用後は外にある手押しポンプ、手洗い場へ行きましょう。</w:t>
            </w:r>
          </w:p>
        </w:tc>
        <w:tc>
          <w:tcPr>
            <w:tcW w:w="567" w:type="dxa"/>
            <w:tcBorders>
              <w:top w:val="single" w:sz="4" w:space="0" w:color="auto"/>
              <w:left w:val="single" w:sz="4" w:space="0" w:color="auto"/>
              <w:bottom w:val="dashSmallGap" w:sz="4" w:space="0" w:color="auto"/>
              <w:right w:val="single" w:sz="4" w:space="0" w:color="auto"/>
            </w:tcBorders>
            <w:vAlign w:val="center"/>
          </w:tcPr>
          <w:p w14:paraId="6DB73980"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2925DC36"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B33D99" w:rsidRPr="00DC0EDF" w14:paraId="3DDDCA11" w14:textId="77777777" w:rsidTr="00B33D99">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A56D5" w14:textId="6B958114"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BE7D94">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6B4A2" w14:textId="6185CB88"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0876BD5" w14:textId="64DE1691"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7FB18750" w14:textId="6CD272B5"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58A1020B" w14:textId="24321A65" w:rsidR="00B33D99" w:rsidRPr="00EC7E68" w:rsidRDefault="00B33D99" w:rsidP="00B33D99">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○避難所等運営者は、避難所などにおいて、既設トイレ、仮設トイレやマンホールトイレ内に使用ルールを掲示</w:t>
            </w:r>
          </w:p>
        </w:tc>
        <w:tc>
          <w:tcPr>
            <w:tcW w:w="567" w:type="dxa"/>
            <w:tcBorders>
              <w:top w:val="dashSmallGap" w:sz="4" w:space="0" w:color="auto"/>
              <w:left w:val="single" w:sz="4" w:space="0" w:color="auto"/>
              <w:bottom w:val="single" w:sz="4" w:space="0" w:color="auto"/>
              <w:right w:val="single" w:sz="4" w:space="0" w:color="auto"/>
            </w:tcBorders>
            <w:vAlign w:val="center"/>
          </w:tcPr>
          <w:p w14:paraId="33D8551C"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0D45E958"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B33D99" w:rsidRPr="00DC0EDF" w14:paraId="40658CD4" w14:textId="77777777" w:rsidTr="00B33D99">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CA44F16" w14:textId="77777777"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E34BEFB" w14:textId="3714A3AD"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D555710" w14:textId="2DD7E603"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009DC65F" w14:textId="4640C1BD"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5</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3FCFD5F8" w14:textId="6EDDEDA0" w:rsidR="00B33D99" w:rsidRPr="00974EBB" w:rsidRDefault="00B33D99" w:rsidP="00B33D99">
            <w:pPr>
              <w:spacing w:line="220" w:lineRule="exact"/>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正しい手洗い方法の周知、掲示の実施（多言語表記）</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350726C"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0426AAE"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p>
        </w:tc>
      </w:tr>
      <w:tr w:rsidR="00B33D99" w:rsidRPr="00DC0EDF" w14:paraId="6261AE10" w14:textId="77777777" w:rsidTr="00B33D99">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033C831" w14:textId="77777777"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8370D66" w14:textId="4E9FC37A"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357A095" w14:textId="621AF69C"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2D875EA" w14:textId="0DF9CDC4"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7DE90589" w14:textId="694AB3F0" w:rsidR="00B33D99" w:rsidRDefault="00B33D99" w:rsidP="00B33D99">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○区市町村や</w:t>
            </w:r>
            <w:r w:rsidRPr="00EC7E68">
              <w:rPr>
                <w:rFonts w:ascii="ＭＳ Ｐゴシック" w:eastAsia="ＭＳ Ｐゴシック" w:hAnsi="ＭＳ Ｐゴシック" w:cs="ＭＳ Ｐゴシック" w:hint="eastAsia"/>
                <w:sz w:val="18"/>
                <w:szCs w:val="18"/>
              </w:rPr>
              <w:t>避難所等運営者</w:t>
            </w:r>
            <w:r w:rsidRPr="0033391E">
              <w:rPr>
                <w:rFonts w:ascii="ＭＳ Ｐゴシック" w:eastAsia="ＭＳ Ｐゴシック" w:hAnsi="ＭＳ Ｐゴシック" w:cs="ＭＳ Ｐゴシック" w:hint="eastAsia"/>
                <w:sz w:val="18"/>
                <w:szCs w:val="18"/>
              </w:rPr>
              <w:t>は、手洗いの方法（水が使用できない場合を含む）について、掲示物（写真を含む）を作成（多言語表記）</w:t>
            </w:r>
          </w:p>
          <w:p w14:paraId="35D1C32A" w14:textId="6BC194B7" w:rsidR="00B33D99" w:rsidRDefault="00B33D99" w:rsidP="00B33D99">
            <w:pPr>
              <w:spacing w:line="240" w:lineRule="exact"/>
              <w:ind w:firstLineChars="100" w:firstLine="181"/>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正しい手洗いの方法</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10A4FC79" w14:textId="23C83B6B" w:rsidR="00B33D99" w:rsidRPr="00357868" w:rsidRDefault="00B33D99" w:rsidP="00B33D99">
            <w:pPr>
              <w:spacing w:line="220" w:lineRule="exact"/>
              <w:ind w:leftChars="100" w:left="211"/>
              <w:jc w:val="both"/>
              <w:rPr>
                <w:rFonts w:ascii="ＭＳ Ｐゴシック" w:eastAsia="ＭＳ Ｐゴシック" w:hAnsi="ＭＳ Ｐゴシック" w:cs="ＭＳ Ｐゴシック"/>
                <w:w w:val="90"/>
                <w:sz w:val="18"/>
                <w:szCs w:val="18"/>
              </w:rPr>
            </w:pPr>
            <w:r w:rsidRPr="00357868">
              <w:rPr>
                <w:rFonts w:ascii="ＭＳ Ｐゴシック" w:eastAsia="ＭＳ Ｐゴシック" w:hAnsi="ＭＳ Ｐゴシック" w:cs="ＭＳ Ｐゴシック" w:hint="eastAsia"/>
                <w:w w:val="90"/>
                <w:sz w:val="18"/>
                <w:szCs w:val="18"/>
              </w:rPr>
              <w:t>①手のひら、指の腹を洗う／②手の甲を伸ばすように洗う／③指先・爪の間を洗う／④指の間を洗う／⑤親指をねじり洗いする／⑥手首を洗う／⑦よくすすぎ、ペーパータオルで拭く</w:t>
            </w:r>
          </w:p>
          <w:p w14:paraId="7402A97F" w14:textId="71778AA1" w:rsidR="00B33D99" w:rsidRDefault="00B33D99" w:rsidP="00B33D99">
            <w:pPr>
              <w:spacing w:line="220" w:lineRule="exact"/>
              <w:ind w:leftChars="100" w:left="21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水が使えない時の手洗いの方法</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15303DC5" w14:textId="4B21E954" w:rsidR="00B33D99" w:rsidRPr="00357868" w:rsidRDefault="00B33D99" w:rsidP="00B33D99">
            <w:pPr>
              <w:spacing w:line="220" w:lineRule="exact"/>
              <w:ind w:leftChars="100" w:left="211"/>
              <w:jc w:val="both"/>
              <w:rPr>
                <w:rFonts w:ascii="ＭＳ Ｐゴシック" w:eastAsia="ＭＳ Ｐゴシック" w:hAnsi="ＭＳ Ｐゴシック" w:cs="ＭＳ Ｐゴシック"/>
                <w:w w:val="90"/>
                <w:sz w:val="18"/>
                <w:szCs w:val="18"/>
              </w:rPr>
            </w:pPr>
            <w:r w:rsidRPr="00357868">
              <w:rPr>
                <w:rFonts w:ascii="ＭＳ Ｐゴシック" w:eastAsia="ＭＳ Ｐゴシック" w:hAnsi="ＭＳ Ｐゴシック" w:cs="ＭＳ Ｐゴシック" w:hint="eastAsia"/>
                <w:w w:val="90"/>
                <w:sz w:val="18"/>
                <w:szCs w:val="18"/>
              </w:rPr>
              <w:t>①ウェットティッシュで、汚れをよく落とす／②消毒用アルコールをよくすりこむ</w:t>
            </w:r>
          </w:p>
        </w:tc>
        <w:tc>
          <w:tcPr>
            <w:tcW w:w="567" w:type="dxa"/>
            <w:tcBorders>
              <w:top w:val="nil"/>
              <w:left w:val="single" w:sz="4" w:space="0" w:color="auto"/>
              <w:bottom w:val="single" w:sz="4" w:space="0" w:color="auto"/>
              <w:right w:val="single" w:sz="4" w:space="0" w:color="auto"/>
            </w:tcBorders>
            <w:vAlign w:val="center"/>
          </w:tcPr>
          <w:p w14:paraId="76BE6509"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01370C80"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33D99" w:rsidRPr="00DC0EDF" w14:paraId="14D5243B" w14:textId="77777777" w:rsidTr="00B33D99">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B6A81C1" w14:textId="77777777"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73167" w14:textId="3F73AFF7"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34015FD" w14:textId="543262C8"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8B76427" w14:textId="13B85FCE"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7E89EDF4" w14:textId="1F6E533A" w:rsidR="00B33D99" w:rsidRPr="00EC7E68" w:rsidRDefault="00B33D99" w:rsidP="00B33D99">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○避難所等運営者は、避難所などのトイレ近傍の手洗い場において、手洗い方法を掲示</w:t>
            </w:r>
          </w:p>
        </w:tc>
        <w:tc>
          <w:tcPr>
            <w:tcW w:w="567" w:type="dxa"/>
            <w:tcBorders>
              <w:top w:val="nil"/>
              <w:left w:val="single" w:sz="4" w:space="0" w:color="auto"/>
              <w:bottom w:val="single" w:sz="4" w:space="0" w:color="auto"/>
              <w:right w:val="single" w:sz="4" w:space="0" w:color="auto"/>
            </w:tcBorders>
            <w:vAlign w:val="center"/>
          </w:tcPr>
          <w:p w14:paraId="0C7A95EA" w14:textId="77777777" w:rsidR="00B33D99"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5D5F79D" w14:textId="77777777" w:rsidR="00B33D99"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33D99" w:rsidRPr="00DC0EDF" w14:paraId="456D10CF" w14:textId="77777777" w:rsidTr="00B33D99">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EFA700C" w14:textId="00721168" w:rsidR="00B33D99" w:rsidRPr="00637F50" w:rsidRDefault="00637F50" w:rsidP="00B33D99">
            <w:pPr>
              <w:spacing w:line="220" w:lineRule="exact"/>
              <w:jc w:val="center"/>
              <w:rPr>
                <w:rFonts w:ascii="ＭＳ Ｐゴシック" w:eastAsia="ＭＳ Ｐゴシック" w:hAnsi="ＭＳ Ｐゴシック" w:cs="ＭＳ Ｐゴシック"/>
                <w:sz w:val="18"/>
                <w:szCs w:val="18"/>
              </w:rPr>
            </w:pPr>
            <w:r w:rsidRPr="00637F50">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EBB28F8" w14:textId="2C047A82"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A0B11B4" w14:textId="42DC9DA0"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4FDBB829" w14:textId="6C984E91"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5</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3B34D6BC" w14:textId="3A660699" w:rsidR="00B33D99" w:rsidRPr="00EC7E68" w:rsidRDefault="00B33D99" w:rsidP="00B33D99">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トイレの男女別をわかりやすくする表示の実施（多言語表記）</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51EBBF7"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71DF27C"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p>
        </w:tc>
      </w:tr>
      <w:tr w:rsidR="00B33D99" w:rsidRPr="00DC0EDF" w14:paraId="783A49EC" w14:textId="77777777" w:rsidTr="00B33D99">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D5DB942" w14:textId="2497D925"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05349F6" w14:textId="707227FF"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DE63713" w14:textId="66754D62"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F8D4F1D" w14:textId="05B2F824"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1B211063" w14:textId="268FE9EC" w:rsidR="00B33D99" w:rsidRPr="00EC7E68" w:rsidRDefault="00B33D99" w:rsidP="00B33D99">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○区市町村は、マンホールトイレ等の上屋をパネル式で対応する場合、あらかじめパネルの色を分けたものを準備しておき設置</w:t>
            </w:r>
          </w:p>
        </w:tc>
        <w:tc>
          <w:tcPr>
            <w:tcW w:w="567" w:type="dxa"/>
            <w:tcBorders>
              <w:top w:val="single" w:sz="4" w:space="0" w:color="auto"/>
              <w:left w:val="single" w:sz="4" w:space="0" w:color="auto"/>
              <w:bottom w:val="dashSmallGap" w:sz="4" w:space="0" w:color="auto"/>
              <w:right w:val="single" w:sz="4" w:space="0" w:color="auto"/>
            </w:tcBorders>
            <w:vAlign w:val="center"/>
          </w:tcPr>
          <w:p w14:paraId="5E7E5B63" w14:textId="66C67E80" w:rsidR="00B33D99"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3084D25D" w14:textId="67EFEC02" w:rsidR="00B33D99"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33D99" w:rsidRPr="00DC0EDF" w14:paraId="466B7552" w14:textId="77777777" w:rsidTr="00B33D99">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BAD7651" w14:textId="77777777"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F5BB42C" w14:textId="3D268A3C"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97EDA" w14:textId="0A91ED47"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42AA633" w14:textId="43DB9E02"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7336B390" w14:textId="2E9F34C5" w:rsidR="00B33D99" w:rsidRPr="00EC7E68" w:rsidRDefault="00B33D99" w:rsidP="00B33D99">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○避難所等運営者は、避難所などにおいて、仮設トイレやマンホールトイレの扉に、男女別の標記をピクトグラムにより掲示</w:t>
            </w:r>
          </w:p>
        </w:tc>
        <w:tc>
          <w:tcPr>
            <w:tcW w:w="567" w:type="dxa"/>
            <w:tcBorders>
              <w:top w:val="dashSmallGap" w:sz="4" w:space="0" w:color="auto"/>
              <w:left w:val="single" w:sz="4" w:space="0" w:color="auto"/>
              <w:bottom w:val="single" w:sz="4" w:space="0" w:color="auto"/>
              <w:right w:val="single" w:sz="4" w:space="0" w:color="auto"/>
            </w:tcBorders>
            <w:vAlign w:val="center"/>
          </w:tcPr>
          <w:p w14:paraId="14938EA1"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7BD37EF1"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33D99" w:rsidRPr="00DC0EDF" w14:paraId="30F01B28" w14:textId="77777777" w:rsidTr="00B33D99">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1CE65EC" w14:textId="77777777"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279963E" w14:textId="1B48693A"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03445BB" w14:textId="43F9A4E5"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2380AAED" w14:textId="2D946004"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5</w:t>
            </w:r>
            <w:r w:rsidRPr="00DC0EDF">
              <w:rPr>
                <w:rFonts w:ascii="ＭＳ Ｐゴシック" w:eastAsia="ＭＳ Ｐゴシック" w:hAnsi="ＭＳ Ｐゴシック" w:cs="ＭＳ Ｐゴシック" w:hint="eastAsia"/>
                <w:w w:val="80"/>
                <w:sz w:val="18"/>
                <w:szCs w:val="18"/>
              </w:rPr>
              <w:t>-4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1A29FB4D" w14:textId="59EF84C0" w:rsidR="00B33D99" w:rsidRPr="00EC7E68" w:rsidRDefault="00B33D99" w:rsidP="00B33D99">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トイレの防犯対策について使用者に呼びかけを実施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9A6B19"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B8BC7"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p>
        </w:tc>
      </w:tr>
      <w:tr w:rsidR="00B33D99" w:rsidRPr="00DC0EDF" w14:paraId="28BDC093" w14:textId="77777777" w:rsidTr="00B33D99">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9D3E810" w14:textId="77777777"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55A5903" w14:textId="5B37C253"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494738C" w14:textId="0526E1E4"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064E8CB3" w14:textId="6063ED53"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0E78673A" w14:textId="34777906" w:rsidR="00B33D99" w:rsidRPr="00EC7E68" w:rsidRDefault="00B33D99" w:rsidP="00B33D99">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○避難所等運営者は、女性や子供に対する暴力等の予防啓発の実施や相談窓口を設置</w:t>
            </w:r>
          </w:p>
        </w:tc>
        <w:tc>
          <w:tcPr>
            <w:tcW w:w="567" w:type="dxa"/>
            <w:tcBorders>
              <w:top w:val="single" w:sz="4" w:space="0" w:color="auto"/>
              <w:left w:val="single" w:sz="4" w:space="0" w:color="auto"/>
              <w:bottom w:val="dashSmallGap" w:sz="4" w:space="0" w:color="auto"/>
              <w:right w:val="single" w:sz="4" w:space="0" w:color="auto"/>
            </w:tcBorders>
            <w:vAlign w:val="center"/>
          </w:tcPr>
          <w:p w14:paraId="3C1CD863"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39A63045"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33D99" w:rsidRPr="00DC0EDF" w14:paraId="0E3C4410" w14:textId="77777777" w:rsidTr="00B33D99">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CB385" w14:textId="77777777"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D63EEFA" w14:textId="3FB4A558"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73636" w14:textId="1037FFAE"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A789CFC" w14:textId="7E21BF5C"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702B42CA" w14:textId="23ACF526" w:rsidR="00B33D99" w:rsidRPr="00EC7E68" w:rsidRDefault="00B33D99" w:rsidP="00B33D99">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○避難所等運営者は、防犯パトロールの実施方法や実施体制を定め、男女混合２名以上で防犯パトロールを実施</w:t>
            </w:r>
          </w:p>
        </w:tc>
        <w:tc>
          <w:tcPr>
            <w:tcW w:w="567" w:type="dxa"/>
            <w:tcBorders>
              <w:top w:val="dashSmallGap" w:sz="4" w:space="0" w:color="auto"/>
              <w:left w:val="single" w:sz="4" w:space="0" w:color="auto"/>
              <w:bottom w:val="single" w:sz="4" w:space="0" w:color="auto"/>
              <w:right w:val="single" w:sz="4" w:space="0" w:color="auto"/>
            </w:tcBorders>
            <w:vAlign w:val="center"/>
          </w:tcPr>
          <w:p w14:paraId="46AE3804" w14:textId="77777777" w:rsidR="00B33D99"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24A7DC61" w14:textId="77777777" w:rsidR="00B33D99"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B33D99" w:rsidRPr="00DC0EDF" w14:paraId="59D4527A" w14:textId="77777777" w:rsidTr="00B33D99">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D5F1C38" w14:textId="77777777"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DA79386" w14:textId="4F588077"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7308873" w14:textId="11452F4C" w:rsidR="00B33D99"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390BD41C" w14:textId="62A7B751"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5</w:t>
            </w:r>
            <w:r w:rsidRPr="00DC0EDF">
              <w:rPr>
                <w:rFonts w:ascii="ＭＳ Ｐゴシック" w:eastAsia="ＭＳ Ｐゴシック" w:hAnsi="ＭＳ Ｐゴシック" w:cs="ＭＳ Ｐゴシック" w:hint="eastAsia"/>
                <w:w w:val="80"/>
                <w:sz w:val="18"/>
                <w:szCs w:val="18"/>
              </w:rPr>
              <w:t>-5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15D4F5CA" w14:textId="45068716" w:rsidR="00B33D99" w:rsidRPr="00EC7E68" w:rsidRDefault="00B33D99" w:rsidP="00B33D99">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女性、要配慮者、性的マイノリティ等に意見を求め、改善を実施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E60207"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E89080"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p>
        </w:tc>
      </w:tr>
      <w:tr w:rsidR="00B33D99" w:rsidRPr="00DC0EDF" w14:paraId="6B1C26DA" w14:textId="77777777" w:rsidTr="00A2255F">
        <w:trPr>
          <w:trHeight w:val="521"/>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8B6E62" w14:textId="77777777"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F61F3" w14:textId="263436D3"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286A6" w14:textId="3C2809AE"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16CFF91" w14:textId="7BEF7E70" w:rsidR="00B33D99" w:rsidRPr="00DC0EDF" w:rsidRDefault="00B33D99" w:rsidP="00B33D99">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0D953113" w14:textId="2EE9B65C" w:rsidR="00B33D99" w:rsidRPr="00EC7E68" w:rsidRDefault="00B33D99" w:rsidP="002D4C4F">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○避難所等運営者は、要望や困りごとを直接聞く機会、意見箱の設置など、仕組みや体制を構築</w:t>
            </w:r>
          </w:p>
        </w:tc>
        <w:tc>
          <w:tcPr>
            <w:tcW w:w="567" w:type="dxa"/>
            <w:tcBorders>
              <w:top w:val="single" w:sz="4" w:space="0" w:color="auto"/>
              <w:left w:val="single" w:sz="4" w:space="0" w:color="auto"/>
              <w:bottom w:val="single" w:sz="4" w:space="0" w:color="auto"/>
              <w:right w:val="single" w:sz="4" w:space="0" w:color="auto"/>
            </w:tcBorders>
            <w:vAlign w:val="center"/>
          </w:tcPr>
          <w:p w14:paraId="2F885FC0"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1DCE04EB" w14:textId="77777777" w:rsidR="00B33D99" w:rsidRPr="00DC0EDF" w:rsidRDefault="00B33D99" w:rsidP="00B33D99">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570A7165" w14:textId="77777777" w:rsidR="007A1164" w:rsidRDefault="007A1164">
      <w:pPr>
        <w:rPr>
          <w:rFonts w:hAnsi="ＭＳ 明朝" w:cs="ＭＳ 明朝"/>
        </w:rPr>
      </w:pPr>
      <w:r>
        <w:rPr>
          <w:rFonts w:hAnsi="ＭＳ 明朝" w:cs="ＭＳ 明朝"/>
        </w:rPr>
        <w:br w:type="page"/>
      </w:r>
    </w:p>
    <w:p w14:paraId="3B674D67" w14:textId="6F169D02" w:rsidR="00C224EF" w:rsidRDefault="00C224EF" w:rsidP="00C224EF">
      <w:pPr>
        <w:pStyle w:val="23"/>
        <w:numPr>
          <w:ilvl w:val="2"/>
          <w:numId w:val="48"/>
        </w:numPr>
      </w:pPr>
      <w:r w:rsidRPr="00C224EF">
        <w:rPr>
          <w:rFonts w:hint="eastAsia"/>
        </w:rPr>
        <w:lastRenderedPageBreak/>
        <w:t>多様な視点に配慮した環境づくり</w:t>
      </w:r>
    </w:p>
    <w:p w14:paraId="026865B3" w14:textId="77777777" w:rsidR="007A1164" w:rsidRPr="007A1164" w:rsidRDefault="007A1164">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7A1164" w:rsidRPr="00DC0EDF" w14:paraId="322FDF7E" w14:textId="77777777" w:rsidTr="007A1164">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FCB93" w14:textId="77ADA3E5" w:rsidR="007A1164" w:rsidRDefault="007A1164" w:rsidP="00863DB5">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7BB024C" w14:textId="75FF0D57" w:rsidR="007A1164" w:rsidRPr="00DC0EDF" w:rsidRDefault="007A1164" w:rsidP="00863DB5">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C53DA9A" w14:textId="77777777" w:rsidR="007A1164" w:rsidRPr="00974EBB" w:rsidRDefault="007A1164"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47F61A3D" w14:textId="77777777" w:rsidR="007A1164" w:rsidRPr="00974EBB" w:rsidRDefault="007A1164"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7597D43" w14:textId="77777777" w:rsidR="007A1164" w:rsidRPr="00974EBB" w:rsidRDefault="007A1164"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4F274AC8" w14:textId="77777777" w:rsidR="007A1164" w:rsidRPr="00974EBB" w:rsidRDefault="007A1164" w:rsidP="00863DB5">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7A1164" w:rsidRPr="00DC0EDF" w14:paraId="26C39C4B" w14:textId="77777777" w:rsidTr="007A1164">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58465" w14:textId="29CDCC32" w:rsidR="007A1164" w:rsidRPr="007A1164" w:rsidRDefault="007A1164" w:rsidP="007A1164">
            <w:pPr>
              <w:spacing w:line="240" w:lineRule="exact"/>
              <w:jc w:val="center"/>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E91F1E" w14:textId="571F5AFA" w:rsidR="007A1164" w:rsidRPr="007A1164" w:rsidRDefault="007A1164" w:rsidP="007A1164">
            <w:pPr>
              <w:spacing w:line="240" w:lineRule="exact"/>
              <w:jc w:val="center"/>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46B99B" w14:textId="68F2073A" w:rsidR="007A1164" w:rsidRPr="007A1164" w:rsidRDefault="007A1164" w:rsidP="007A1164">
            <w:pPr>
              <w:spacing w:line="240" w:lineRule="exact"/>
              <w:jc w:val="center"/>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19DA702" w14:textId="7721A1BD" w:rsidR="007A1164" w:rsidRPr="00DC0EDF" w:rsidRDefault="007A1164" w:rsidP="007A1164">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81CE772"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17E7D3AA"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r>
      <w:tr w:rsidR="007A1164" w:rsidRPr="007A1164" w14:paraId="3A3BB2C3" w14:textId="77777777" w:rsidTr="007A1164">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7F7BD34" w14:textId="77777777" w:rsidR="007A1164"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5A93C63" w14:textId="0921565C" w:rsidR="007A1164" w:rsidRDefault="007A1164" w:rsidP="007A1164">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C1BD09C" w14:textId="5EFAAAB6" w:rsidR="007A1164" w:rsidRDefault="007A1164" w:rsidP="007A1164">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394FBF6A" w14:textId="144B6985"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436F1B00" w14:textId="77888D2B" w:rsidR="007A1164" w:rsidRPr="00810A9E" w:rsidRDefault="007A1164" w:rsidP="007A1164">
            <w:pPr>
              <w:spacing w:line="220" w:lineRule="exact"/>
              <w:jc w:val="both"/>
              <w:rPr>
                <w:rFonts w:ascii="ＭＳ Ｐゴシック" w:eastAsia="ＭＳ Ｐゴシック" w:hAnsi="ＭＳ Ｐゴシック" w:cs="ＭＳ Ｐゴシック"/>
                <w:w w:val="85"/>
                <w:sz w:val="18"/>
                <w:szCs w:val="18"/>
              </w:rPr>
            </w:pPr>
            <w:r w:rsidRPr="00810A9E">
              <w:rPr>
                <w:rFonts w:ascii="ＭＳ Ｐゴシック" w:eastAsia="ＭＳ Ｐゴシック" w:hAnsi="ＭＳ Ｐゴシック" w:cs="ＭＳ Ｐゴシック" w:hint="eastAsia"/>
                <w:w w:val="85"/>
                <w:sz w:val="18"/>
                <w:szCs w:val="18"/>
              </w:rPr>
              <w:t>高齢者、障害者、女性用トイレへの動線の安全性の確保（入口の向きの配慮を含む）</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BB282"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ABE117"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r>
      <w:tr w:rsidR="007A1164" w:rsidRPr="00DC0EDF" w14:paraId="60451A49" w14:textId="77777777" w:rsidTr="004911DF">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B40E54C" w14:textId="77777777"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48C0019" w14:textId="5173F729"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FE4B0F0" w14:textId="68DDC113"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1F45A993" w14:textId="421EBA7A"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4E8731DC" w14:textId="1D6F0C86" w:rsidR="007A1164" w:rsidRPr="00EC7E68"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○避難所等運営者は、避難所などにおいて、要配慮者はトイレへの移動が便利な部屋を割り当て</w:t>
            </w:r>
          </w:p>
        </w:tc>
        <w:tc>
          <w:tcPr>
            <w:tcW w:w="567" w:type="dxa"/>
            <w:tcBorders>
              <w:top w:val="single" w:sz="4" w:space="0" w:color="auto"/>
              <w:left w:val="single" w:sz="4" w:space="0" w:color="auto"/>
              <w:bottom w:val="dashSmallGap" w:sz="4" w:space="0" w:color="auto"/>
              <w:right w:val="single" w:sz="4" w:space="0" w:color="auto"/>
            </w:tcBorders>
            <w:vAlign w:val="center"/>
          </w:tcPr>
          <w:p w14:paraId="3390AD5F"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5057F74B"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7A1164" w:rsidRPr="00DC0EDF" w14:paraId="6286E27C" w14:textId="77777777" w:rsidTr="004911DF">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1B7CF" w14:textId="77777777"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509A388" w14:textId="1E44E64C"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B2B7CC3" w14:textId="5443B6C4"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560E577B" w14:textId="7364C020"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7F3EF846" w14:textId="645DEEA9" w:rsidR="007A1164" w:rsidRPr="00EC7E68" w:rsidRDefault="007A1164" w:rsidP="007A1164">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○避難所等運営者は、避難所などにおいて、仮設トイレやマンホールトイレを設置する際、男女分けを行い、離れた場所へ設置するか、入口が別の方向となるように配置</w:t>
            </w:r>
          </w:p>
        </w:tc>
        <w:tc>
          <w:tcPr>
            <w:tcW w:w="567" w:type="dxa"/>
            <w:tcBorders>
              <w:top w:val="dashSmallGap" w:sz="4" w:space="0" w:color="auto"/>
              <w:left w:val="single" w:sz="4" w:space="0" w:color="auto"/>
              <w:bottom w:val="single" w:sz="4" w:space="0" w:color="auto"/>
              <w:right w:val="single" w:sz="4" w:space="0" w:color="auto"/>
            </w:tcBorders>
            <w:vAlign w:val="center"/>
          </w:tcPr>
          <w:p w14:paraId="2DC79988"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5D59B2DF"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F12717" w:rsidRPr="00DC0EDF" w14:paraId="0FF0CB9B" w14:textId="77777777" w:rsidTr="004911DF">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AC7C58D" w14:textId="777777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CF2841F" w14:textId="739B560C" w:rsidR="00F12717" w:rsidRPr="001336AD" w:rsidRDefault="00F12717" w:rsidP="00F12717">
            <w:pPr>
              <w:spacing w:line="22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37833" w14:textId="29410AA3" w:rsidR="00F12717" w:rsidRPr="003D66AC" w:rsidRDefault="00F12717" w:rsidP="00F12717">
            <w:pPr>
              <w:spacing w:line="220" w:lineRule="exact"/>
              <w:jc w:val="center"/>
              <w:rPr>
                <w:rFonts w:ascii="ＭＳ Ｐゴシック" w:eastAsia="ＭＳ Ｐゴシック" w:hAnsi="ＭＳ Ｐゴシック" w:cs="ＭＳ Ｐゴシック"/>
                <w:color w:val="00000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7BE6F552" w14:textId="777777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665E3EDA" w14:textId="725194EE" w:rsidR="00F12717" w:rsidRPr="00EC7E68" w:rsidRDefault="00F12717" w:rsidP="00F12717">
            <w:pPr>
              <w:spacing w:line="220" w:lineRule="exact"/>
              <w:ind w:left="181" w:hangingChars="100" w:hanging="181"/>
              <w:jc w:val="both"/>
              <w:rPr>
                <w:rFonts w:ascii="ＭＳ Ｐゴシック" w:eastAsia="ＭＳ Ｐゴシック" w:hAnsi="ＭＳ Ｐゴシック" w:cs="ＭＳ Ｐゴシック"/>
                <w:sz w:val="18"/>
                <w:szCs w:val="18"/>
              </w:rPr>
            </w:pPr>
            <w:r w:rsidRPr="00F12717">
              <w:rPr>
                <w:rFonts w:ascii="ＭＳ Ｐゴシック" w:eastAsia="ＭＳ Ｐゴシック" w:hAnsi="ＭＳ Ｐゴシック" w:cs="ＭＳ Ｐゴシック" w:hint="eastAsia"/>
                <w:sz w:val="18"/>
                <w:szCs w:val="18"/>
              </w:rPr>
              <w:t>○避難所等運営者は、避難所の福祉避難スペース内やその近くにトイレを設置</w:t>
            </w:r>
          </w:p>
        </w:tc>
        <w:tc>
          <w:tcPr>
            <w:tcW w:w="567" w:type="dxa"/>
            <w:tcBorders>
              <w:top w:val="dashSmallGap" w:sz="4" w:space="0" w:color="auto"/>
              <w:left w:val="single" w:sz="4" w:space="0" w:color="auto"/>
              <w:bottom w:val="single" w:sz="4" w:space="0" w:color="auto"/>
              <w:right w:val="single" w:sz="4" w:space="0" w:color="auto"/>
            </w:tcBorders>
            <w:vAlign w:val="center"/>
          </w:tcPr>
          <w:p w14:paraId="489E18F9" w14:textId="01E4B15E"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7430D1E2" w14:textId="3D750B29" w:rsidR="00F12717" w:rsidRPr="005A317B" w:rsidRDefault="00F12717" w:rsidP="00F12717">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F12717" w:rsidRPr="00DC0EDF" w14:paraId="5C6854CE" w14:textId="77777777" w:rsidTr="007A1164">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52CDA3B" w14:textId="777777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CEB71" w14:textId="002D2182" w:rsidR="00F12717" w:rsidRPr="001336AD" w:rsidRDefault="00F12717" w:rsidP="00F12717">
            <w:pPr>
              <w:spacing w:line="22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EA11802" w14:textId="5E6B35F7" w:rsidR="00F12717" w:rsidRPr="003D66AC" w:rsidRDefault="00F12717" w:rsidP="00F12717">
            <w:pPr>
              <w:spacing w:line="220" w:lineRule="exact"/>
              <w:jc w:val="center"/>
              <w:rPr>
                <w:rFonts w:ascii="ＭＳ Ｐゴシック" w:eastAsia="ＭＳ Ｐゴシック" w:hAnsi="ＭＳ Ｐゴシック" w:cs="ＭＳ Ｐゴシック"/>
                <w:color w:val="00000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7522C2EA" w14:textId="777777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519C8211" w14:textId="0CBE5463" w:rsidR="00F12717" w:rsidRPr="00F12717" w:rsidRDefault="00F12717" w:rsidP="00F12717">
            <w:pPr>
              <w:spacing w:line="220" w:lineRule="exact"/>
              <w:ind w:left="181" w:hangingChars="100" w:hanging="181"/>
              <w:jc w:val="both"/>
              <w:rPr>
                <w:rFonts w:ascii="ＭＳ Ｐゴシック" w:eastAsia="ＭＳ Ｐゴシック" w:hAnsi="ＭＳ Ｐゴシック" w:cs="ＭＳ Ｐゴシック"/>
                <w:sz w:val="18"/>
                <w:szCs w:val="18"/>
              </w:rPr>
            </w:pPr>
            <w:r w:rsidRPr="00F12717">
              <w:rPr>
                <w:rFonts w:ascii="ＭＳ Ｐゴシック" w:eastAsia="ＭＳ Ｐゴシック" w:hAnsi="ＭＳ Ｐゴシック" w:cs="ＭＳ Ｐゴシック" w:hint="eastAsia"/>
                <w:sz w:val="18"/>
                <w:szCs w:val="18"/>
              </w:rPr>
              <w:t>○避難所等運営者は、要配慮者の部屋からトイレまでの動線がバリアフリーになっているかを確認</w:t>
            </w:r>
          </w:p>
        </w:tc>
        <w:tc>
          <w:tcPr>
            <w:tcW w:w="567" w:type="dxa"/>
            <w:tcBorders>
              <w:top w:val="dashSmallGap" w:sz="4" w:space="0" w:color="auto"/>
              <w:left w:val="single" w:sz="4" w:space="0" w:color="auto"/>
              <w:bottom w:val="single" w:sz="4" w:space="0" w:color="auto"/>
              <w:right w:val="single" w:sz="4" w:space="0" w:color="auto"/>
            </w:tcBorders>
            <w:vAlign w:val="center"/>
          </w:tcPr>
          <w:p w14:paraId="7C36B823" w14:textId="4BDF1FA4"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5A43217B" w14:textId="49CDBBE2" w:rsidR="00F12717" w:rsidRPr="005A317B" w:rsidRDefault="00F12717" w:rsidP="00F12717">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F12717" w:rsidRPr="00DC0EDF" w14:paraId="74072BBA" w14:textId="77777777" w:rsidTr="007A1164">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C636E2C" w14:textId="44C77025"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7D0B93">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CB9FE4C" w14:textId="32260758"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329761F" w14:textId="77F494E1"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6BAB9000" w14:textId="4E5E4FD5"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2FC051DA" w14:textId="626DAAE7" w:rsidR="00F12717" w:rsidRPr="00EC7E68" w:rsidRDefault="00F12717" w:rsidP="00F12717">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おむつや生理用品等の確保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010E9CC"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3E5E32B"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r>
      <w:tr w:rsidR="00F12717" w:rsidRPr="00DC0EDF" w14:paraId="5D4FE396" w14:textId="77777777" w:rsidTr="007A1164">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5B798F1" w14:textId="7D007ABD"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7D0B93">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616AEAE" w14:textId="1671A05F"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939B3E8" w14:textId="20220BCB"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52256F09" w14:textId="38A551A3"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01219ED7" w14:textId="769B18E7"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○都・区市町村は、乳幼児用のおむつの他、要配慮者等のトイレ使用が困難となる状況を想定し大人用のおむつを備蓄するとともに、ストーマ装具や生理用品を備蓄</w:t>
            </w:r>
          </w:p>
        </w:tc>
        <w:tc>
          <w:tcPr>
            <w:tcW w:w="567" w:type="dxa"/>
            <w:tcBorders>
              <w:top w:val="nil"/>
              <w:left w:val="single" w:sz="4" w:space="0" w:color="auto"/>
              <w:bottom w:val="single" w:sz="4" w:space="0" w:color="auto"/>
              <w:right w:val="single" w:sz="4" w:space="0" w:color="auto"/>
            </w:tcBorders>
            <w:vAlign w:val="center"/>
          </w:tcPr>
          <w:p w14:paraId="01D7472C"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3AD204C7"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2DEE2A14" w14:textId="77777777" w:rsidTr="007A1164">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E8F5C49" w14:textId="552B35D3"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7D0B93">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B5FD074" w14:textId="75BCB9A3"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DF66E16" w14:textId="642AA82F"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5CDAD751" w14:textId="75B78F03"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528338DC" w14:textId="08D02A1B"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○都・区市町村は、おむつや生理用品等の調達に際して、物販事業者や業界団体等との協定を確認</w:t>
            </w:r>
          </w:p>
        </w:tc>
        <w:tc>
          <w:tcPr>
            <w:tcW w:w="567" w:type="dxa"/>
            <w:tcBorders>
              <w:top w:val="nil"/>
              <w:left w:val="single" w:sz="4" w:space="0" w:color="auto"/>
              <w:bottom w:val="single" w:sz="4" w:space="0" w:color="auto"/>
              <w:right w:val="single" w:sz="4" w:space="0" w:color="auto"/>
            </w:tcBorders>
            <w:vAlign w:val="center"/>
          </w:tcPr>
          <w:p w14:paraId="0F29221F" w14:textId="77777777"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380EBCB4" w14:textId="77777777"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0C521DEF" w14:textId="77777777" w:rsidTr="007A1164">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7F92DC5" w14:textId="53830A95"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7D0B93">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457163F" w14:textId="6539EB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B632142" w14:textId="7A0B1F4D"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CD7A623" w14:textId="11EA0F8C"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180D40B8" w14:textId="049A03E9"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○都・区市町村は、輸送手段及び輸送実施体制等を確保</w:t>
            </w:r>
          </w:p>
        </w:tc>
        <w:tc>
          <w:tcPr>
            <w:tcW w:w="567" w:type="dxa"/>
            <w:tcBorders>
              <w:top w:val="nil"/>
              <w:left w:val="single" w:sz="4" w:space="0" w:color="auto"/>
              <w:bottom w:val="single" w:sz="4" w:space="0" w:color="auto"/>
              <w:right w:val="single" w:sz="4" w:space="0" w:color="auto"/>
            </w:tcBorders>
            <w:vAlign w:val="center"/>
          </w:tcPr>
          <w:p w14:paraId="4F788891" w14:textId="77777777"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E1C0594" w14:textId="77777777"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70D5C66A" w14:textId="77777777" w:rsidTr="007A1164">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F7B1F53" w14:textId="17BCBC78"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7D0B93">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0CD22DF" w14:textId="3E9705DC"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529CD81" w14:textId="42C8A09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84519D6" w14:textId="04FFD20C"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5DFCD1D3" w14:textId="5E0EE453"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○避難所等運営者は、避難所などにおいて、生理用品については女性が配布する体制や、女性用トイレ・女性専用スペースに常備するルールを構築</w:t>
            </w:r>
          </w:p>
        </w:tc>
        <w:tc>
          <w:tcPr>
            <w:tcW w:w="567" w:type="dxa"/>
            <w:tcBorders>
              <w:top w:val="nil"/>
              <w:left w:val="single" w:sz="4" w:space="0" w:color="auto"/>
              <w:bottom w:val="single" w:sz="4" w:space="0" w:color="auto"/>
              <w:right w:val="single" w:sz="4" w:space="0" w:color="auto"/>
            </w:tcBorders>
            <w:vAlign w:val="center"/>
          </w:tcPr>
          <w:p w14:paraId="470A7680" w14:textId="78F794C9"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7770E716" w14:textId="4D13E35F"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634AF5DE" w14:textId="77777777" w:rsidTr="007A1164">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21A45B5" w14:textId="25C58844"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557550">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6D12A4F" w14:textId="26095027"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DCB4889" w14:textId="4E54AB87"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4552FE8A" w14:textId="0FBDC215"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1BFBCE20" w14:textId="37D57E51" w:rsidR="00F12717" w:rsidRPr="00EC7E68" w:rsidRDefault="00F12717" w:rsidP="00F12717">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おむつや生理用品のサニタリーボックスの確保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61F5ADF"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BEDEE29"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r>
      <w:tr w:rsidR="00F12717" w:rsidRPr="00DC0EDF" w14:paraId="61C11BCF" w14:textId="77777777" w:rsidTr="007A1164">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AF46022" w14:textId="21453F33"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557550">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DCAF7E3" w14:textId="7896433E"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2306992" w14:textId="379E98CF"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4DC743C1" w14:textId="7AAAB6B6"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707F117C" w14:textId="45D2565A"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○都・区市町村は、おむつや生理用品のサニタリーボックスを備蓄</w:t>
            </w:r>
          </w:p>
        </w:tc>
        <w:tc>
          <w:tcPr>
            <w:tcW w:w="567" w:type="dxa"/>
            <w:tcBorders>
              <w:top w:val="single" w:sz="4" w:space="0" w:color="auto"/>
              <w:left w:val="single" w:sz="4" w:space="0" w:color="auto"/>
              <w:bottom w:val="dashSmallGap" w:sz="4" w:space="0" w:color="auto"/>
              <w:right w:val="single" w:sz="4" w:space="0" w:color="auto"/>
            </w:tcBorders>
            <w:vAlign w:val="center"/>
          </w:tcPr>
          <w:p w14:paraId="55CEC219"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77F92341"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7D93E7D6" w14:textId="77777777" w:rsidTr="007A1164">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496F640" w14:textId="5A591DA1"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557550">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30CC210" w14:textId="27D2A0ED"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255AF79" w14:textId="56746C1A"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16DAD02" w14:textId="164EA67C"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17932B67" w14:textId="5F9B77FD"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○都・区市町村は、サニタリーボックスの調達に際して、物販事業者や業界団体等との協定を確認</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03F4C3B2" w14:textId="7E863883"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60043CC2" w14:textId="7E32F392"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13A94756" w14:textId="77777777" w:rsidTr="007A1164">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AD58890" w14:textId="4B6410A3"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557550">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49F36FB" w14:textId="58DF2C55"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C2CDFFA" w14:textId="04B4A108"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44BF04CA" w14:textId="0C39B04B"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6F27A461" w14:textId="15E0E5A5"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○都・区市町村は、輸送手段及び輸送実施体制等を確保</w:t>
            </w:r>
          </w:p>
        </w:tc>
        <w:tc>
          <w:tcPr>
            <w:tcW w:w="567" w:type="dxa"/>
            <w:tcBorders>
              <w:top w:val="dashSmallGap" w:sz="4" w:space="0" w:color="auto"/>
              <w:left w:val="single" w:sz="4" w:space="0" w:color="auto"/>
              <w:bottom w:val="single" w:sz="4" w:space="0" w:color="auto"/>
              <w:right w:val="single" w:sz="4" w:space="0" w:color="auto"/>
            </w:tcBorders>
            <w:vAlign w:val="center"/>
          </w:tcPr>
          <w:p w14:paraId="5EDA05C3" w14:textId="09B90DA2"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6D1BF2A9" w14:textId="1B4CBD4C"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352E031F" w14:textId="77777777" w:rsidTr="007A1164">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94164" w14:textId="209275D1"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557550">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BEA2706" w14:textId="2DBE9876"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F407039" w14:textId="03EBAFED"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3F330B9" w14:textId="00992C2D"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13A0FAA8" w14:textId="4C9829DE"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○避難所等運営者は、避難所などのトイレにおけるサニタリーボックス及び小袋の設置、交換体制について確認</w:t>
            </w:r>
          </w:p>
        </w:tc>
        <w:tc>
          <w:tcPr>
            <w:tcW w:w="567" w:type="dxa"/>
            <w:tcBorders>
              <w:top w:val="dashSmallGap" w:sz="4" w:space="0" w:color="auto"/>
              <w:left w:val="single" w:sz="4" w:space="0" w:color="auto"/>
              <w:bottom w:val="single" w:sz="4" w:space="0" w:color="auto"/>
              <w:right w:val="single" w:sz="4" w:space="0" w:color="auto"/>
            </w:tcBorders>
            <w:vAlign w:val="center"/>
          </w:tcPr>
          <w:p w14:paraId="21BCC385" w14:textId="6B139E2A"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61A5798A" w14:textId="6AA79E47"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579ADC23" w14:textId="77777777" w:rsidTr="007A1164">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8717821" w14:textId="77777777"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8617C54" w14:textId="03C8CE66"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8B9D68C" w14:textId="49A2D47A"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4854C318" w14:textId="361E0530"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76CD42F6" w14:textId="2D42A3BD" w:rsidR="00F12717" w:rsidRPr="00EC7E68" w:rsidRDefault="00F12717" w:rsidP="00F12717">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女性や子供が昼夜問わず安心して使用できる場所へのトイレ設置</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8ED001"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E7AEC"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r>
      <w:tr w:rsidR="00F12717" w:rsidRPr="00DC0EDF" w14:paraId="5099DB32" w14:textId="77777777" w:rsidTr="007A1164">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3D6D9D" w14:textId="777777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61916D" w14:textId="06BE39B8"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52B6EB" w14:textId="4AB902D0"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AFC0C1F" w14:textId="4C687B65"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6269E032" w14:textId="64A15D9D"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○避難所等運営者は、避難所などにおいて、女性や子供が利用するトイレは、屋外や暗い場所を通らないように動線を確保</w:t>
            </w:r>
          </w:p>
        </w:tc>
        <w:tc>
          <w:tcPr>
            <w:tcW w:w="567" w:type="dxa"/>
            <w:tcBorders>
              <w:top w:val="single" w:sz="4" w:space="0" w:color="auto"/>
              <w:left w:val="single" w:sz="4" w:space="0" w:color="auto"/>
              <w:bottom w:val="single" w:sz="4" w:space="0" w:color="auto"/>
              <w:right w:val="single" w:sz="4" w:space="0" w:color="auto"/>
            </w:tcBorders>
            <w:vAlign w:val="center"/>
          </w:tcPr>
          <w:p w14:paraId="12CABD67"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6D0C6BA"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351B51F5" w14:textId="77777777" w:rsidTr="007A1164">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DD7417" w14:textId="777777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BB93EF" w14:textId="533BE6BF" w:rsidR="00F12717" w:rsidRPr="001336AD" w:rsidRDefault="00F12717" w:rsidP="00F12717">
            <w:pPr>
              <w:spacing w:line="22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272226" w14:textId="3C101217" w:rsidR="00F12717" w:rsidRPr="003D66AC" w:rsidRDefault="00F12717" w:rsidP="00F12717">
            <w:pPr>
              <w:spacing w:line="220" w:lineRule="exact"/>
              <w:jc w:val="center"/>
              <w:rPr>
                <w:rFonts w:ascii="ＭＳ Ｐゴシック" w:eastAsia="ＭＳ Ｐゴシック" w:hAnsi="ＭＳ Ｐゴシック" w:cs="ＭＳ Ｐゴシック"/>
                <w:color w:val="00000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455DC0D" w14:textId="777777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1CE7CD2B" w14:textId="63DBC5E3"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F12717">
              <w:rPr>
                <w:rFonts w:ascii="ＭＳ Ｐゴシック" w:eastAsia="ＭＳ Ｐゴシック" w:hAnsi="ＭＳ Ｐゴシック" w:cs="ＭＳ Ｐゴシック" w:hint="eastAsia"/>
                <w:sz w:val="18"/>
                <w:szCs w:val="18"/>
              </w:rPr>
              <w:t>○避難所等運営者は、子供と一緒に大人が入れるスペースのあるトイレを設置</w:t>
            </w:r>
          </w:p>
        </w:tc>
        <w:tc>
          <w:tcPr>
            <w:tcW w:w="567" w:type="dxa"/>
            <w:tcBorders>
              <w:top w:val="single" w:sz="4" w:space="0" w:color="auto"/>
              <w:left w:val="single" w:sz="4" w:space="0" w:color="auto"/>
              <w:bottom w:val="single" w:sz="4" w:space="0" w:color="auto"/>
              <w:right w:val="single" w:sz="4" w:space="0" w:color="auto"/>
            </w:tcBorders>
            <w:vAlign w:val="center"/>
          </w:tcPr>
          <w:p w14:paraId="03B6BA93" w14:textId="3B22D944"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1420459D" w14:textId="42F5D726"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1EE542D7" w14:textId="77777777" w:rsidTr="007A1164">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078C36" w14:textId="777777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9AB16F" w14:textId="42DCEDA5" w:rsidR="00F12717" w:rsidRPr="001336AD" w:rsidRDefault="00F12717" w:rsidP="00F12717">
            <w:pPr>
              <w:spacing w:line="22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95C38B" w14:textId="3095B938" w:rsidR="00F12717" w:rsidRPr="003D66AC" w:rsidRDefault="00F12717" w:rsidP="00F12717">
            <w:pPr>
              <w:spacing w:line="220" w:lineRule="exact"/>
              <w:jc w:val="center"/>
              <w:rPr>
                <w:rFonts w:ascii="ＭＳ Ｐゴシック" w:eastAsia="ＭＳ Ｐゴシック" w:hAnsi="ＭＳ Ｐゴシック" w:cs="ＭＳ Ｐゴシック"/>
                <w:color w:val="00000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87B8BA0" w14:textId="777777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36A87B0D" w14:textId="7ACC13C0" w:rsidR="00F12717" w:rsidRPr="00F12717"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F12717">
              <w:rPr>
                <w:rFonts w:ascii="ＭＳ Ｐゴシック" w:eastAsia="ＭＳ Ｐゴシック" w:hAnsi="ＭＳ Ｐゴシック" w:cs="ＭＳ Ｐゴシック" w:hint="eastAsia"/>
                <w:sz w:val="18"/>
                <w:szCs w:val="18"/>
              </w:rPr>
              <w:t>○避難所等運営者は、おむつ替えのスペースがあるトイレを確保</w:t>
            </w:r>
          </w:p>
        </w:tc>
        <w:tc>
          <w:tcPr>
            <w:tcW w:w="567" w:type="dxa"/>
            <w:tcBorders>
              <w:top w:val="single" w:sz="4" w:space="0" w:color="auto"/>
              <w:left w:val="single" w:sz="4" w:space="0" w:color="auto"/>
              <w:bottom w:val="single" w:sz="4" w:space="0" w:color="auto"/>
              <w:right w:val="single" w:sz="4" w:space="0" w:color="auto"/>
            </w:tcBorders>
            <w:vAlign w:val="center"/>
          </w:tcPr>
          <w:p w14:paraId="78857A5C" w14:textId="1A4A3B8F"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33B4170E" w14:textId="2CDBA2A2"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6C9FC1FC" w14:textId="77777777" w:rsidTr="007A1164">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2588107" w14:textId="77777777"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FB8E4A0" w14:textId="36ADBD87"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2A78209" w14:textId="424CC753"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012ADB22" w14:textId="03403E6D"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64254D0A" w14:textId="31584776" w:rsidR="00F12717" w:rsidRPr="00EC7E68" w:rsidRDefault="00F12717" w:rsidP="00F12717">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女性用トイレの割合が多くなるように設置</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09607D"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750E9"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r>
      <w:tr w:rsidR="00F12717" w:rsidRPr="00DC0EDF" w14:paraId="3D2EC9AC" w14:textId="77777777" w:rsidTr="007A1164">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42E111" w14:textId="777777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5BBA57" w14:textId="1687887B"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607D2" w14:textId="688B9B8A"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7E1BFA2" w14:textId="7F347413"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2BFA609A" w14:textId="5A145167" w:rsidR="00F12717" w:rsidRPr="00EC7E68" w:rsidRDefault="00F12717" w:rsidP="00F12717">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○避難所等運営者は、避難所などにおいて、男性トイレと女性トイレの割合は１：３とするなど、女性用トイレの数が多くなるように配置</w:t>
            </w:r>
          </w:p>
        </w:tc>
        <w:tc>
          <w:tcPr>
            <w:tcW w:w="567" w:type="dxa"/>
            <w:tcBorders>
              <w:top w:val="single" w:sz="4" w:space="0" w:color="auto"/>
              <w:left w:val="single" w:sz="4" w:space="0" w:color="auto"/>
              <w:bottom w:val="single" w:sz="4" w:space="0" w:color="auto"/>
              <w:right w:val="single" w:sz="4" w:space="0" w:color="auto"/>
            </w:tcBorders>
            <w:vAlign w:val="center"/>
          </w:tcPr>
          <w:p w14:paraId="3F58C864"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4C0C8163"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1B0BB41A" w14:textId="77777777" w:rsidTr="007A1164">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A184EBA" w14:textId="77777777"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0352095" w14:textId="4EDAFA90"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6B51C2D" w14:textId="41CB42B3"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46FB93CA" w14:textId="7176D422"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-6</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3C619116" w14:textId="0224F4E0" w:rsidR="00F12717" w:rsidRPr="00EC7E68" w:rsidRDefault="00F12717" w:rsidP="00F12717">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防犯対策としてトイレの中と外に照明を確保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607D7A1"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5E7FEC5"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r>
      <w:tr w:rsidR="00F12717" w:rsidRPr="00DC0EDF" w14:paraId="34B4DB3B" w14:textId="77777777" w:rsidTr="007A1164">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10918" w14:textId="777777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8D039" w14:textId="2DCAA572"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47CBB" w14:textId="5239C6C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B090923" w14:textId="1D06E60F"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14B04654" w14:textId="688D0D0C"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○避難所等運営者は、避難所などにおいて、夜間照明を個室内・トイレまでの経路に設置</w:t>
            </w:r>
          </w:p>
        </w:tc>
        <w:tc>
          <w:tcPr>
            <w:tcW w:w="567" w:type="dxa"/>
            <w:tcBorders>
              <w:top w:val="single" w:sz="4" w:space="0" w:color="auto"/>
              <w:left w:val="single" w:sz="4" w:space="0" w:color="auto"/>
              <w:bottom w:val="single" w:sz="4" w:space="0" w:color="auto"/>
              <w:right w:val="single" w:sz="4" w:space="0" w:color="auto"/>
            </w:tcBorders>
            <w:vAlign w:val="center"/>
          </w:tcPr>
          <w:p w14:paraId="4986CA59"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530D9D42"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1D0CFD2C" w14:textId="77777777" w:rsidTr="007A1164">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E8383AD" w14:textId="0D8B9B42"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E26D838" w14:textId="3FCFFA15"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5289614" w14:textId="28B9DFEE"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194B45E6" w14:textId="2321DD04"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7</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77C53C67" w14:textId="36742FA7" w:rsidR="00F12717" w:rsidRPr="00EC7E68" w:rsidRDefault="00F12717" w:rsidP="00F12717">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仮設トイレ・マンホールトイレの防犯対策（施錠、防犯ブザー等）の実施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B2FEE"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AA8B0"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r>
      <w:tr w:rsidR="00F12717" w:rsidRPr="00DC0EDF" w14:paraId="19E9E641" w14:textId="77777777" w:rsidTr="007A1164">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0C59B34" w14:textId="7DD0814D"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9C64875" w14:textId="365F4ACE"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881CE86" w14:textId="2341AE3E"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6593596" w14:textId="61125CDF"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77698299" w14:textId="38AFA867"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○都・区市町村は、個室が施錠可能なタイプの仮設トイレやマンホールトイレの上屋を備蓄、また、調達することを想定し業界団体等との協定を確認</w:t>
            </w:r>
          </w:p>
        </w:tc>
        <w:tc>
          <w:tcPr>
            <w:tcW w:w="567" w:type="dxa"/>
            <w:tcBorders>
              <w:top w:val="single" w:sz="4" w:space="0" w:color="auto"/>
              <w:left w:val="single" w:sz="4" w:space="0" w:color="auto"/>
              <w:bottom w:val="dashSmallGap" w:sz="4" w:space="0" w:color="auto"/>
              <w:right w:val="single" w:sz="4" w:space="0" w:color="auto"/>
            </w:tcBorders>
            <w:vAlign w:val="center"/>
          </w:tcPr>
          <w:p w14:paraId="25C40FE2"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6DA224F2"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19368684" w14:textId="77777777" w:rsidTr="007A1164">
        <w:trPr>
          <w:trHeight w:val="64"/>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02C9CF2" w14:textId="777777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BEE4D06" w14:textId="42FD70FE"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CCB26BE" w14:textId="0FE48A3B"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4187ED33" w14:textId="46DCB9A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16A3A215" w14:textId="0BFACFD2"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○避難所等運営者は、避難所などにおいて、個室が施錠可能なタイプの仮設トイレやマンホールトイレの上屋を設置</w:t>
            </w:r>
          </w:p>
        </w:tc>
        <w:tc>
          <w:tcPr>
            <w:tcW w:w="567" w:type="dxa"/>
            <w:tcBorders>
              <w:top w:val="single" w:sz="4" w:space="0" w:color="auto"/>
              <w:left w:val="single" w:sz="4" w:space="0" w:color="auto"/>
              <w:bottom w:val="dashSmallGap" w:sz="4" w:space="0" w:color="auto"/>
              <w:right w:val="single" w:sz="4" w:space="0" w:color="auto"/>
            </w:tcBorders>
            <w:vAlign w:val="center"/>
          </w:tcPr>
          <w:p w14:paraId="1E8DD054" w14:textId="7791C5BC"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417DF20B" w14:textId="2E5BBC3A" w:rsidR="00F12717"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5A2392AF" w14:textId="77777777" w:rsidTr="007A1164">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720E0BB" w14:textId="7777777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B966E70" w14:textId="4D97B7A0"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96A8CCD" w14:textId="506C45D2"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D331618" w14:textId="389A1027"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6BE35F52" w14:textId="0A1E307C"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○避難所等運営者は、避難所などにおいて、個室内に防犯ブザーを設置・動作確認</w:t>
            </w:r>
          </w:p>
        </w:tc>
        <w:tc>
          <w:tcPr>
            <w:tcW w:w="567" w:type="dxa"/>
            <w:tcBorders>
              <w:top w:val="dashSmallGap" w:sz="4" w:space="0" w:color="auto"/>
              <w:left w:val="single" w:sz="4" w:space="0" w:color="auto"/>
              <w:bottom w:val="single" w:sz="4" w:space="0" w:color="auto"/>
              <w:right w:val="single" w:sz="4" w:space="0" w:color="auto"/>
            </w:tcBorders>
            <w:vAlign w:val="center"/>
          </w:tcPr>
          <w:p w14:paraId="0CCCCD5F"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27EF5D4D"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F12717" w:rsidRPr="00DC0EDF" w14:paraId="2C3A9DAF" w14:textId="77777777" w:rsidTr="00A2255F">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AD9E33E" w14:textId="64BF7B2E"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73481A">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F8F066A" w14:textId="20E57126"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D89AAB2" w14:textId="1D3285B0" w:rsidR="00F12717"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tcPr>
          <w:p w14:paraId="0A4DC6F9" w14:textId="57A845C6"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8</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64D6F467" w14:textId="35CFB533"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洋式トイレの設置、手すりの設置、段差の解消を実施（バリアフリー）</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6B0B3B"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A9AEC"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p>
        </w:tc>
      </w:tr>
      <w:tr w:rsidR="00F12717" w:rsidRPr="00DC0EDF" w14:paraId="5D86B052" w14:textId="77777777" w:rsidTr="00A2255F">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0487F" w14:textId="363F8455"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73481A">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2873A" w14:textId="3DC49116"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06577" w14:textId="38FEDB86"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C01179" w14:textId="556672D6" w:rsidR="00F12717" w:rsidRPr="00DC0EDF" w:rsidRDefault="00F12717" w:rsidP="00F1271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666B330F" w14:textId="50E0679B" w:rsidR="00F12717" w:rsidRPr="00EC7E68" w:rsidRDefault="00F12717" w:rsidP="00F1271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○都・区市町村は、避難所などにおいて、洋式トイレの設置、手すりの設置、段差の解消、スロープの設置など、バリアフリー対策を実施</w:t>
            </w:r>
          </w:p>
        </w:tc>
        <w:tc>
          <w:tcPr>
            <w:tcW w:w="567" w:type="dxa"/>
            <w:tcBorders>
              <w:top w:val="single" w:sz="4" w:space="0" w:color="auto"/>
              <w:left w:val="single" w:sz="4" w:space="0" w:color="auto"/>
              <w:bottom w:val="single" w:sz="4" w:space="0" w:color="auto"/>
              <w:right w:val="single" w:sz="4" w:space="0" w:color="auto"/>
            </w:tcBorders>
            <w:vAlign w:val="center"/>
          </w:tcPr>
          <w:p w14:paraId="3992BA10"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4CF8DC11" w14:textId="77777777" w:rsidR="00F12717" w:rsidRPr="00DC0EDF" w:rsidRDefault="00F12717" w:rsidP="00F1271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4388D3E6" w14:textId="77777777" w:rsidR="000115E9" w:rsidRDefault="000115E9">
      <w:r>
        <w:br w:type="page"/>
      </w:r>
    </w:p>
    <w:p w14:paraId="109D2855" w14:textId="77777777" w:rsidR="0056585F" w:rsidRDefault="0056585F">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56585F" w:rsidRPr="00974EBB" w14:paraId="31E2FF47" w14:textId="77777777" w:rsidTr="00ED6E30">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84537D" w14:textId="77777777" w:rsidR="0056585F" w:rsidRDefault="0056585F" w:rsidP="00ED6E30">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1A83B908" w14:textId="77777777" w:rsidR="0056585F" w:rsidRPr="00DC0EDF" w:rsidRDefault="0056585F" w:rsidP="00ED6E30">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A5E1A7C" w14:textId="77777777" w:rsidR="0056585F" w:rsidRPr="00974EBB" w:rsidRDefault="0056585F" w:rsidP="00ED6E30">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172AD1D4" w14:textId="77777777" w:rsidR="0056585F" w:rsidRPr="00974EBB" w:rsidRDefault="0056585F" w:rsidP="00ED6E30">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0C07021" w14:textId="77777777" w:rsidR="0056585F" w:rsidRPr="00974EBB" w:rsidRDefault="0056585F" w:rsidP="00ED6E30">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519A9215" w14:textId="77777777" w:rsidR="0056585F" w:rsidRPr="00974EBB" w:rsidRDefault="0056585F" w:rsidP="00ED6E30">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56585F" w:rsidRPr="00DC0EDF" w14:paraId="1F154648" w14:textId="77777777" w:rsidTr="00ED6E30">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6823DA" w14:textId="77777777" w:rsidR="0056585F" w:rsidRPr="007A1164" w:rsidRDefault="0056585F" w:rsidP="00ED6E30">
            <w:pPr>
              <w:spacing w:line="240" w:lineRule="exact"/>
              <w:jc w:val="center"/>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452F6" w14:textId="77777777" w:rsidR="0056585F" w:rsidRPr="007A1164" w:rsidRDefault="0056585F" w:rsidP="00ED6E30">
            <w:pPr>
              <w:spacing w:line="240" w:lineRule="exact"/>
              <w:jc w:val="center"/>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5F8F71" w14:textId="77777777" w:rsidR="0056585F" w:rsidRPr="007A1164" w:rsidRDefault="0056585F" w:rsidP="00ED6E30">
            <w:pPr>
              <w:spacing w:line="240" w:lineRule="exact"/>
              <w:jc w:val="center"/>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590EC76D" w14:textId="77777777" w:rsidR="0056585F" w:rsidRPr="00DC0EDF" w:rsidRDefault="0056585F" w:rsidP="00ED6E30">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27059796" w14:textId="77777777" w:rsidR="0056585F" w:rsidRPr="00DC0EDF" w:rsidRDefault="0056585F" w:rsidP="00ED6E30">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1C951A0E" w14:textId="77777777" w:rsidR="0056585F" w:rsidRPr="00DC0EDF" w:rsidRDefault="0056585F" w:rsidP="00ED6E30">
            <w:pPr>
              <w:spacing w:line="240" w:lineRule="exact"/>
              <w:jc w:val="center"/>
              <w:rPr>
                <w:rFonts w:ascii="ＭＳ Ｐゴシック" w:eastAsia="ＭＳ Ｐゴシック" w:hAnsi="ＭＳ Ｐゴシック" w:cs="ＭＳ Ｐゴシック"/>
                <w:sz w:val="18"/>
                <w:szCs w:val="18"/>
              </w:rPr>
            </w:pPr>
          </w:p>
        </w:tc>
      </w:tr>
      <w:tr w:rsidR="0056585F" w:rsidRPr="00DC0EDF" w14:paraId="1EA37273" w14:textId="77777777" w:rsidTr="00ED6E30">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8889131" w14:textId="77777777" w:rsidR="0056585F" w:rsidRDefault="0056585F" w:rsidP="00ED6E30">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A36EA7B" w14:textId="77777777" w:rsidR="0056585F" w:rsidRDefault="0056585F" w:rsidP="00ED6E30">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7CE36D0" w14:textId="77777777" w:rsidR="0056585F" w:rsidRDefault="0056585F" w:rsidP="00ED6E30">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tcPr>
          <w:p w14:paraId="6D19CA5D"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9</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117534D8" w14:textId="77777777" w:rsidR="0056585F" w:rsidRPr="00EC7E68" w:rsidRDefault="0056585F" w:rsidP="00ED6E30">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子供用のトイレ（便座）の確保</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78FB0A" w14:textId="77777777" w:rsidR="0056585F" w:rsidRPr="00DC0EDF" w:rsidRDefault="0056585F" w:rsidP="00ED6E30">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38DCB" w14:textId="77777777" w:rsidR="0056585F" w:rsidRPr="00DC0EDF" w:rsidRDefault="0056585F" w:rsidP="00ED6E30">
            <w:pPr>
              <w:spacing w:line="220" w:lineRule="exact"/>
              <w:jc w:val="center"/>
              <w:rPr>
                <w:rFonts w:ascii="ＭＳ Ｐゴシック" w:eastAsia="ＭＳ Ｐゴシック" w:hAnsi="ＭＳ Ｐゴシック" w:cs="ＭＳ Ｐゴシック"/>
                <w:sz w:val="18"/>
                <w:szCs w:val="18"/>
              </w:rPr>
            </w:pPr>
          </w:p>
        </w:tc>
      </w:tr>
      <w:tr w:rsidR="0056585F" w:rsidRPr="00DC0EDF" w14:paraId="360768E6" w14:textId="77777777" w:rsidTr="00ED6E30">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F6A671C"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002AC5C"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19B23C1"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7B79740"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09326113" w14:textId="77777777" w:rsidR="0056585F" w:rsidRPr="00EC7E68" w:rsidRDefault="0056585F" w:rsidP="00ED6E30">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○都・区市町村は、多機能型の仮設トイレやマンホールトイレの上屋、乳幼児用便座を備蓄するとともに調達することを想定し業界団体等との協定を確認</w:t>
            </w:r>
          </w:p>
        </w:tc>
        <w:tc>
          <w:tcPr>
            <w:tcW w:w="567" w:type="dxa"/>
            <w:tcBorders>
              <w:top w:val="single" w:sz="4" w:space="0" w:color="auto"/>
              <w:left w:val="single" w:sz="4" w:space="0" w:color="auto"/>
              <w:bottom w:val="dashSmallGap" w:sz="4" w:space="0" w:color="auto"/>
              <w:right w:val="single" w:sz="4" w:space="0" w:color="auto"/>
            </w:tcBorders>
            <w:vAlign w:val="center"/>
          </w:tcPr>
          <w:p w14:paraId="6CC2BBD0" w14:textId="77777777" w:rsidR="0056585F" w:rsidRPr="00DC0EDF" w:rsidRDefault="0056585F" w:rsidP="00ED6E30">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05AC1752" w14:textId="77777777" w:rsidR="0056585F" w:rsidRPr="00DC0EDF" w:rsidRDefault="0056585F" w:rsidP="00ED6E30">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56585F" w:rsidRPr="00DC0EDF" w14:paraId="262A5724" w14:textId="77777777" w:rsidTr="00ED6E30">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5501DAA"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EE1FD"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D80A1F1"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AD17E47"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51E66101" w14:textId="77777777" w:rsidR="0056585F" w:rsidRPr="00EC7E68" w:rsidRDefault="0056585F" w:rsidP="00ED6E30">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○避難所等運営者は、避難所などにおいて、多機能型の仮設トイレやマンホールトイレを設置、乳幼児用便座を配置</w:t>
            </w:r>
          </w:p>
        </w:tc>
        <w:tc>
          <w:tcPr>
            <w:tcW w:w="567" w:type="dxa"/>
            <w:tcBorders>
              <w:top w:val="dashSmallGap" w:sz="4" w:space="0" w:color="auto"/>
              <w:left w:val="single" w:sz="4" w:space="0" w:color="auto"/>
              <w:bottom w:val="single" w:sz="4" w:space="0" w:color="auto"/>
              <w:right w:val="single" w:sz="4" w:space="0" w:color="auto"/>
            </w:tcBorders>
            <w:vAlign w:val="center"/>
          </w:tcPr>
          <w:p w14:paraId="0E243CE8" w14:textId="77777777" w:rsidR="0056585F" w:rsidRPr="00DC0EDF" w:rsidRDefault="0056585F" w:rsidP="00ED6E30">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1F414615" w14:textId="77777777" w:rsidR="0056585F" w:rsidRPr="00DC0EDF" w:rsidRDefault="0056585F" w:rsidP="00ED6E30">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56585F" w:rsidRPr="00DC0EDF" w14:paraId="75AE3D02" w14:textId="77777777" w:rsidTr="00ED6E30">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15DCCCE" w14:textId="77777777" w:rsidR="0056585F" w:rsidRDefault="0056585F" w:rsidP="00ED6E30">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686D4AD" w14:textId="77777777" w:rsidR="0056585F" w:rsidRDefault="0056585F" w:rsidP="00ED6E30">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D99C285" w14:textId="77777777" w:rsidR="0056585F" w:rsidRDefault="0056585F" w:rsidP="00ED6E30">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tcPr>
          <w:p w14:paraId="4EC841B5"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10</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738D8AFA" w14:textId="77777777" w:rsidR="0056585F" w:rsidRPr="00EC7E68" w:rsidRDefault="0056585F" w:rsidP="00ED6E30">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既設トイレの早期復旧</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198AF0" w14:textId="77777777" w:rsidR="0056585F" w:rsidRPr="00DC0EDF" w:rsidRDefault="0056585F" w:rsidP="00ED6E30">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3E53E" w14:textId="77777777" w:rsidR="0056585F" w:rsidRPr="00DC0EDF" w:rsidRDefault="0056585F" w:rsidP="00ED6E30">
            <w:pPr>
              <w:spacing w:line="220" w:lineRule="exact"/>
              <w:jc w:val="center"/>
              <w:rPr>
                <w:rFonts w:ascii="ＭＳ Ｐゴシック" w:eastAsia="ＭＳ Ｐゴシック" w:hAnsi="ＭＳ Ｐゴシック" w:cs="ＭＳ Ｐゴシック"/>
                <w:sz w:val="18"/>
                <w:szCs w:val="18"/>
              </w:rPr>
            </w:pPr>
          </w:p>
        </w:tc>
      </w:tr>
      <w:tr w:rsidR="0056585F" w:rsidRPr="00DC0EDF" w14:paraId="62BBC38D" w14:textId="77777777" w:rsidTr="00ED6E30">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676C7D"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9CD80"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0D9C63"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356997"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1220A7B7" w14:textId="77777777" w:rsidR="0056585F" w:rsidRPr="00EC7E68" w:rsidRDefault="0056585F" w:rsidP="00ED6E30">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○都・区市町村は、避難所などにおける既設トイレの早期復旧を実施</w:t>
            </w:r>
          </w:p>
        </w:tc>
        <w:tc>
          <w:tcPr>
            <w:tcW w:w="567" w:type="dxa"/>
            <w:tcBorders>
              <w:top w:val="single" w:sz="4" w:space="0" w:color="auto"/>
              <w:left w:val="single" w:sz="4" w:space="0" w:color="auto"/>
              <w:bottom w:val="single" w:sz="4" w:space="0" w:color="auto"/>
              <w:right w:val="single" w:sz="4" w:space="0" w:color="auto"/>
            </w:tcBorders>
            <w:vAlign w:val="center"/>
          </w:tcPr>
          <w:p w14:paraId="09CED3A7" w14:textId="77777777" w:rsidR="0056585F" w:rsidRPr="00DC0EDF" w:rsidRDefault="0056585F" w:rsidP="00ED6E30">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5E9A5BAC" w14:textId="77777777" w:rsidR="0056585F" w:rsidRPr="00DC0EDF" w:rsidRDefault="0056585F" w:rsidP="00ED6E30">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56585F" w:rsidRPr="00DC0EDF" w14:paraId="14D76D0A" w14:textId="77777777" w:rsidTr="00ED6E30">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9F1E8"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22A86" w14:textId="77777777" w:rsidR="0056585F" w:rsidRPr="001336AD" w:rsidRDefault="0056585F" w:rsidP="00ED6E30">
            <w:pPr>
              <w:spacing w:line="22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B616F8" w14:textId="77777777" w:rsidR="0056585F" w:rsidRPr="003D66AC" w:rsidRDefault="0056585F" w:rsidP="00ED6E30">
            <w:pPr>
              <w:spacing w:line="220" w:lineRule="exact"/>
              <w:jc w:val="center"/>
              <w:rPr>
                <w:rFonts w:ascii="ＭＳ Ｐゴシック" w:eastAsia="ＭＳ Ｐゴシック" w:hAnsi="ＭＳ Ｐゴシック" w:cs="ＭＳ Ｐゴシック"/>
                <w:color w:val="00000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right w:val="single" w:sz="4" w:space="0" w:color="auto"/>
            </w:tcBorders>
            <w:shd w:val="clear" w:color="auto" w:fill="F2F2F2" w:themeFill="background1" w:themeFillShade="F2"/>
            <w:noWrap/>
            <w:vAlign w:val="center"/>
          </w:tcPr>
          <w:p w14:paraId="189BFC17"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11</w:t>
            </w:r>
          </w:p>
        </w:tc>
        <w:tc>
          <w:tcPr>
            <w:tcW w:w="5811" w:type="dxa"/>
            <w:tcBorders>
              <w:top w:val="single" w:sz="4" w:space="0" w:color="auto"/>
              <w:left w:val="nil"/>
              <w:bottom w:val="single" w:sz="4" w:space="0" w:color="auto"/>
              <w:right w:val="single" w:sz="4" w:space="0" w:color="auto"/>
            </w:tcBorders>
            <w:shd w:val="clear" w:color="auto" w:fill="auto"/>
            <w:vAlign w:val="center"/>
          </w:tcPr>
          <w:p w14:paraId="3322C996" w14:textId="77777777" w:rsidR="0056585F" w:rsidRPr="00E90911" w:rsidRDefault="0056585F" w:rsidP="00ED6E30">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多様な視点に配慮した掲示や説明</w:t>
            </w:r>
          </w:p>
        </w:tc>
        <w:tc>
          <w:tcPr>
            <w:tcW w:w="567" w:type="dxa"/>
            <w:tcBorders>
              <w:top w:val="single" w:sz="4" w:space="0" w:color="auto"/>
              <w:left w:val="single" w:sz="4" w:space="0" w:color="auto"/>
              <w:bottom w:val="single" w:sz="4" w:space="0" w:color="auto"/>
              <w:right w:val="single" w:sz="4" w:space="0" w:color="auto"/>
            </w:tcBorders>
            <w:vAlign w:val="center"/>
          </w:tcPr>
          <w:p w14:paraId="589C410E" w14:textId="77777777" w:rsidR="0056585F" w:rsidRDefault="0056585F" w:rsidP="00ED6E30">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788D73" w14:textId="77777777" w:rsidR="0056585F" w:rsidRDefault="0056585F" w:rsidP="00ED6E30">
            <w:pPr>
              <w:spacing w:line="220" w:lineRule="exact"/>
              <w:jc w:val="center"/>
              <w:rPr>
                <w:rFonts w:ascii="ＭＳ Ｐゴシック" w:eastAsia="ＭＳ Ｐゴシック" w:hAnsi="ＭＳ Ｐゴシック" w:cs="ＭＳ Ｐゴシック"/>
                <w:sz w:val="18"/>
                <w:szCs w:val="18"/>
              </w:rPr>
            </w:pPr>
          </w:p>
        </w:tc>
      </w:tr>
      <w:tr w:rsidR="0056585F" w:rsidRPr="00DC0EDF" w14:paraId="191AA4A3" w14:textId="77777777" w:rsidTr="00ED6E30">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7EE0A4"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7CBC68" w14:textId="77777777" w:rsidR="0056585F" w:rsidRPr="001336AD" w:rsidRDefault="0056585F" w:rsidP="00ED6E30">
            <w:pPr>
              <w:spacing w:line="22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4D0E6" w14:textId="77777777" w:rsidR="0056585F" w:rsidRPr="003D66AC" w:rsidRDefault="0056585F" w:rsidP="00ED6E30">
            <w:pPr>
              <w:spacing w:line="220" w:lineRule="exact"/>
              <w:jc w:val="center"/>
              <w:rPr>
                <w:rFonts w:ascii="ＭＳ Ｐゴシック" w:eastAsia="ＭＳ Ｐゴシック" w:hAnsi="ＭＳ Ｐゴシック" w:cs="ＭＳ Ｐゴシック"/>
                <w:color w:val="00000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DDEEFB5" w14:textId="77777777" w:rsidR="0056585F" w:rsidRPr="00DC0EDF" w:rsidRDefault="0056585F" w:rsidP="00ED6E30">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2C9EB8AA" w14:textId="77777777" w:rsidR="0056585F" w:rsidRPr="00EC7E68" w:rsidRDefault="0056585F" w:rsidP="00ED6E30">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r w:rsidRPr="00083133">
              <w:rPr>
                <w:rFonts w:ascii="ＭＳ Ｐゴシック" w:eastAsia="ＭＳ Ｐゴシック" w:hAnsi="ＭＳ Ｐゴシック" w:cs="ＭＳ Ｐゴシック" w:hint="eastAsia"/>
                <w:sz w:val="18"/>
                <w:szCs w:val="18"/>
              </w:rPr>
              <w:t>避難所運営者は、</w:t>
            </w:r>
            <w:r>
              <w:rPr>
                <w:rFonts w:ascii="ＭＳ Ｐゴシック" w:eastAsia="ＭＳ Ｐゴシック" w:hAnsi="ＭＳ Ｐゴシック" w:cs="ＭＳ Ｐゴシック" w:hint="eastAsia"/>
                <w:sz w:val="18"/>
                <w:szCs w:val="18"/>
              </w:rPr>
              <w:t>子供、障害者、外国人等に配慮した</w:t>
            </w:r>
            <w:r w:rsidRPr="00E90911">
              <w:rPr>
                <w:rFonts w:ascii="ＭＳ Ｐゴシック" w:eastAsia="ＭＳ Ｐゴシック" w:hAnsi="ＭＳ Ｐゴシック" w:cs="ＭＳ Ｐゴシック" w:hint="eastAsia"/>
                <w:sz w:val="18"/>
                <w:szCs w:val="18"/>
              </w:rPr>
              <w:t>「やさしい日本語」を含む多言語で</w:t>
            </w:r>
            <w:r>
              <w:rPr>
                <w:rFonts w:ascii="ＭＳ Ｐゴシック" w:eastAsia="ＭＳ Ｐゴシック" w:hAnsi="ＭＳ Ｐゴシック" w:cs="ＭＳ Ｐゴシック" w:hint="eastAsia"/>
                <w:sz w:val="18"/>
                <w:szCs w:val="18"/>
              </w:rPr>
              <w:t>の掲示や説明を実施</w:t>
            </w:r>
          </w:p>
        </w:tc>
        <w:tc>
          <w:tcPr>
            <w:tcW w:w="567" w:type="dxa"/>
            <w:tcBorders>
              <w:top w:val="single" w:sz="4" w:space="0" w:color="auto"/>
              <w:left w:val="single" w:sz="4" w:space="0" w:color="auto"/>
              <w:bottom w:val="single" w:sz="4" w:space="0" w:color="auto"/>
              <w:right w:val="single" w:sz="4" w:space="0" w:color="auto"/>
            </w:tcBorders>
            <w:vAlign w:val="center"/>
          </w:tcPr>
          <w:p w14:paraId="601F174A" w14:textId="77777777" w:rsidR="0056585F" w:rsidRDefault="0056585F" w:rsidP="00ED6E30">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23CD614E" w14:textId="77777777" w:rsidR="0056585F" w:rsidRDefault="0056585F" w:rsidP="00ED6E30">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55877461" w14:textId="77777777" w:rsidR="0056585F" w:rsidRDefault="0056585F">
      <w:pPr>
        <w:rPr>
          <w:rFonts w:hAnsi="ＭＳ 明朝" w:cs="ＭＳ 明朝"/>
        </w:rPr>
      </w:pPr>
    </w:p>
    <w:p w14:paraId="1AB1197C" w14:textId="77777777" w:rsidR="0056585F" w:rsidRDefault="0056585F">
      <w:pPr>
        <w:rPr>
          <w:rFonts w:hAnsi="ＭＳ 明朝" w:cs="ＭＳ 明朝"/>
        </w:rPr>
      </w:pPr>
    </w:p>
    <w:p w14:paraId="7733BDE4" w14:textId="77777777" w:rsidR="0056585F" w:rsidRDefault="0056585F">
      <w:pPr>
        <w:rPr>
          <w:rFonts w:hAnsi="ＭＳ 明朝" w:cs="ＭＳ 明朝"/>
        </w:rPr>
      </w:pPr>
    </w:p>
    <w:p w14:paraId="45C70A97" w14:textId="77777777" w:rsidR="0056585F" w:rsidRDefault="0056585F">
      <w:pPr>
        <w:rPr>
          <w:rFonts w:hAnsi="ＭＳ 明朝" w:cs="ＭＳ 明朝"/>
        </w:rPr>
      </w:pPr>
    </w:p>
    <w:p w14:paraId="3A33D66E" w14:textId="77777777" w:rsidR="001832D3" w:rsidRDefault="001832D3">
      <w:pPr>
        <w:rPr>
          <w:rFonts w:hAnsi="ＭＳ 明朝" w:cs="ＭＳ 明朝"/>
        </w:rPr>
      </w:pPr>
      <w:r>
        <w:rPr>
          <w:rFonts w:hAnsi="ＭＳ 明朝" w:cs="ＭＳ 明朝"/>
        </w:rPr>
        <w:br w:type="page"/>
      </w:r>
    </w:p>
    <w:p w14:paraId="68C0263C" w14:textId="3F5F2EF0" w:rsidR="00C224EF" w:rsidRDefault="00C224EF" w:rsidP="00C224EF">
      <w:pPr>
        <w:pStyle w:val="23"/>
        <w:numPr>
          <w:ilvl w:val="2"/>
          <w:numId w:val="48"/>
        </w:numPr>
      </w:pPr>
      <w:r w:rsidRPr="00C224EF">
        <w:rPr>
          <w:rFonts w:hint="eastAsia"/>
        </w:rPr>
        <w:lastRenderedPageBreak/>
        <w:t>要配慮者ニーズへの対応</w:t>
      </w:r>
    </w:p>
    <w:p w14:paraId="39F15CBC" w14:textId="77777777" w:rsidR="007A1164" w:rsidRPr="00B82822" w:rsidRDefault="007A1164" w:rsidP="007A1164">
      <w:pPr>
        <w:pStyle w:val="24"/>
        <w:ind w:leftChars="0" w:left="0" w:firstLineChars="0" w:firstLine="0"/>
      </w:pPr>
    </w:p>
    <w:tbl>
      <w:tblPr>
        <w:tblW w:w="9171" w:type="dxa"/>
        <w:tblCellMar>
          <w:left w:w="99" w:type="dxa"/>
          <w:right w:w="99" w:type="dxa"/>
        </w:tblCellMar>
        <w:tblLook w:val="04A0" w:firstRow="1" w:lastRow="0" w:firstColumn="1" w:lastColumn="0" w:noHBand="0" w:noVBand="1"/>
      </w:tblPr>
      <w:tblGrid>
        <w:gridCol w:w="525"/>
        <w:gridCol w:w="567"/>
        <w:gridCol w:w="567"/>
        <w:gridCol w:w="567"/>
        <w:gridCol w:w="5811"/>
        <w:gridCol w:w="567"/>
        <w:gridCol w:w="567"/>
      </w:tblGrid>
      <w:tr w:rsidR="007A1164" w:rsidRPr="00DC0EDF" w14:paraId="21FECFAF" w14:textId="77777777" w:rsidTr="007A1164">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E6A1D6" w14:textId="31E40DC4" w:rsidR="007A1164"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634FC140" w14:textId="322F5BEF"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85C5AE8" w14:textId="77777777" w:rsidR="007A1164" w:rsidRPr="00974EBB" w:rsidRDefault="007A1164" w:rsidP="007A1164">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08682AFE" w14:textId="2A390407" w:rsidR="007A1164" w:rsidRPr="00974EBB" w:rsidRDefault="007A1164" w:rsidP="007A1164">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8E0FC3A" w14:textId="77777777" w:rsidR="007A1164" w:rsidRPr="00974EBB" w:rsidRDefault="007A1164" w:rsidP="007A1164">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6A9D8EDE" w14:textId="5B49CA41" w:rsidR="007A1164" w:rsidRPr="00974EBB" w:rsidRDefault="007A1164" w:rsidP="007A1164">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7A1164" w:rsidRPr="00DC0EDF" w14:paraId="5A6FBBDA" w14:textId="77777777" w:rsidTr="007A1164">
        <w:trPr>
          <w:trHeight w:val="70"/>
        </w:trPr>
        <w:tc>
          <w:tcPr>
            <w:tcW w:w="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4D9AF5" w14:textId="176BDBB2" w:rsidR="007A1164" w:rsidRPr="007A1164" w:rsidRDefault="007A1164" w:rsidP="007A1164">
            <w:pPr>
              <w:spacing w:line="240" w:lineRule="exact"/>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予防</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04B3F" w14:textId="1FD7EED8" w:rsidR="007A1164" w:rsidRPr="007A1164" w:rsidRDefault="007A1164" w:rsidP="007A1164">
            <w:pPr>
              <w:spacing w:line="240" w:lineRule="exact"/>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応急</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6D4C1F" w14:textId="39F28A45" w:rsidR="007A1164" w:rsidRPr="007A1164" w:rsidRDefault="007A1164" w:rsidP="007A1164">
            <w:pPr>
              <w:spacing w:line="240" w:lineRule="exact"/>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47722F2F" w14:textId="73DB698D" w:rsidR="007A1164" w:rsidRPr="00DC0EDF" w:rsidRDefault="007A1164" w:rsidP="007A1164">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5C4EC8CF"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50E6E2A7"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r>
      <w:tr w:rsidR="007A1164" w:rsidRPr="00DC0EDF" w14:paraId="5A719DE3" w14:textId="77777777" w:rsidTr="007A1164">
        <w:trPr>
          <w:trHeight w:val="77"/>
        </w:trPr>
        <w:tc>
          <w:tcPr>
            <w:tcW w:w="525" w:type="dxa"/>
            <w:tcBorders>
              <w:top w:val="single" w:sz="4" w:space="0" w:color="auto"/>
              <w:left w:val="single" w:sz="4" w:space="0" w:color="auto"/>
              <w:bottom w:val="single" w:sz="4" w:space="0" w:color="auto"/>
            </w:tcBorders>
            <w:shd w:val="clear" w:color="auto" w:fill="F2F2F2" w:themeFill="background1" w:themeFillShade="F2"/>
            <w:vAlign w:val="center"/>
          </w:tcPr>
          <w:p w14:paraId="76267891"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61BA819F" w14:textId="70FCFD9C"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5CDCA104" w14:textId="349A30B4"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1B7AB442" w14:textId="530E0B84"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7-1</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hideMark/>
          </w:tcPr>
          <w:p w14:paraId="4D61FD2D" w14:textId="77777777" w:rsidR="007A1164" w:rsidRPr="00DC0EDF" w:rsidRDefault="007A1164" w:rsidP="007A1164">
            <w:pPr>
              <w:spacing w:line="22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トイレに行くのに配慮が必要な人等の把握を実施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6467BE"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3E2D6"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r>
      <w:tr w:rsidR="007A1164" w:rsidRPr="00DC0EDF" w14:paraId="54ADEE99" w14:textId="77777777" w:rsidTr="007A1164">
        <w:trPr>
          <w:trHeight w:val="77"/>
        </w:trPr>
        <w:tc>
          <w:tcPr>
            <w:tcW w:w="525"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EA4F0F9"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75AAA64" w14:textId="1A4B2A82"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B0CE8EE" w14:textId="50AA6AC8"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218256C8" w14:textId="1719FD08"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4E411FC4" w14:textId="7832E0FB" w:rsidR="007A1164" w:rsidRDefault="007A1164" w:rsidP="007A1164">
            <w:pPr>
              <w:spacing w:line="220" w:lineRule="exact"/>
              <w:ind w:left="181" w:hangingChars="100"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w:t>
            </w:r>
            <w:r w:rsidRPr="00EC7E68">
              <w:rPr>
                <w:rFonts w:ascii="ＭＳ Ｐゴシック" w:eastAsia="ＭＳ Ｐゴシック" w:hAnsi="ＭＳ Ｐゴシック" w:cs="ＭＳ Ｐゴシック" w:hint="eastAsia"/>
                <w:sz w:val="18"/>
                <w:szCs w:val="18"/>
              </w:rPr>
              <w:t>避難所等運営者</w:t>
            </w:r>
            <w:r w:rsidRPr="0033391E">
              <w:rPr>
                <w:rFonts w:ascii="ＭＳ Ｐゴシック" w:eastAsia="ＭＳ Ｐゴシック" w:hAnsi="ＭＳ Ｐゴシック" w:cs="ＭＳ Ｐゴシック" w:hint="eastAsia"/>
                <w:sz w:val="18"/>
                <w:szCs w:val="18"/>
              </w:rPr>
              <w:t>は、避難所などにおいて、高齢者、視覚障害のある人、肢体不自由のある人、知的障害のある人、ＬＧＢＴＱや性同一性障害のある人など、要配慮者ごとの留意事項を確認</w:t>
            </w:r>
          </w:p>
          <w:p w14:paraId="0F841BE4" w14:textId="77777777" w:rsidR="007A1164" w:rsidRDefault="007A1164" w:rsidP="007A1164">
            <w:pPr>
              <w:spacing w:line="220" w:lineRule="exact"/>
              <w:ind w:firstLineChars="100" w:firstLine="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＜要配慮者の配慮事項例＞</w:t>
            </w:r>
          </w:p>
          <w:p w14:paraId="7BF0B90F" w14:textId="6AE5EDDD" w:rsidR="007A1164" w:rsidRPr="00C10605" w:rsidRDefault="007A1164" w:rsidP="007A1164">
            <w:pPr>
              <w:spacing w:line="220" w:lineRule="exact"/>
              <w:ind w:firstLineChars="200" w:firstLine="362"/>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r w:rsidRPr="00C10605">
              <w:rPr>
                <w:rFonts w:ascii="ＭＳ Ｐゴシック" w:eastAsia="ＭＳ Ｐゴシック" w:hAnsi="ＭＳ Ｐゴシック" w:cs="ＭＳ Ｐゴシック" w:hint="eastAsia"/>
                <w:sz w:val="18"/>
                <w:szCs w:val="18"/>
                <w:u w:val="single"/>
              </w:rPr>
              <w:t>高齢者</w:t>
            </w:r>
          </w:p>
          <w:p w14:paraId="5CF8704E" w14:textId="7CCC6FA0" w:rsidR="007A1164" w:rsidRPr="00C10605" w:rsidRDefault="007A1164" w:rsidP="007A1164">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できるだけ出入口やトイレに近い場所に居住スペースを確保するなど、移動が少なくて済むように配慮</w:t>
            </w:r>
          </w:p>
          <w:p w14:paraId="41F943EA" w14:textId="1BC12114" w:rsidR="007A1164" w:rsidRPr="00C10605" w:rsidRDefault="007A1164" w:rsidP="007A1164">
            <w:pPr>
              <w:spacing w:line="220" w:lineRule="exact"/>
              <w:ind w:firstLineChars="200" w:firstLine="362"/>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r w:rsidRPr="00C10605">
              <w:rPr>
                <w:rFonts w:ascii="ＭＳ Ｐゴシック" w:eastAsia="ＭＳ Ｐゴシック" w:hAnsi="ＭＳ Ｐゴシック" w:cs="ＭＳ Ｐゴシック" w:hint="eastAsia"/>
                <w:sz w:val="18"/>
                <w:szCs w:val="18"/>
                <w:u w:val="single"/>
              </w:rPr>
              <w:t>視覚障害のある人</w:t>
            </w:r>
          </w:p>
          <w:p w14:paraId="247580E5" w14:textId="77777777" w:rsidR="007A1164" w:rsidRPr="00C10605" w:rsidRDefault="007A1164" w:rsidP="007A1164">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できるだけ出入口やトイレに近い場所に居住スペースを確保するなど、移動が少なくて済むように配慮</w:t>
            </w:r>
          </w:p>
          <w:p w14:paraId="6ACB38FD" w14:textId="2FC18AB1" w:rsidR="007A1164" w:rsidRPr="00C10605" w:rsidRDefault="007A1164" w:rsidP="007A1164">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トイレなどの情報は、必ず読み上げて伝達</w:t>
            </w:r>
          </w:p>
          <w:p w14:paraId="115640D8" w14:textId="653EECC2" w:rsidR="007A1164" w:rsidRPr="00C10605" w:rsidRDefault="007A1164" w:rsidP="007A1164">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トイレなど部屋の配置がわかるように避難所の中を案内</w:t>
            </w:r>
          </w:p>
          <w:p w14:paraId="3502468E" w14:textId="16FC0D09" w:rsidR="007A1164" w:rsidRPr="00C10605" w:rsidRDefault="007A1164" w:rsidP="007A1164">
            <w:pPr>
              <w:spacing w:line="220" w:lineRule="exact"/>
              <w:ind w:firstLineChars="200" w:firstLine="362"/>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r w:rsidRPr="00C10605">
              <w:rPr>
                <w:rFonts w:ascii="ＭＳ Ｐゴシック" w:eastAsia="ＭＳ Ｐゴシック" w:hAnsi="ＭＳ Ｐゴシック" w:cs="ＭＳ Ｐゴシック" w:hint="eastAsia"/>
                <w:sz w:val="18"/>
                <w:szCs w:val="18"/>
                <w:u w:val="single"/>
              </w:rPr>
              <w:t>肢体不自由のある人</w:t>
            </w:r>
          </w:p>
          <w:p w14:paraId="7C5A3E3E" w14:textId="77777777" w:rsidR="007A1164" w:rsidRPr="00C10605" w:rsidRDefault="007A1164" w:rsidP="007A1164">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できるだけ出入口やトイレに近い場所に居住スペースを確保するなど、移動が少なくて済むように配慮</w:t>
            </w:r>
          </w:p>
          <w:p w14:paraId="57F833B4" w14:textId="77777777" w:rsidR="007A1164" w:rsidRDefault="007A1164" w:rsidP="007A1164">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通路に障害物がないか気をつけ、車いすや松葉杖の利用者が通れるスペースを確保</w:t>
            </w:r>
          </w:p>
          <w:p w14:paraId="0EE5AE81" w14:textId="13A0FD0A" w:rsidR="007A1164" w:rsidRPr="00C10605" w:rsidRDefault="007A1164" w:rsidP="007A1164">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避難所のトイレが使用できない場合がある</w:t>
            </w:r>
            <w:r>
              <w:rPr>
                <w:rFonts w:ascii="ＭＳ Ｐゴシック" w:eastAsia="ＭＳ Ｐゴシック" w:hAnsi="ＭＳ Ｐゴシック" w:cs="ＭＳ Ｐゴシック" w:hint="eastAsia"/>
                <w:sz w:val="18"/>
                <w:szCs w:val="18"/>
              </w:rPr>
              <w:t>ため</w:t>
            </w:r>
            <w:r w:rsidRPr="00C10605">
              <w:rPr>
                <w:rFonts w:ascii="ＭＳ Ｐゴシック" w:eastAsia="ＭＳ Ｐゴシック" w:hAnsi="ＭＳ Ｐゴシック" w:cs="ＭＳ Ｐゴシック" w:hint="eastAsia"/>
                <w:sz w:val="18"/>
                <w:szCs w:val="18"/>
              </w:rPr>
              <w:t>、本人</w:t>
            </w:r>
            <w:r>
              <w:rPr>
                <w:rFonts w:ascii="ＭＳ Ｐゴシック" w:eastAsia="ＭＳ Ｐゴシック" w:hAnsi="ＭＳ Ｐゴシック" w:cs="ＭＳ Ｐゴシック" w:hint="eastAsia"/>
                <w:sz w:val="18"/>
                <w:szCs w:val="18"/>
              </w:rPr>
              <w:t>への</w:t>
            </w:r>
            <w:r w:rsidRPr="00C10605">
              <w:rPr>
                <w:rFonts w:ascii="ＭＳ Ｐゴシック" w:eastAsia="ＭＳ Ｐゴシック" w:hAnsi="ＭＳ Ｐゴシック" w:cs="ＭＳ Ｐゴシック" w:hint="eastAsia"/>
                <w:sz w:val="18"/>
                <w:szCs w:val="18"/>
              </w:rPr>
              <w:t>確認</w:t>
            </w:r>
            <w:r>
              <w:rPr>
                <w:rFonts w:ascii="ＭＳ Ｐゴシック" w:eastAsia="ＭＳ Ｐゴシック" w:hAnsi="ＭＳ Ｐゴシック" w:cs="ＭＳ Ｐゴシック" w:hint="eastAsia"/>
                <w:sz w:val="18"/>
                <w:szCs w:val="18"/>
              </w:rPr>
              <w:t>が必要</w:t>
            </w:r>
          </w:p>
          <w:p w14:paraId="1C644682" w14:textId="2051B8B4" w:rsidR="007A1164" w:rsidRPr="00C10605" w:rsidRDefault="007A1164" w:rsidP="007A1164">
            <w:pPr>
              <w:spacing w:line="220" w:lineRule="exact"/>
              <w:ind w:firstLineChars="200" w:firstLine="362"/>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r w:rsidRPr="00C10605">
              <w:rPr>
                <w:rFonts w:ascii="ＭＳ Ｐゴシック" w:eastAsia="ＭＳ Ｐゴシック" w:hAnsi="ＭＳ Ｐゴシック" w:cs="ＭＳ Ｐゴシック" w:hint="eastAsia"/>
                <w:sz w:val="18"/>
                <w:szCs w:val="18"/>
                <w:u w:val="single"/>
              </w:rPr>
              <w:t>知的障害のある人</w:t>
            </w:r>
          </w:p>
          <w:p w14:paraId="4DF1B32E" w14:textId="15788687" w:rsidR="007A1164" w:rsidRPr="00C10605" w:rsidRDefault="007A1164" w:rsidP="007A1164">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トイレなどの情報が理解できているか、声かけ確認</w:t>
            </w:r>
            <w:r>
              <w:rPr>
                <w:rFonts w:ascii="ＭＳ Ｐゴシック" w:eastAsia="ＭＳ Ｐゴシック" w:hAnsi="ＭＳ Ｐゴシック" w:cs="ＭＳ Ｐゴシック" w:hint="eastAsia"/>
                <w:sz w:val="18"/>
                <w:szCs w:val="18"/>
              </w:rPr>
              <w:t>が必要</w:t>
            </w:r>
          </w:p>
          <w:p w14:paraId="4C73D044" w14:textId="415D0A12" w:rsidR="007A1164" w:rsidRPr="00C10605" w:rsidRDefault="007A1164" w:rsidP="007A1164">
            <w:pPr>
              <w:spacing w:line="220" w:lineRule="exact"/>
              <w:ind w:firstLineChars="200" w:firstLine="362"/>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r w:rsidRPr="00C10605">
              <w:rPr>
                <w:rFonts w:ascii="ＭＳ Ｐゴシック" w:eastAsia="ＭＳ Ｐゴシック" w:hAnsi="ＭＳ Ｐゴシック" w:cs="ＭＳ Ｐゴシック" w:hint="eastAsia"/>
                <w:sz w:val="18"/>
                <w:szCs w:val="18"/>
                <w:u w:val="single"/>
              </w:rPr>
              <w:t>LGBTQや性同一性障害のある人など</w:t>
            </w:r>
          </w:p>
          <w:p w14:paraId="2047FCA4" w14:textId="6146E0FC" w:rsidR="007A1164" w:rsidRPr="00C10605" w:rsidRDefault="007A1164" w:rsidP="007A1164">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トイレは、男女別のほか男女共用も設置するなど、利用しやすいよう配慮</w:t>
            </w:r>
          </w:p>
        </w:tc>
        <w:tc>
          <w:tcPr>
            <w:tcW w:w="567" w:type="dxa"/>
            <w:tcBorders>
              <w:top w:val="single" w:sz="4" w:space="0" w:color="auto"/>
              <w:left w:val="single" w:sz="4" w:space="0" w:color="auto"/>
              <w:bottom w:val="dashSmallGap" w:sz="4" w:space="0" w:color="auto"/>
              <w:right w:val="single" w:sz="4" w:space="0" w:color="auto"/>
            </w:tcBorders>
            <w:vAlign w:val="center"/>
          </w:tcPr>
          <w:p w14:paraId="0CB57F0A" w14:textId="1CC015A5"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1592AC24" w14:textId="4A7FE351"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7A1164" w:rsidRPr="00DC0EDF" w14:paraId="2A98A2A6" w14:textId="77777777" w:rsidTr="007A1164">
        <w:trPr>
          <w:trHeight w:val="77"/>
        </w:trPr>
        <w:tc>
          <w:tcPr>
            <w:tcW w:w="525"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14C9DA9"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FFC0E6F" w14:textId="34CF6548"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FE7C789" w14:textId="136D40D8"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021B7961" w14:textId="1950E82D"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730C2593" w14:textId="28FEB6C0" w:rsidR="007A1164" w:rsidRPr="00EC7E68" w:rsidRDefault="007A1164" w:rsidP="007A1164">
            <w:pPr>
              <w:spacing w:line="220" w:lineRule="exact"/>
              <w:ind w:left="181" w:hangingChars="100" w:hanging="181"/>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○避難所等運営者において、避難者名簿を作成する際に、要配慮者の配慮事項を確認</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4545DF63" w14:textId="06B27BBB"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31830E0E" w14:textId="27407C5C"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7A1164" w:rsidRPr="00DC0EDF" w14:paraId="1839F559" w14:textId="77777777" w:rsidTr="007A1164">
        <w:trPr>
          <w:trHeight w:val="77"/>
        </w:trPr>
        <w:tc>
          <w:tcPr>
            <w:tcW w:w="525"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27D2C02"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9C76E6F" w14:textId="615D4F18"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EB8EC89" w14:textId="53B04780"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76C28AA1" w14:textId="09DEADA9"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204D34D5" w14:textId="29AAC465" w:rsidR="007A1164" w:rsidRPr="00EC7E68" w:rsidRDefault="007A1164" w:rsidP="007A1164">
            <w:pPr>
              <w:spacing w:line="220" w:lineRule="exact"/>
              <w:ind w:left="181" w:hangingChars="100" w:hanging="181"/>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○避難所等運営者は、避難所などにおいて、配慮事項にあわせた居住スペースへの誘導</w:t>
            </w:r>
          </w:p>
        </w:tc>
        <w:tc>
          <w:tcPr>
            <w:tcW w:w="567" w:type="dxa"/>
            <w:tcBorders>
              <w:top w:val="dashSmallGap" w:sz="4" w:space="0" w:color="auto"/>
              <w:left w:val="single" w:sz="4" w:space="0" w:color="auto"/>
              <w:bottom w:val="single" w:sz="4" w:space="0" w:color="auto"/>
              <w:right w:val="single" w:sz="4" w:space="0" w:color="auto"/>
            </w:tcBorders>
            <w:vAlign w:val="center"/>
          </w:tcPr>
          <w:p w14:paraId="6A65BDFF" w14:textId="3C1521B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39816C62" w14:textId="6FEF9868"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7A1164" w:rsidRPr="00DC0EDF" w14:paraId="4848D264" w14:textId="77777777" w:rsidTr="007A1164">
        <w:trPr>
          <w:trHeight w:val="77"/>
        </w:trPr>
        <w:tc>
          <w:tcPr>
            <w:tcW w:w="525" w:type="dxa"/>
            <w:tcBorders>
              <w:top w:val="single" w:sz="4" w:space="0" w:color="auto"/>
              <w:left w:val="single" w:sz="4" w:space="0" w:color="auto"/>
              <w:bottom w:val="single" w:sz="4" w:space="0" w:color="auto"/>
            </w:tcBorders>
            <w:shd w:val="clear" w:color="auto" w:fill="F2F2F2" w:themeFill="background1" w:themeFillShade="F2"/>
            <w:vAlign w:val="center"/>
          </w:tcPr>
          <w:p w14:paraId="6342B281"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4C7EBAA9" w14:textId="2CB3D60A"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4120DD7C" w14:textId="0A26FDA0"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53C2F23E" w14:textId="575709D4"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7-2</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hideMark/>
          </w:tcPr>
          <w:p w14:paraId="78D41A20" w14:textId="593FF369" w:rsidR="007A1164" w:rsidRPr="00EC7E68" w:rsidRDefault="007A1164" w:rsidP="007A1164">
            <w:pPr>
              <w:spacing w:line="220" w:lineRule="exact"/>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配慮が必要な方について</w:t>
            </w:r>
            <w:r w:rsidR="00F12717">
              <w:rPr>
                <w:rFonts w:ascii="ＭＳ Ｐゴシック" w:eastAsia="ＭＳ Ｐゴシック" w:hAnsi="ＭＳ Ｐゴシック" w:cs="ＭＳ Ｐゴシック" w:hint="eastAsia"/>
                <w:sz w:val="18"/>
                <w:szCs w:val="18"/>
              </w:rPr>
              <w:t>専門職・</w:t>
            </w:r>
            <w:r w:rsidRPr="00EC7E68">
              <w:rPr>
                <w:rFonts w:ascii="ＭＳ Ｐゴシック" w:eastAsia="ＭＳ Ｐゴシック" w:hAnsi="ＭＳ Ｐゴシック" w:cs="ＭＳ Ｐゴシック" w:hint="eastAsia"/>
                <w:sz w:val="18"/>
                <w:szCs w:val="18"/>
              </w:rPr>
              <w:t>ボランティアの要請を実施</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F923426"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2892951"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r>
      <w:tr w:rsidR="007A1164" w:rsidRPr="00DC0EDF" w14:paraId="56ACFB8E" w14:textId="77777777" w:rsidTr="007A1164">
        <w:trPr>
          <w:trHeight w:val="77"/>
        </w:trPr>
        <w:tc>
          <w:tcPr>
            <w:tcW w:w="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F2BD5F"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34F551" w14:textId="14DC9B40"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3FA1D" w14:textId="6E3C9B99"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ABE024F" w14:textId="24DDC53A"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nil"/>
              <w:left w:val="nil"/>
              <w:bottom w:val="single" w:sz="4" w:space="0" w:color="auto"/>
              <w:right w:val="single" w:sz="4" w:space="0" w:color="auto"/>
            </w:tcBorders>
            <w:shd w:val="clear" w:color="auto" w:fill="auto"/>
            <w:vAlign w:val="center"/>
          </w:tcPr>
          <w:p w14:paraId="066B49E0" w14:textId="4A948753" w:rsidR="007A1164" w:rsidRPr="00EC7E68" w:rsidRDefault="007A1164" w:rsidP="007A1164">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○避難所等の派遣職員から、区市町村災害対策本部へ、看護師や介護福祉士など、医療・介護に係る</w:t>
            </w:r>
            <w:r w:rsidR="00E90911">
              <w:rPr>
                <w:rFonts w:ascii="ＭＳ Ｐゴシック" w:eastAsia="ＭＳ Ｐゴシック" w:hAnsi="ＭＳ Ｐゴシック" w:cs="ＭＳ Ｐゴシック" w:hint="eastAsia"/>
                <w:sz w:val="18"/>
                <w:szCs w:val="18"/>
              </w:rPr>
              <w:t>専門職・</w:t>
            </w:r>
            <w:r w:rsidRPr="00EC7E68">
              <w:rPr>
                <w:rFonts w:ascii="ＭＳ Ｐゴシック" w:eastAsia="ＭＳ Ｐゴシック" w:hAnsi="ＭＳ Ｐゴシック" w:cs="ＭＳ Ｐゴシック" w:hint="eastAsia"/>
                <w:sz w:val="18"/>
                <w:szCs w:val="18"/>
              </w:rPr>
              <w:t>専門ボランティアの派遣を要請</w:t>
            </w:r>
          </w:p>
        </w:tc>
        <w:tc>
          <w:tcPr>
            <w:tcW w:w="567" w:type="dxa"/>
            <w:tcBorders>
              <w:top w:val="nil"/>
              <w:left w:val="single" w:sz="4" w:space="0" w:color="auto"/>
              <w:bottom w:val="single" w:sz="4" w:space="0" w:color="auto"/>
              <w:right w:val="single" w:sz="4" w:space="0" w:color="auto"/>
            </w:tcBorders>
            <w:vAlign w:val="center"/>
          </w:tcPr>
          <w:p w14:paraId="5CFDBA30" w14:textId="11BB329D"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0B7BBFC" w14:textId="55B6B675"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20765ED3" w14:textId="77777777" w:rsidTr="007A1164">
        <w:trPr>
          <w:trHeight w:val="77"/>
        </w:trPr>
        <w:tc>
          <w:tcPr>
            <w:tcW w:w="525" w:type="dxa"/>
            <w:tcBorders>
              <w:top w:val="single" w:sz="4" w:space="0" w:color="auto"/>
              <w:left w:val="single" w:sz="4" w:space="0" w:color="auto"/>
              <w:bottom w:val="single" w:sz="4" w:space="0" w:color="auto"/>
            </w:tcBorders>
            <w:shd w:val="clear" w:color="auto" w:fill="F2F2F2" w:themeFill="background1" w:themeFillShade="F2"/>
            <w:vAlign w:val="center"/>
          </w:tcPr>
          <w:p w14:paraId="20D5E00A"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3173F350" w14:textId="262A2303"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4553EF33" w14:textId="398DE941"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2CBC2F61" w14:textId="46FF25A4"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7-3</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hideMark/>
          </w:tcPr>
          <w:p w14:paraId="4A72690A" w14:textId="77777777" w:rsidR="007A1164" w:rsidRPr="00EC7E68" w:rsidRDefault="007A1164" w:rsidP="007A1164">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感染症患者が出たときの専用トイレの確保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856B73E"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DF49769"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r>
      <w:tr w:rsidR="007A1164" w:rsidRPr="00DC0EDF" w14:paraId="1656FA6F" w14:textId="77777777" w:rsidTr="007A1164">
        <w:trPr>
          <w:trHeight w:val="77"/>
        </w:trPr>
        <w:tc>
          <w:tcPr>
            <w:tcW w:w="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824387"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6A4F9C" w14:textId="143A412D"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54D565" w14:textId="19E317AB"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AAE9B9B" w14:textId="400C6393"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nil"/>
              <w:left w:val="nil"/>
              <w:bottom w:val="single" w:sz="4" w:space="0" w:color="auto"/>
              <w:right w:val="single" w:sz="4" w:space="0" w:color="auto"/>
            </w:tcBorders>
            <w:shd w:val="clear" w:color="auto" w:fill="auto"/>
            <w:vAlign w:val="center"/>
          </w:tcPr>
          <w:p w14:paraId="6794307E" w14:textId="2119E77A" w:rsidR="007A1164" w:rsidRPr="00EC7E68" w:rsidRDefault="007A1164" w:rsidP="007A1164">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○避難所等運営者は、避難所などにおいて、一般の居住区と感染症陽性者や感染の疑いがある方等との区域を明確に分け、間仕切り等で区切るとともに、専用トイレを設置</w:t>
            </w:r>
          </w:p>
        </w:tc>
        <w:tc>
          <w:tcPr>
            <w:tcW w:w="567" w:type="dxa"/>
            <w:tcBorders>
              <w:top w:val="nil"/>
              <w:left w:val="single" w:sz="4" w:space="0" w:color="auto"/>
              <w:bottom w:val="single" w:sz="4" w:space="0" w:color="auto"/>
              <w:right w:val="single" w:sz="4" w:space="0" w:color="auto"/>
            </w:tcBorders>
            <w:vAlign w:val="center"/>
          </w:tcPr>
          <w:p w14:paraId="3B1551E7" w14:textId="3BA34759"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FE876E1" w14:textId="5D8276E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51F091A3" w14:textId="77777777" w:rsidTr="007A1164">
        <w:trPr>
          <w:trHeight w:val="77"/>
        </w:trPr>
        <w:tc>
          <w:tcPr>
            <w:tcW w:w="525" w:type="dxa"/>
            <w:tcBorders>
              <w:top w:val="single" w:sz="4" w:space="0" w:color="auto"/>
              <w:left w:val="single" w:sz="4" w:space="0" w:color="auto"/>
              <w:bottom w:val="single" w:sz="4" w:space="0" w:color="auto"/>
            </w:tcBorders>
            <w:shd w:val="clear" w:color="auto" w:fill="F2F2F2" w:themeFill="background1" w:themeFillShade="F2"/>
            <w:vAlign w:val="center"/>
          </w:tcPr>
          <w:p w14:paraId="2BD138CA"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55518505" w14:textId="380FB711"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4FE663B5" w14:textId="4DEEC6A4"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78207BCC" w14:textId="6F8B591B"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hideMark/>
          </w:tcPr>
          <w:p w14:paraId="113A3554" w14:textId="0DD4269D" w:rsidR="007A1164" w:rsidRPr="00EC7E68" w:rsidRDefault="00AD31E6" w:rsidP="007A1164">
            <w:pPr>
              <w:spacing w:line="220" w:lineRule="exact"/>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車いす使用者対応、乳幼児用設備、介助用設備</w:t>
            </w:r>
            <w:r w:rsidR="007A1164" w:rsidRPr="00EC7E68">
              <w:rPr>
                <w:rFonts w:ascii="ＭＳ Ｐゴシック" w:eastAsia="ＭＳ Ｐゴシック" w:hAnsi="ＭＳ Ｐゴシック" w:cs="ＭＳ Ｐゴシック" w:hint="eastAsia"/>
                <w:sz w:val="18"/>
                <w:szCs w:val="18"/>
              </w:rPr>
              <w:t>の検討</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E82D62"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9AC266"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r>
      <w:tr w:rsidR="007A1164" w:rsidRPr="00DC0EDF" w14:paraId="6DB29653" w14:textId="77777777" w:rsidTr="007A1164">
        <w:trPr>
          <w:trHeight w:val="77"/>
        </w:trPr>
        <w:tc>
          <w:tcPr>
            <w:tcW w:w="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64297D"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C8241" w14:textId="5C4755A5"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7CB32B" w14:textId="37AD9380"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A6C0A15" w14:textId="548BFD2E"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4DCBB21A" w14:textId="63C7CE99" w:rsidR="007A1164" w:rsidRPr="00EC7E68" w:rsidRDefault="007A1164" w:rsidP="007A1164">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○避難所等運営者は、避難所などにおいて、車いす等で利用できる男女共用の多機能トイレを設置するとともに、おむつ交換</w:t>
            </w:r>
            <w:r w:rsidR="00AD31E6">
              <w:rPr>
                <w:rFonts w:ascii="ＭＳ Ｐゴシック" w:eastAsia="ＭＳ Ｐゴシック" w:hAnsi="ＭＳ Ｐゴシック" w:cs="ＭＳ Ｐゴシック" w:hint="eastAsia"/>
                <w:sz w:val="18"/>
                <w:szCs w:val="18"/>
              </w:rPr>
              <w:t>台や介助用ベッドなど</w:t>
            </w:r>
            <w:r w:rsidRPr="00EC7E68">
              <w:rPr>
                <w:rFonts w:ascii="ＭＳ Ｐゴシック" w:eastAsia="ＭＳ Ｐゴシック" w:hAnsi="ＭＳ Ｐゴシック" w:cs="ＭＳ Ｐゴシック" w:hint="eastAsia"/>
                <w:sz w:val="18"/>
                <w:szCs w:val="18"/>
              </w:rPr>
              <w:t>を設置</w:t>
            </w:r>
          </w:p>
        </w:tc>
        <w:tc>
          <w:tcPr>
            <w:tcW w:w="567" w:type="dxa"/>
            <w:tcBorders>
              <w:top w:val="single" w:sz="4" w:space="0" w:color="auto"/>
              <w:left w:val="single" w:sz="4" w:space="0" w:color="auto"/>
              <w:bottom w:val="single" w:sz="4" w:space="0" w:color="auto"/>
              <w:right w:val="single" w:sz="4" w:space="0" w:color="auto"/>
            </w:tcBorders>
            <w:vAlign w:val="center"/>
          </w:tcPr>
          <w:p w14:paraId="1A7C6D8F" w14:textId="4CA6BAB5"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5A0CA260" w14:textId="711851EF"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643207C6" w14:textId="77777777" w:rsidTr="007A1164">
        <w:trPr>
          <w:trHeight w:val="77"/>
        </w:trPr>
        <w:tc>
          <w:tcPr>
            <w:tcW w:w="525" w:type="dxa"/>
            <w:tcBorders>
              <w:top w:val="single" w:sz="4" w:space="0" w:color="auto"/>
              <w:left w:val="single" w:sz="4" w:space="0" w:color="auto"/>
              <w:bottom w:val="single" w:sz="4" w:space="0" w:color="auto"/>
            </w:tcBorders>
            <w:shd w:val="clear" w:color="auto" w:fill="F2F2F2" w:themeFill="background1" w:themeFillShade="F2"/>
            <w:vAlign w:val="center"/>
          </w:tcPr>
          <w:p w14:paraId="1BFF3B54"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6F714E72" w14:textId="1900794F"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683C50A2" w14:textId="423A7D14"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150FFE9F" w14:textId="5FF229D9"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hideMark/>
          </w:tcPr>
          <w:p w14:paraId="21A7DC86" w14:textId="77777777" w:rsidR="007A1164" w:rsidRPr="00EC7E68" w:rsidRDefault="007A1164" w:rsidP="007A1164">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人工肛門・人工膀胱保有者のための装具交換スペースの検討</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6626C"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DF9D3"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r>
      <w:tr w:rsidR="007A1164" w:rsidRPr="00DC0EDF" w14:paraId="1009D021" w14:textId="77777777" w:rsidTr="007A1164">
        <w:trPr>
          <w:trHeight w:val="77"/>
        </w:trPr>
        <w:tc>
          <w:tcPr>
            <w:tcW w:w="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599E0"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356FBC" w14:textId="58DD36A4"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053A02" w14:textId="39860B45"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8A469A6" w14:textId="6CEE38C8"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3675E810" w14:textId="034D9EA0" w:rsidR="007A1164" w:rsidRPr="00EC7E68" w:rsidRDefault="007A1164" w:rsidP="007A1164">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○避難所等運営者は、避難所などにおいて、車いす等で利用できる男女共用の多機能トイレを設置するとともに、人工肛門・人工膀胱保有者がストーマ装具を交換できる</w:t>
            </w:r>
            <w:r w:rsidR="001D43A3">
              <w:rPr>
                <w:rFonts w:ascii="ＭＳ Ｐゴシック" w:eastAsia="ＭＳ Ｐゴシック" w:hAnsi="ＭＳ Ｐゴシック" w:cs="ＭＳ Ｐゴシック" w:hint="eastAsia"/>
                <w:sz w:val="18"/>
                <w:szCs w:val="18"/>
              </w:rPr>
              <w:t>介助用ベッド</w:t>
            </w:r>
            <w:r w:rsidRPr="00EC7E68">
              <w:rPr>
                <w:rFonts w:ascii="ＭＳ Ｐゴシック" w:eastAsia="ＭＳ Ｐゴシック" w:hAnsi="ＭＳ Ｐゴシック" w:cs="ＭＳ Ｐゴシック" w:hint="eastAsia"/>
                <w:sz w:val="18"/>
                <w:szCs w:val="18"/>
              </w:rPr>
              <w:t>や照明</w:t>
            </w:r>
            <w:r w:rsidR="001D43A3">
              <w:rPr>
                <w:rFonts w:ascii="ＭＳ Ｐゴシック" w:eastAsia="ＭＳ Ｐゴシック" w:hAnsi="ＭＳ Ｐゴシック" w:cs="ＭＳ Ｐゴシック" w:hint="eastAsia"/>
                <w:sz w:val="18"/>
                <w:szCs w:val="18"/>
              </w:rPr>
              <w:t>など</w:t>
            </w:r>
            <w:r w:rsidRPr="00EC7E68">
              <w:rPr>
                <w:rFonts w:ascii="ＭＳ Ｐゴシック" w:eastAsia="ＭＳ Ｐゴシック" w:hAnsi="ＭＳ Ｐゴシック" w:cs="ＭＳ Ｐゴシック" w:hint="eastAsia"/>
                <w:sz w:val="18"/>
                <w:szCs w:val="18"/>
              </w:rPr>
              <w:t>を設置</w:t>
            </w:r>
          </w:p>
        </w:tc>
        <w:tc>
          <w:tcPr>
            <w:tcW w:w="567" w:type="dxa"/>
            <w:tcBorders>
              <w:top w:val="single" w:sz="4" w:space="0" w:color="auto"/>
              <w:left w:val="single" w:sz="4" w:space="0" w:color="auto"/>
              <w:bottom w:val="single" w:sz="4" w:space="0" w:color="auto"/>
              <w:right w:val="single" w:sz="4" w:space="0" w:color="auto"/>
            </w:tcBorders>
            <w:vAlign w:val="center"/>
          </w:tcPr>
          <w:p w14:paraId="645470B9" w14:textId="7E385E8A"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58D548D3" w14:textId="4D0C2BBE"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29B69D50" w14:textId="77777777" w:rsidTr="007A1164">
        <w:trPr>
          <w:trHeight w:val="64"/>
        </w:trPr>
        <w:tc>
          <w:tcPr>
            <w:tcW w:w="525" w:type="dxa"/>
            <w:tcBorders>
              <w:top w:val="single" w:sz="4" w:space="0" w:color="auto"/>
              <w:left w:val="single" w:sz="4" w:space="0" w:color="auto"/>
              <w:bottom w:val="single" w:sz="4" w:space="0" w:color="auto"/>
            </w:tcBorders>
            <w:shd w:val="clear" w:color="auto" w:fill="F2F2F2" w:themeFill="background1" w:themeFillShade="F2"/>
            <w:vAlign w:val="center"/>
          </w:tcPr>
          <w:p w14:paraId="21DDFAD9"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177F9401" w14:textId="5A1CE730"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5EF90CB2" w14:textId="666B19CD"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6E611364" w14:textId="058F2131"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7-6</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hideMark/>
          </w:tcPr>
          <w:p w14:paraId="1D31C2B7" w14:textId="77777777" w:rsidR="007A1164" w:rsidRPr="00EC7E68" w:rsidRDefault="007A1164" w:rsidP="007A1164">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トイレの待合スペース・雨風日除けの確保を検討</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C60A181"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1982035"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r>
      <w:tr w:rsidR="007A1164" w:rsidRPr="00DC0EDF" w14:paraId="32CF5E31" w14:textId="77777777" w:rsidTr="007A1164">
        <w:trPr>
          <w:trHeight w:val="64"/>
        </w:trPr>
        <w:tc>
          <w:tcPr>
            <w:tcW w:w="525"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4AD90F4"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73ACA3D" w14:textId="5BED2B93"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CABDF2B" w14:textId="35C9AF1B"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38A5C7BA" w14:textId="1368F5D6"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4AEBF067" w14:textId="3E788953" w:rsidR="007A1164" w:rsidRPr="00EC7E68" w:rsidRDefault="007A1164" w:rsidP="007A1164">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○避難所等運営者は、避難所などにおいて、屋外において、仮設トイレの順番を安心して待つことができるように、待合スペース（椅子等）を設置することを検討</w:t>
            </w:r>
          </w:p>
        </w:tc>
        <w:tc>
          <w:tcPr>
            <w:tcW w:w="567" w:type="dxa"/>
            <w:tcBorders>
              <w:top w:val="single" w:sz="4" w:space="0" w:color="auto"/>
              <w:left w:val="single" w:sz="4" w:space="0" w:color="auto"/>
              <w:bottom w:val="dashSmallGap" w:sz="4" w:space="0" w:color="auto"/>
              <w:right w:val="single" w:sz="4" w:space="0" w:color="auto"/>
            </w:tcBorders>
            <w:vAlign w:val="center"/>
          </w:tcPr>
          <w:p w14:paraId="58728458" w14:textId="3AB16212"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7139F54E" w14:textId="66F703D8"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6BC0934A" w14:textId="77777777" w:rsidTr="007A1164">
        <w:trPr>
          <w:trHeight w:val="64"/>
        </w:trPr>
        <w:tc>
          <w:tcPr>
            <w:tcW w:w="525"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D54412C" w14:textId="77777777"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2F62E" w14:textId="019E9F5C"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A446F" w14:textId="154F6C4A"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82E326" w14:textId="289D58F4" w:rsidR="007A1164" w:rsidRPr="00DC0EDF" w:rsidRDefault="007A1164" w:rsidP="007A1164">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46510FD5" w14:textId="73DBC522" w:rsidR="007A1164" w:rsidRPr="00EC7E68" w:rsidRDefault="007A1164" w:rsidP="007A1164">
            <w:pPr>
              <w:spacing w:line="220" w:lineRule="exact"/>
              <w:ind w:left="181" w:hangingChars="100"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は、避難所などにおいて、屋外において、仮設トイレや待合スペースに仮設テント等を設置し、雨天時等でも傘をさすことなく、また、暑さが原因でトイレを避けることがないようにすることを検討</w:t>
            </w:r>
          </w:p>
        </w:tc>
        <w:tc>
          <w:tcPr>
            <w:tcW w:w="567" w:type="dxa"/>
            <w:tcBorders>
              <w:top w:val="dashSmallGap" w:sz="4" w:space="0" w:color="auto"/>
              <w:left w:val="single" w:sz="4" w:space="0" w:color="auto"/>
              <w:bottom w:val="single" w:sz="4" w:space="0" w:color="auto"/>
              <w:right w:val="single" w:sz="4" w:space="0" w:color="auto"/>
            </w:tcBorders>
            <w:vAlign w:val="center"/>
          </w:tcPr>
          <w:p w14:paraId="2ED92EDA" w14:textId="420C2734"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14D5F856" w14:textId="2D5B5DEC"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6D09018D" w14:textId="77777777" w:rsidR="001832D3" w:rsidRDefault="001832D3">
      <w:r>
        <w:br w:type="page"/>
      </w:r>
    </w:p>
    <w:p w14:paraId="3DD2993C" w14:textId="2BF5966A" w:rsidR="00C224EF" w:rsidRDefault="00C224EF" w:rsidP="00C224EF">
      <w:pPr>
        <w:pStyle w:val="23"/>
        <w:numPr>
          <w:ilvl w:val="2"/>
          <w:numId w:val="48"/>
        </w:numPr>
      </w:pPr>
      <w:r w:rsidRPr="00C224EF">
        <w:rPr>
          <w:rFonts w:hint="eastAsia"/>
        </w:rPr>
        <w:lastRenderedPageBreak/>
        <w:t>衛生環境の確保</w:t>
      </w:r>
    </w:p>
    <w:p w14:paraId="3F945526" w14:textId="77777777" w:rsidR="00C224EF" w:rsidRDefault="00C224EF">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7A1164" w:rsidRPr="00DC0EDF" w14:paraId="55703A6D" w14:textId="77777777" w:rsidTr="0056585F">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7DB854" w14:textId="1E4DB031" w:rsidR="007A1164" w:rsidRDefault="007A1164" w:rsidP="001560EA">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687E3C3E" w14:textId="47500286" w:rsidR="007A1164" w:rsidRPr="00DC0EDF" w:rsidRDefault="007A1164" w:rsidP="001560EA">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DDA0DBC" w14:textId="77777777" w:rsidR="007A1164" w:rsidRPr="00974EBB" w:rsidRDefault="007A1164" w:rsidP="001560EA">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414DBEC3" w14:textId="77777777" w:rsidR="007A1164" w:rsidRPr="00974EBB" w:rsidRDefault="007A1164" w:rsidP="001560EA">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9C1408" w14:textId="77777777" w:rsidR="007A1164" w:rsidRPr="00974EBB" w:rsidRDefault="007A1164" w:rsidP="001560EA">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24B964E7" w14:textId="77777777" w:rsidR="007A1164" w:rsidRPr="00974EBB" w:rsidRDefault="007A1164" w:rsidP="001560EA">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7A1164" w:rsidRPr="00DC0EDF" w14:paraId="3F35CF7B" w14:textId="77777777" w:rsidTr="0056585F">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A0F093" w14:textId="77FA280C" w:rsidR="007A1164" w:rsidRPr="001832D3" w:rsidRDefault="007A1164" w:rsidP="001832D3">
            <w:pPr>
              <w:spacing w:line="240" w:lineRule="exact"/>
              <w:jc w:val="center"/>
              <w:rPr>
                <w:rFonts w:ascii="ＭＳ Ｐゴシック" w:eastAsia="ＭＳ Ｐゴシック" w:hAnsi="ＭＳ Ｐゴシック" w:cs="ＭＳ Ｐゴシック"/>
                <w:w w:val="90"/>
                <w:sz w:val="18"/>
                <w:szCs w:val="18"/>
              </w:rPr>
            </w:pPr>
            <w:r w:rsidRPr="001832D3">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95603" w14:textId="52DF4AE5" w:rsidR="007A1164" w:rsidRPr="001832D3" w:rsidRDefault="007A1164" w:rsidP="001832D3">
            <w:pPr>
              <w:spacing w:line="240" w:lineRule="exact"/>
              <w:jc w:val="center"/>
              <w:rPr>
                <w:rFonts w:ascii="ＭＳ Ｐゴシック" w:eastAsia="ＭＳ Ｐゴシック" w:hAnsi="ＭＳ Ｐゴシック" w:cs="ＭＳ Ｐゴシック"/>
                <w:w w:val="90"/>
                <w:sz w:val="18"/>
                <w:szCs w:val="18"/>
              </w:rPr>
            </w:pPr>
            <w:r w:rsidRPr="001832D3">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2C553A" w14:textId="5B491AD1" w:rsidR="007A1164" w:rsidRPr="001832D3" w:rsidRDefault="007A1164" w:rsidP="001832D3">
            <w:pPr>
              <w:spacing w:line="240" w:lineRule="exact"/>
              <w:jc w:val="center"/>
              <w:rPr>
                <w:rFonts w:ascii="ＭＳ Ｐゴシック" w:eastAsia="ＭＳ Ｐゴシック" w:hAnsi="ＭＳ Ｐゴシック" w:cs="ＭＳ Ｐゴシック"/>
                <w:w w:val="90"/>
                <w:sz w:val="18"/>
                <w:szCs w:val="18"/>
              </w:rPr>
            </w:pPr>
            <w:r w:rsidRPr="001832D3">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4D7E4E06" w14:textId="69154CB3" w:rsidR="007A1164" w:rsidRPr="00DC0EDF" w:rsidRDefault="007A1164" w:rsidP="007A1164">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018421A3"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50B1B71" w14:textId="77777777" w:rsidR="007A1164" w:rsidRPr="00DC0EDF" w:rsidRDefault="007A1164" w:rsidP="007A1164">
            <w:pPr>
              <w:spacing w:line="240" w:lineRule="exact"/>
              <w:jc w:val="center"/>
              <w:rPr>
                <w:rFonts w:ascii="ＭＳ Ｐゴシック" w:eastAsia="ＭＳ Ｐゴシック" w:hAnsi="ＭＳ Ｐゴシック" w:cs="ＭＳ Ｐゴシック"/>
                <w:sz w:val="18"/>
                <w:szCs w:val="18"/>
              </w:rPr>
            </w:pPr>
          </w:p>
        </w:tc>
      </w:tr>
      <w:tr w:rsidR="007A1164" w:rsidRPr="00DC0EDF" w14:paraId="2970BEEE" w14:textId="77777777" w:rsidTr="001832D3">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4D107E7" w14:textId="727CBBD5"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B453A99" w14:textId="363EC77A"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A69E937" w14:textId="217758C8"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0E656592" w14:textId="4CCE88FB"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62F65B3E" w14:textId="4ECA41EF" w:rsidR="007A1164" w:rsidRPr="0033391E" w:rsidRDefault="007A1164" w:rsidP="007A1164">
            <w:pPr>
              <w:spacing w:line="220" w:lineRule="exact"/>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hint="eastAsia"/>
                <w:sz w:val="18"/>
                <w:szCs w:val="18"/>
              </w:rPr>
              <w:t>手洗い場、手洗い用の水・石鹸の確保</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7451F"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C389CF"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r>
      <w:tr w:rsidR="007A1164" w:rsidRPr="00DC0EDF" w14:paraId="58F53B2E" w14:textId="77777777" w:rsidTr="001832D3">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9DD23D8" w14:textId="7A95B2BD"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41D3B99" w14:textId="5BF704CE"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57E57B7" w14:textId="2E802E53"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655980EF" w14:textId="3C24A944"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33FB0E7E" w14:textId="4F0690D5" w:rsidR="007A1164" w:rsidRPr="00EC7E68"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○手洗い水の確保が可能な場合、避難所等運営者において、手洗い場、手洗い水、石鹸、ペーパータオル等</w:t>
            </w:r>
            <w:r w:rsidR="00F24047">
              <w:rPr>
                <w:rFonts w:ascii="ＭＳ Ｐゴシック" w:eastAsia="ＭＳ Ｐゴシック" w:hAnsi="ＭＳ Ｐゴシック" w:cs="ＭＳ Ｐゴシック" w:hint="eastAsia"/>
                <w:sz w:val="18"/>
                <w:szCs w:val="18"/>
              </w:rPr>
              <w:t>（</w:t>
            </w:r>
            <w:r w:rsidR="00F24047" w:rsidRPr="00F24047">
              <w:rPr>
                <w:rFonts w:ascii="ＭＳ Ｐゴシック" w:eastAsia="ＭＳ Ｐゴシック" w:hAnsi="ＭＳ Ｐゴシック" w:cs="ＭＳ Ｐゴシック" w:hint="eastAsia"/>
                <w:sz w:val="18"/>
                <w:szCs w:val="18"/>
              </w:rPr>
              <w:t>手洗い場の排水の確保を含む</w:t>
            </w:r>
            <w:r w:rsidR="00F24047">
              <w:rPr>
                <w:rFonts w:ascii="ＭＳ Ｐゴシック" w:eastAsia="ＭＳ Ｐゴシック" w:hAnsi="ＭＳ Ｐゴシック" w:cs="ＭＳ Ｐゴシック" w:hint="eastAsia"/>
                <w:sz w:val="18"/>
                <w:szCs w:val="18"/>
              </w:rPr>
              <w:t>）</w:t>
            </w:r>
            <w:r w:rsidRPr="00EC7E68">
              <w:rPr>
                <w:rFonts w:ascii="ＭＳ Ｐゴシック" w:eastAsia="ＭＳ Ｐゴシック" w:hAnsi="ＭＳ Ｐゴシック" w:cs="ＭＳ Ｐゴシック" w:hint="eastAsia"/>
                <w:sz w:val="18"/>
                <w:szCs w:val="18"/>
              </w:rPr>
              <w:t>を用意</w:t>
            </w:r>
          </w:p>
        </w:tc>
        <w:tc>
          <w:tcPr>
            <w:tcW w:w="567" w:type="dxa"/>
            <w:tcBorders>
              <w:top w:val="single" w:sz="4" w:space="0" w:color="auto"/>
              <w:left w:val="single" w:sz="4" w:space="0" w:color="auto"/>
              <w:bottom w:val="dashSmallGap" w:sz="4" w:space="0" w:color="auto"/>
              <w:right w:val="single" w:sz="4" w:space="0" w:color="auto"/>
            </w:tcBorders>
            <w:vAlign w:val="center"/>
          </w:tcPr>
          <w:p w14:paraId="4167CC25"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460F6F26"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7A1164" w:rsidRPr="00DC0EDF" w14:paraId="2B1E6A5A" w14:textId="77777777" w:rsidTr="001832D3">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7EA1078" w14:textId="067DF7AE"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12E1E" w14:textId="2993734D"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2B136C7" w14:textId="18BB2771"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6F15AFC0" w14:textId="3AF7E24B"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2E045103" w14:textId="1A5D1F97" w:rsidR="007A1164" w:rsidRPr="00EC7E68" w:rsidRDefault="007A1164" w:rsidP="007A1164">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○避難所等運営者において、手洗い方法を掲示</w:t>
            </w:r>
          </w:p>
        </w:tc>
        <w:tc>
          <w:tcPr>
            <w:tcW w:w="567" w:type="dxa"/>
            <w:tcBorders>
              <w:top w:val="dashSmallGap" w:sz="4" w:space="0" w:color="auto"/>
              <w:left w:val="single" w:sz="4" w:space="0" w:color="auto"/>
              <w:bottom w:val="single" w:sz="4" w:space="0" w:color="auto"/>
              <w:right w:val="single" w:sz="4" w:space="0" w:color="auto"/>
            </w:tcBorders>
            <w:vAlign w:val="center"/>
          </w:tcPr>
          <w:p w14:paraId="76A4A818"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25D18FEA"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7A1164" w:rsidRPr="00DC0EDF" w14:paraId="1C6A9B68" w14:textId="77777777" w:rsidTr="001832D3">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BA27AB9" w14:textId="5EE4E50D"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AE48A0E" w14:textId="0E341D1C"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E82C4D6" w14:textId="004D788B"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48E2BF82" w14:textId="738F60D5"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3DD9BCA3" w14:textId="797E90F0" w:rsidR="007A1164" w:rsidRPr="00EC7E68" w:rsidRDefault="007A1164" w:rsidP="007A1164">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hint="eastAsia"/>
                <w:sz w:val="18"/>
                <w:szCs w:val="18"/>
              </w:rPr>
              <w:t>ウェットティッシュ、消毒液（手指消毒用・環境整備用）、消臭剤の確保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5268DF5"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320DA8E"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r>
      <w:tr w:rsidR="007A1164" w:rsidRPr="00DC0EDF" w14:paraId="7765E240" w14:textId="77777777" w:rsidTr="001832D3">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B7B4C72" w14:textId="371616E8"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2B79279" w14:textId="657994C7"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3400B93" w14:textId="044D7DFF"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40D899FB" w14:textId="59C63084"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50980AAC" w14:textId="4AA0BB74" w:rsidR="007A1164" w:rsidRPr="00EC7E68"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○手洗い水がない場合、避難所等運営者において、ウェットティッシュを用意</w:t>
            </w:r>
          </w:p>
        </w:tc>
        <w:tc>
          <w:tcPr>
            <w:tcW w:w="567" w:type="dxa"/>
            <w:tcBorders>
              <w:top w:val="nil"/>
              <w:left w:val="single" w:sz="4" w:space="0" w:color="auto"/>
              <w:bottom w:val="single" w:sz="4" w:space="0" w:color="auto"/>
              <w:right w:val="single" w:sz="4" w:space="0" w:color="auto"/>
            </w:tcBorders>
            <w:vAlign w:val="center"/>
          </w:tcPr>
          <w:p w14:paraId="73DE562D"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339CF98E"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7320EF43" w14:textId="77777777" w:rsidTr="001832D3">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46F58E3" w14:textId="2BE7621A"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2C5D55F" w14:textId="66AB3757"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CE60F56" w14:textId="5176F1C6"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26190219" w14:textId="6B08D526"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28723E51" w14:textId="3ACCC9D4" w:rsidR="007A1164" w:rsidRPr="00EC7E68"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○手洗い水がない場合、避難所等運営者において、手指消毒用アルコールを用意</w:t>
            </w:r>
          </w:p>
        </w:tc>
        <w:tc>
          <w:tcPr>
            <w:tcW w:w="567" w:type="dxa"/>
            <w:tcBorders>
              <w:top w:val="nil"/>
              <w:left w:val="single" w:sz="4" w:space="0" w:color="auto"/>
              <w:bottom w:val="single" w:sz="4" w:space="0" w:color="auto"/>
              <w:right w:val="single" w:sz="4" w:space="0" w:color="auto"/>
            </w:tcBorders>
            <w:vAlign w:val="center"/>
          </w:tcPr>
          <w:p w14:paraId="41CD7CF9" w14:textId="089A3404" w:rsidR="007A1164"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0340243E" w14:textId="1ECA4550" w:rsidR="007A1164"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0C3C9195" w14:textId="77777777" w:rsidTr="001832D3">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C0C0B3F" w14:textId="5B262BB8"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020C57D" w14:textId="6268162C"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F8B6E8B" w14:textId="4E277824"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A65571C" w14:textId="30E72BE3"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4CCBABE1" w14:textId="68AD40C4" w:rsidR="007A1164" w:rsidRPr="00EC7E68"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○避難所等運営者において、手指消毒方法を掲示</w:t>
            </w:r>
          </w:p>
        </w:tc>
        <w:tc>
          <w:tcPr>
            <w:tcW w:w="567" w:type="dxa"/>
            <w:tcBorders>
              <w:top w:val="nil"/>
              <w:left w:val="single" w:sz="4" w:space="0" w:color="auto"/>
              <w:bottom w:val="single" w:sz="4" w:space="0" w:color="auto"/>
              <w:right w:val="single" w:sz="4" w:space="0" w:color="auto"/>
            </w:tcBorders>
            <w:vAlign w:val="center"/>
          </w:tcPr>
          <w:p w14:paraId="3C8DC75B" w14:textId="10E6A4BF" w:rsidR="007A1164"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2625C820" w14:textId="7B4AF4CC" w:rsidR="007A1164"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2FC45748" w14:textId="77777777" w:rsidTr="001832D3">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AFD2DDA" w14:textId="5B38D4F8"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A804671" w14:textId="2E4F0A68"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CDF08A8" w14:textId="294F093B"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C030F30" w14:textId="131CA47D"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5C6A7B47" w14:textId="1BE22A75" w:rsidR="007A1164" w:rsidRPr="00EC7E68"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○避難所等運営者において、消臭剤を用意</w:t>
            </w:r>
          </w:p>
        </w:tc>
        <w:tc>
          <w:tcPr>
            <w:tcW w:w="567" w:type="dxa"/>
            <w:tcBorders>
              <w:top w:val="nil"/>
              <w:left w:val="single" w:sz="4" w:space="0" w:color="auto"/>
              <w:bottom w:val="single" w:sz="4" w:space="0" w:color="auto"/>
              <w:right w:val="single" w:sz="4" w:space="0" w:color="auto"/>
            </w:tcBorders>
            <w:vAlign w:val="center"/>
          </w:tcPr>
          <w:p w14:paraId="7C0840A2" w14:textId="2EB5D717" w:rsidR="007A1164"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63A491FE" w14:textId="11094D7F" w:rsidR="007A1164"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255A16D9" w14:textId="77777777" w:rsidTr="001832D3">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B5F451E" w14:textId="012C1D89" w:rsidR="007A1164" w:rsidRDefault="00F24047"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C636285" w14:textId="5821E0EB"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79A41B0" w14:textId="26BE71F6"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1AA5B2A7" w14:textId="235BE62E"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61C37ED1" w14:textId="6E8B8B2B" w:rsidR="007A1164" w:rsidRPr="00EC7E68" w:rsidRDefault="007A1164" w:rsidP="007A1164">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hint="eastAsia"/>
                <w:sz w:val="18"/>
                <w:szCs w:val="18"/>
              </w:rPr>
              <w:t>トイレ専用の履物の確保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3E50313"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3B3C001"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r>
      <w:tr w:rsidR="007A1164" w:rsidRPr="00DC0EDF" w14:paraId="3D157726" w14:textId="77777777" w:rsidTr="001832D3">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EAD651" w14:textId="0C170BF4" w:rsidR="007A1164" w:rsidRPr="00DC0EDF" w:rsidRDefault="00B33B75"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08017C" w14:textId="7326B4FE"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FC670" w14:textId="2EFA712E"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C2B4812" w14:textId="13D6C1A6"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nil"/>
              <w:left w:val="nil"/>
              <w:bottom w:val="single" w:sz="4" w:space="0" w:color="auto"/>
              <w:right w:val="single" w:sz="4" w:space="0" w:color="auto"/>
            </w:tcBorders>
            <w:shd w:val="clear" w:color="auto" w:fill="auto"/>
            <w:vAlign w:val="center"/>
          </w:tcPr>
          <w:p w14:paraId="73789338" w14:textId="257398A2" w:rsidR="007A1164" w:rsidRPr="00EC7E68"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○避難所等運営者において、トイレ専用の履物を用意（屋内のトイレに限る）</w:t>
            </w:r>
          </w:p>
        </w:tc>
        <w:tc>
          <w:tcPr>
            <w:tcW w:w="567" w:type="dxa"/>
            <w:tcBorders>
              <w:top w:val="nil"/>
              <w:left w:val="single" w:sz="4" w:space="0" w:color="auto"/>
              <w:bottom w:val="single" w:sz="4" w:space="0" w:color="auto"/>
              <w:right w:val="single" w:sz="4" w:space="0" w:color="auto"/>
            </w:tcBorders>
            <w:vAlign w:val="center"/>
          </w:tcPr>
          <w:p w14:paraId="73B4C822"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796EC173"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6FD92776" w14:textId="77777777" w:rsidTr="001832D3">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CFB0219" w14:textId="347D3422" w:rsidR="007A1164" w:rsidRDefault="00932B31"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B1101E3" w14:textId="58D4C3C2"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91F8C4E" w14:textId="7566BF57"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7B88CAE9" w14:textId="2DFC74F4"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49DD523E" w14:textId="59152195" w:rsidR="007A1164" w:rsidRPr="00EC7E68" w:rsidRDefault="007A1164" w:rsidP="007A1164">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hint="eastAsia"/>
                <w:sz w:val="18"/>
                <w:szCs w:val="18"/>
              </w:rPr>
              <w:t>トイレ責任者とトイレ掃除当番を決めて役割分担を実施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A8E944"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09C040"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r>
      <w:tr w:rsidR="007A1164" w:rsidRPr="00DC0EDF" w14:paraId="6FE41364" w14:textId="77777777" w:rsidTr="001832D3">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722103A" w14:textId="77777777"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8503FDE" w14:textId="01C772F5"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2973B9E" w14:textId="5B91C857"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8CBD4F9" w14:textId="5A567A1B"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3EB63F15" w14:textId="1F41E84A" w:rsidR="007A1164" w:rsidRPr="00EC7E68"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○避難所等運営者において、避難者の中から、トイレの責任者とトイレ掃除当番を決定</w:t>
            </w:r>
          </w:p>
        </w:tc>
        <w:tc>
          <w:tcPr>
            <w:tcW w:w="567" w:type="dxa"/>
            <w:tcBorders>
              <w:top w:val="single" w:sz="4" w:space="0" w:color="auto"/>
              <w:left w:val="single" w:sz="4" w:space="0" w:color="auto"/>
              <w:bottom w:val="dashSmallGap" w:sz="4" w:space="0" w:color="auto"/>
              <w:right w:val="single" w:sz="4" w:space="0" w:color="auto"/>
            </w:tcBorders>
            <w:vAlign w:val="center"/>
          </w:tcPr>
          <w:p w14:paraId="709ECE62"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176089EE"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32938D7C" w14:textId="77777777" w:rsidTr="001832D3">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061789B" w14:textId="77777777"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E3887BE" w14:textId="02BF9950"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A12B86A" w14:textId="0B69452B"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8349BCF" w14:textId="3ED7061F"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4FF2BD4B" w14:textId="46D058F0" w:rsidR="007A1164"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157B89">
              <w:rPr>
                <w:rFonts w:ascii="ＭＳ Ｐゴシック" w:eastAsia="ＭＳ Ｐゴシック" w:hAnsi="ＭＳ Ｐゴシック" w:cs="ＭＳ Ｐゴシック" w:hint="eastAsia"/>
                <w:sz w:val="18"/>
                <w:szCs w:val="18"/>
              </w:rPr>
              <w:t>○</w:t>
            </w:r>
            <w:r w:rsidRPr="00EC7E68">
              <w:rPr>
                <w:rFonts w:ascii="ＭＳ Ｐゴシック" w:eastAsia="ＭＳ Ｐゴシック" w:hAnsi="ＭＳ Ｐゴシック" w:cs="ＭＳ Ｐゴシック" w:hint="eastAsia"/>
                <w:sz w:val="18"/>
                <w:szCs w:val="18"/>
              </w:rPr>
              <w:t>避難所等運営者に</w:t>
            </w:r>
            <w:r w:rsidRPr="00157B89">
              <w:rPr>
                <w:rFonts w:ascii="ＭＳ Ｐゴシック" w:eastAsia="ＭＳ Ｐゴシック" w:hAnsi="ＭＳ Ｐゴシック" w:cs="ＭＳ Ｐゴシック" w:hint="eastAsia"/>
                <w:sz w:val="18"/>
                <w:szCs w:val="18"/>
              </w:rPr>
              <w:t>おいて、トイレの清掃・利用の注意事項を提示</w:t>
            </w:r>
          </w:p>
          <w:p w14:paraId="182F6AB6" w14:textId="77777777" w:rsidR="007A1164" w:rsidRPr="00EC1909"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トイレの衛生管理の注意事項例</w:t>
            </w: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p>
          <w:p w14:paraId="50DB9222" w14:textId="2E07D922" w:rsidR="007A1164" w:rsidRPr="007A130E" w:rsidRDefault="007A1164" w:rsidP="007A1164">
            <w:pPr>
              <w:pStyle w:val="af9"/>
              <w:numPr>
                <w:ilvl w:val="0"/>
                <w:numId w:val="49"/>
              </w:numPr>
              <w:spacing w:line="220" w:lineRule="exact"/>
              <w:ind w:leftChars="0" w:left="282"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トイレの入口には手洗用の消毒液を設置し、換気を十分に行うこと</w:t>
            </w:r>
          </w:p>
          <w:p w14:paraId="1281FF44" w14:textId="6E1D8ABA" w:rsidR="007A1164" w:rsidRPr="007A130E" w:rsidRDefault="007A1164" w:rsidP="007A1164">
            <w:pPr>
              <w:pStyle w:val="af9"/>
              <w:numPr>
                <w:ilvl w:val="0"/>
                <w:numId w:val="49"/>
              </w:numPr>
              <w:spacing w:line="220" w:lineRule="exact"/>
              <w:ind w:leftChars="0" w:left="282"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トイレ清掃は当番制で毎日行い、清潔に保つことを心がけて使用すること</w:t>
            </w:r>
          </w:p>
          <w:p w14:paraId="202A902C" w14:textId="7B71DC6B" w:rsidR="007A1164" w:rsidRPr="007A130E" w:rsidRDefault="007A1164" w:rsidP="007A1164">
            <w:pPr>
              <w:pStyle w:val="af9"/>
              <w:numPr>
                <w:ilvl w:val="0"/>
                <w:numId w:val="49"/>
              </w:numPr>
              <w:spacing w:line="220" w:lineRule="exact"/>
              <w:ind w:leftChars="0" w:left="282"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消毒液は、消毒液の作り方を作成し、参照すること</w:t>
            </w:r>
          </w:p>
          <w:p w14:paraId="1BE9B1DE" w14:textId="539C3B88" w:rsidR="007A1164" w:rsidRPr="007A130E" w:rsidRDefault="007A1164" w:rsidP="007A1164">
            <w:pPr>
              <w:pStyle w:val="af9"/>
              <w:numPr>
                <w:ilvl w:val="0"/>
                <w:numId w:val="49"/>
              </w:numPr>
              <w:spacing w:line="220" w:lineRule="exact"/>
              <w:ind w:leftChars="0" w:left="282"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清掃の方法は、</w:t>
            </w:r>
            <w:r w:rsidR="008A15D2">
              <w:rPr>
                <w:rFonts w:ascii="ＭＳ Ｐゴシック" w:eastAsia="ＭＳ Ｐゴシック" w:hAnsi="ＭＳ Ｐゴシック" w:cs="ＭＳ Ｐゴシック" w:hint="eastAsia"/>
                <w:w w:val="80"/>
                <w:sz w:val="18"/>
                <w:szCs w:val="18"/>
              </w:rPr>
              <w:t>薬液等に浸して絞った布で拭くこと</w:t>
            </w:r>
          </w:p>
          <w:p w14:paraId="354A0282" w14:textId="2685EE19" w:rsidR="007A1164" w:rsidRDefault="007A1164" w:rsidP="007A1164">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7A130E">
              <w:rPr>
                <w:rFonts w:ascii="ＭＳ Ｐゴシック" w:eastAsia="ＭＳ Ｐゴシック" w:hAnsi="ＭＳ Ｐゴシック" w:cs="ＭＳ Ｐゴシック" w:hint="eastAsia"/>
                <w:w w:val="80"/>
                <w:sz w:val="18"/>
                <w:szCs w:val="18"/>
              </w:rPr>
              <w:t>清掃の頻度は、1日1回を目安とすること。ただし、使用頻度に応じて適宜行うこと</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734EF271" w14:textId="2FF8C790" w:rsidR="007A1164"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36B7C240" w14:textId="760CB866" w:rsidR="007A1164"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05C73DD3" w14:textId="77777777" w:rsidTr="001832D3">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CEE97D8" w14:textId="31A5D6C2" w:rsidR="007A1164" w:rsidRPr="00DC0EDF" w:rsidRDefault="00932B31"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8270A" w14:textId="608F3174"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C391DC8" w14:textId="70690DC3"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86C1F3D" w14:textId="1B399C97"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67072516" w14:textId="4CBBEA75" w:rsidR="007A1164"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157B89">
              <w:rPr>
                <w:rFonts w:ascii="ＭＳ Ｐゴシック" w:eastAsia="ＭＳ Ｐゴシック" w:hAnsi="ＭＳ Ｐゴシック" w:cs="ＭＳ Ｐゴシック" w:hint="eastAsia"/>
                <w:sz w:val="18"/>
                <w:szCs w:val="18"/>
              </w:rPr>
              <w:t>○</w:t>
            </w:r>
            <w:r w:rsidRPr="00EC7E68">
              <w:rPr>
                <w:rFonts w:ascii="ＭＳ Ｐゴシック" w:eastAsia="ＭＳ Ｐゴシック" w:hAnsi="ＭＳ Ｐゴシック" w:cs="ＭＳ Ｐゴシック" w:hint="eastAsia"/>
                <w:sz w:val="18"/>
                <w:szCs w:val="18"/>
              </w:rPr>
              <w:t>避難所等運営者に</w:t>
            </w:r>
            <w:r w:rsidRPr="00157B89">
              <w:rPr>
                <w:rFonts w:ascii="ＭＳ Ｐゴシック" w:eastAsia="ＭＳ Ｐゴシック" w:hAnsi="ＭＳ Ｐゴシック" w:cs="ＭＳ Ｐゴシック" w:hint="eastAsia"/>
                <w:sz w:val="18"/>
                <w:szCs w:val="18"/>
              </w:rPr>
              <w:t>おいて、衛生確保に係る注意事項を提示</w:t>
            </w:r>
          </w:p>
          <w:p w14:paraId="62580E8D" w14:textId="1098B09C" w:rsidR="007A1164" w:rsidRPr="00EC1909"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トイレの衛生管理の注意事項例</w:t>
            </w: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p>
          <w:p w14:paraId="25567E7A" w14:textId="19C42DE8" w:rsidR="007A1164" w:rsidRPr="007A130E" w:rsidRDefault="007A1164" w:rsidP="007A1164">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誰もが気持ちよくトイレを使うために、</w:t>
            </w:r>
            <w:r w:rsidRPr="007A130E">
              <w:rPr>
                <w:rFonts w:ascii="Microsoft JhengHei" w:eastAsia="Microsoft JhengHei" w:hAnsi="Microsoft JhengHei" w:cs="Microsoft JhengHei" w:hint="eastAsia"/>
                <w:w w:val="80"/>
                <w:sz w:val="18"/>
                <w:szCs w:val="18"/>
              </w:rPr>
              <w:t>⼥</w:t>
            </w:r>
            <w:r w:rsidRPr="007A130E">
              <w:rPr>
                <w:rFonts w:ascii="ＭＳ Ｐゴシック" w:eastAsia="ＭＳ Ｐゴシック" w:hAnsi="ＭＳ Ｐゴシック" w:cs="ＭＳ Ｐゴシック" w:hint="eastAsia"/>
                <w:w w:val="80"/>
                <w:sz w:val="18"/>
                <w:szCs w:val="18"/>
              </w:rPr>
              <w:t>性もリーダーシップを発揮できる避難所運営体制にすること</w:t>
            </w:r>
          </w:p>
          <w:p w14:paraId="2BF9EC52" w14:textId="7E0867B4" w:rsidR="007A1164" w:rsidRPr="007A130E" w:rsidRDefault="007A1164" w:rsidP="007A1164">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感染症を予防するために手洗い水の確保や手洗いを徹底すること</w:t>
            </w:r>
          </w:p>
          <w:p w14:paraId="2DEBC6FA" w14:textId="0A2D1196" w:rsidR="007A1164" w:rsidRPr="007A130E" w:rsidRDefault="007A1164" w:rsidP="007A1164">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掃除当番を決めること</w:t>
            </w:r>
          </w:p>
          <w:p w14:paraId="493D3FB5" w14:textId="2E350767" w:rsidR="007A1164" w:rsidRPr="007A130E" w:rsidRDefault="007A1164" w:rsidP="007A1164">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定期的に見回りし、汚れてないか確認すること。</w:t>
            </w:r>
          </w:p>
          <w:p w14:paraId="4DC1E941" w14:textId="4CF8458C" w:rsidR="007A1164" w:rsidRPr="007A130E" w:rsidRDefault="007A1164" w:rsidP="007A1164">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体育館等の室内のトイレでは、専用の履物を用意すること</w:t>
            </w:r>
          </w:p>
          <w:p w14:paraId="5CCADFBD" w14:textId="2C224ABE" w:rsidR="007A1164" w:rsidRPr="007A130E" w:rsidRDefault="007A1164" w:rsidP="007A1164">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便袋を使用する場合は、汚物処理の方法を徹底し、汚物の保管場所を確保すること</w:t>
            </w:r>
          </w:p>
          <w:p w14:paraId="6DF63CD5" w14:textId="5883D56D" w:rsidR="007A1164" w:rsidRPr="007A130E" w:rsidRDefault="007A1164" w:rsidP="007A1164">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便袋の保管場所はできる限り</w:t>
            </w:r>
            <w:r w:rsidR="00A575D9">
              <w:rPr>
                <w:rFonts w:ascii="ＭＳ Ｐゴシック" w:eastAsia="ＭＳ Ｐゴシック" w:hAnsi="ＭＳ Ｐゴシック" w:cs="ＭＳ Ｐゴシック" w:hint="eastAsia"/>
                <w:w w:val="80"/>
                <w:sz w:val="18"/>
                <w:szCs w:val="18"/>
              </w:rPr>
              <w:t>、雨水</w:t>
            </w:r>
            <w:r w:rsidRPr="007A130E">
              <w:rPr>
                <w:rFonts w:ascii="ＭＳ Ｐゴシック" w:eastAsia="ＭＳ Ｐゴシック" w:hAnsi="ＭＳ Ｐゴシック" w:cs="ＭＳ Ｐゴシック" w:hint="eastAsia"/>
                <w:w w:val="80"/>
                <w:sz w:val="18"/>
                <w:szCs w:val="18"/>
              </w:rPr>
              <w:t>で濡れない場所を選択すること</w:t>
            </w:r>
          </w:p>
          <w:p w14:paraId="1A88BC28" w14:textId="2BA4AB12" w:rsidR="007A1164" w:rsidRPr="007A130E" w:rsidRDefault="00932B31" w:rsidP="007A1164">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932B31">
              <w:rPr>
                <w:rFonts w:ascii="ＭＳ Ｐゴシック" w:eastAsia="ＭＳ Ｐゴシック" w:hAnsi="ＭＳ Ｐゴシック" w:cs="ＭＳ Ｐゴシック" w:hint="eastAsia"/>
                <w:w w:val="80"/>
                <w:sz w:val="18"/>
                <w:szCs w:val="18"/>
              </w:rPr>
              <w:t>感染症患者が出ることを想定し、専用のトイレを設けること</w:t>
            </w:r>
          </w:p>
          <w:p w14:paraId="16F74EDD" w14:textId="1E7E04EB" w:rsidR="007A1164" w:rsidRPr="008E2C99" w:rsidRDefault="007A1164" w:rsidP="007A1164">
            <w:pPr>
              <w:pStyle w:val="af9"/>
              <w:numPr>
                <w:ilvl w:val="0"/>
                <w:numId w:val="49"/>
              </w:numPr>
              <w:spacing w:line="220" w:lineRule="exact"/>
              <w:ind w:leftChars="0" w:left="284" w:hanging="142"/>
              <w:rPr>
                <w:rFonts w:ascii="ＭＳ Ｐゴシック" w:eastAsia="ＭＳ Ｐゴシック" w:hAnsi="ＭＳ Ｐゴシック" w:cs="ＭＳ Ｐゴシック"/>
                <w:sz w:val="18"/>
                <w:szCs w:val="18"/>
              </w:rPr>
            </w:pPr>
            <w:r w:rsidRPr="007A130E">
              <w:rPr>
                <w:rFonts w:ascii="ＭＳ Ｐゴシック" w:eastAsia="ＭＳ Ｐゴシック" w:hAnsi="ＭＳ Ｐゴシック" w:cs="ＭＳ Ｐゴシック" w:hint="eastAsia"/>
                <w:w w:val="80"/>
                <w:sz w:val="18"/>
                <w:szCs w:val="18"/>
              </w:rPr>
              <w:t>ボランティア等の支援者の力を借りて、衛生的なトイレ環境を維持すること</w:t>
            </w:r>
          </w:p>
        </w:tc>
        <w:tc>
          <w:tcPr>
            <w:tcW w:w="567" w:type="dxa"/>
            <w:tcBorders>
              <w:top w:val="dashSmallGap" w:sz="4" w:space="0" w:color="auto"/>
              <w:left w:val="single" w:sz="4" w:space="0" w:color="auto"/>
              <w:bottom w:val="single" w:sz="4" w:space="0" w:color="auto"/>
              <w:right w:val="single" w:sz="4" w:space="0" w:color="auto"/>
            </w:tcBorders>
            <w:vAlign w:val="center"/>
          </w:tcPr>
          <w:p w14:paraId="289936C0" w14:textId="00B6523A" w:rsidR="007A1164"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18D61BA6" w14:textId="6D7D2E3E" w:rsidR="007A1164"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3F0F1B90" w14:textId="77777777" w:rsidTr="001832D3">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A62C44F" w14:textId="77777777"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29BC35D" w14:textId="0941F292"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6581FA5" w14:textId="420380EA"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1BC8DEF6" w14:textId="06383BBB"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041E521F" w14:textId="68BA1C21" w:rsidR="007A1164" w:rsidRPr="00974EBB" w:rsidRDefault="007A1164" w:rsidP="007A1164">
            <w:pPr>
              <w:spacing w:line="220" w:lineRule="exact"/>
              <w:jc w:val="both"/>
              <w:rPr>
                <w:rFonts w:ascii="ＭＳ Ｐゴシック" w:eastAsia="ＭＳ Ｐゴシック" w:hAnsi="ＭＳ Ｐゴシック" w:cs="ＭＳ Ｐゴシック"/>
                <w:sz w:val="18"/>
                <w:szCs w:val="18"/>
              </w:rPr>
            </w:pPr>
            <w:r w:rsidRPr="00974EBB">
              <w:rPr>
                <w:rFonts w:ascii="ＭＳ Ｐゴシック" w:eastAsia="ＭＳ Ｐゴシック" w:hAnsi="ＭＳ Ｐゴシック" w:hint="eastAsia"/>
                <w:sz w:val="18"/>
                <w:szCs w:val="18"/>
              </w:rPr>
              <w:t>トイレの掃除用具・使い捨て手袋・マスク・作業着等の確保</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11F12"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51A4AB"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r>
      <w:tr w:rsidR="007A1164" w:rsidRPr="00DC0EDF" w14:paraId="2A520AA6" w14:textId="77777777" w:rsidTr="001832D3">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8A7A9" w14:textId="77777777"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C5B0A9" w14:textId="1B755B7D"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0A671B" w14:textId="00439305"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1A13536" w14:textId="6DC2C4F2"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71948342" w14:textId="09021563" w:rsidR="007A1164"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157B89">
              <w:rPr>
                <w:rFonts w:ascii="ＭＳ Ｐゴシック" w:eastAsia="ＭＳ Ｐゴシック" w:hAnsi="ＭＳ Ｐゴシック" w:cs="ＭＳ Ｐゴシック" w:hint="eastAsia"/>
                <w:sz w:val="18"/>
                <w:szCs w:val="18"/>
              </w:rPr>
              <w:t>○</w:t>
            </w:r>
            <w:r w:rsidRPr="00EC7E68">
              <w:rPr>
                <w:rFonts w:ascii="ＭＳ Ｐゴシック" w:eastAsia="ＭＳ Ｐゴシック" w:hAnsi="ＭＳ Ｐゴシック" w:cs="ＭＳ Ｐゴシック" w:hint="eastAsia"/>
                <w:sz w:val="18"/>
                <w:szCs w:val="18"/>
              </w:rPr>
              <w:t>避難所等運営者</w:t>
            </w:r>
            <w:r w:rsidRPr="00157B89">
              <w:rPr>
                <w:rFonts w:ascii="ＭＳ Ｐゴシック" w:eastAsia="ＭＳ Ｐゴシック" w:hAnsi="ＭＳ Ｐゴシック" w:cs="ＭＳ Ｐゴシック" w:hint="eastAsia"/>
                <w:sz w:val="18"/>
                <w:szCs w:val="18"/>
              </w:rPr>
              <w:t>において、トイレ清掃用具を用意</w:t>
            </w:r>
          </w:p>
          <w:p w14:paraId="0B757948" w14:textId="11255B39" w:rsidR="007A1164" w:rsidRPr="00EC1909"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トイレ清掃用具</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34C3E7C5" w14:textId="77777777" w:rsidR="007A1164" w:rsidRPr="007A130E" w:rsidRDefault="007A1164" w:rsidP="007A1164">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掃除</w:t>
            </w:r>
            <w:r w:rsidRPr="00EA2D16">
              <w:rPr>
                <w:rFonts w:ascii="ＭＳ Ｐゴシック" w:eastAsia="ＭＳ Ｐゴシック" w:hAnsi="ＭＳ Ｐゴシック" w:cs="ＭＳ Ｐゴシック" w:hint="eastAsia"/>
                <w:w w:val="80"/>
                <w:sz w:val="18"/>
                <w:szCs w:val="18"/>
              </w:rPr>
              <w:t>用水</w:t>
            </w:r>
            <w:r w:rsidRPr="007A130E">
              <w:rPr>
                <w:rFonts w:ascii="ＭＳ Ｐゴシック" w:eastAsia="ＭＳ Ｐゴシック" w:hAnsi="ＭＳ Ｐゴシック" w:cs="ＭＳ Ｐゴシック" w:hint="eastAsia"/>
                <w:w w:val="80"/>
                <w:sz w:val="18"/>
                <w:szCs w:val="18"/>
              </w:rPr>
              <w:t>（清掃</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と消毒用）／トイレ清掃専用のバケツ（消毒</w:t>
            </w:r>
            <w:r w:rsidRPr="00EA2D16">
              <w:rPr>
                <w:rFonts w:ascii="ＭＳ Ｐゴシック" w:eastAsia="ＭＳ Ｐゴシック" w:hAnsi="ＭＳ Ｐゴシック" w:cs="ＭＳ Ｐゴシック" w:hint="eastAsia"/>
                <w:w w:val="80"/>
                <w:sz w:val="18"/>
                <w:szCs w:val="18"/>
              </w:rPr>
              <w:t>水用</w:t>
            </w:r>
            <w:r w:rsidRPr="007A130E">
              <w:rPr>
                <w:rFonts w:ascii="ＭＳ Ｐゴシック" w:eastAsia="ＭＳ Ｐゴシック" w:hAnsi="ＭＳ Ｐゴシック" w:cs="ＭＳ Ｐゴシック" w:hint="eastAsia"/>
                <w:w w:val="80"/>
                <w:sz w:val="18"/>
                <w:szCs w:val="18"/>
              </w:rPr>
              <w:t>、モップ洗浄</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）／消毒水作成用の塩素系漂白剤（キッチン</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で良い）／ビニール袋（ごみ袋</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、清掃</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具持ち運び用）／トイレ掃除</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ホウキ・チリトリ／トイレ掃除</w:t>
            </w:r>
            <w:r w:rsidRPr="00EA2D16">
              <w:rPr>
                <w:rFonts w:ascii="ＭＳ Ｐゴシック" w:eastAsia="ＭＳ Ｐゴシック" w:hAnsi="ＭＳ Ｐゴシック" w:cs="ＭＳ Ｐゴシック" w:hint="eastAsia"/>
                <w:w w:val="80"/>
                <w:sz w:val="18"/>
                <w:szCs w:val="18"/>
              </w:rPr>
              <w:t>用雑巾</w:t>
            </w:r>
            <w:r w:rsidRPr="007A130E">
              <w:rPr>
                <w:rFonts w:ascii="ＭＳ Ｐゴシック" w:eastAsia="ＭＳ Ｐゴシック" w:hAnsi="ＭＳ Ｐゴシック" w:cs="ＭＳ Ｐゴシック" w:hint="eastAsia"/>
                <w:w w:val="80"/>
                <w:sz w:val="18"/>
                <w:szCs w:val="18"/>
              </w:rPr>
              <w:t>（多用途に使用するため複数</w:t>
            </w:r>
            <w:r w:rsidRPr="00EA2D16">
              <w:rPr>
                <w:rFonts w:ascii="ＭＳ Ｐゴシック" w:eastAsia="ＭＳ Ｐゴシック" w:hAnsi="ＭＳ Ｐゴシック" w:cs="ＭＳ Ｐゴシック" w:hint="eastAsia"/>
                <w:w w:val="80"/>
                <w:sz w:val="18"/>
                <w:szCs w:val="18"/>
              </w:rPr>
              <w:t>用意</w:t>
            </w:r>
            <w:r w:rsidRPr="007A130E">
              <w:rPr>
                <w:rFonts w:ascii="ＭＳ Ｐゴシック" w:eastAsia="ＭＳ Ｐゴシック" w:hAnsi="ＭＳ Ｐゴシック" w:cs="ＭＳ Ｐゴシック" w:hint="eastAsia"/>
                <w:w w:val="80"/>
                <w:sz w:val="18"/>
                <w:szCs w:val="18"/>
              </w:rPr>
              <w:t>）／ブラシ（床</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、便器等）／トイレ</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洗剤（災害</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トイレには中性洗剤）／モップ／ペーパータオル（掃除</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）等</w:t>
            </w:r>
          </w:p>
          <w:p w14:paraId="6083208C" w14:textId="4363B077" w:rsidR="007A1164" w:rsidRPr="00EC1909" w:rsidRDefault="007A1164" w:rsidP="007A1164">
            <w:pPr>
              <w:pStyle w:val="af9"/>
              <w:numPr>
                <w:ilvl w:val="0"/>
                <w:numId w:val="49"/>
              </w:numPr>
              <w:spacing w:line="220" w:lineRule="exact"/>
              <w:ind w:leftChars="0" w:left="284" w:hanging="142"/>
              <w:rPr>
                <w:rFonts w:ascii="ＭＳ Ｐゴシック" w:eastAsia="ＭＳ Ｐゴシック" w:hAnsi="ＭＳ Ｐゴシック" w:cs="ＭＳ Ｐゴシック"/>
                <w:sz w:val="18"/>
                <w:szCs w:val="18"/>
              </w:rPr>
            </w:pPr>
            <w:r w:rsidRPr="007A130E">
              <w:rPr>
                <w:rFonts w:ascii="ＭＳ Ｐゴシック" w:eastAsia="ＭＳ Ｐゴシック" w:hAnsi="ＭＳ Ｐゴシック" w:cs="ＭＳ Ｐゴシック" w:hint="eastAsia"/>
                <w:w w:val="80"/>
                <w:sz w:val="18"/>
                <w:szCs w:val="18"/>
              </w:rPr>
              <w:t>清掃する人が着用するものとして、ゴム手袋（使い捨て）／マスク（使い捨て）／トイレ清掃用の作業着</w:t>
            </w:r>
          </w:p>
        </w:tc>
        <w:tc>
          <w:tcPr>
            <w:tcW w:w="567" w:type="dxa"/>
            <w:tcBorders>
              <w:top w:val="single" w:sz="4" w:space="0" w:color="auto"/>
              <w:left w:val="single" w:sz="4" w:space="0" w:color="auto"/>
              <w:bottom w:val="single" w:sz="4" w:space="0" w:color="auto"/>
              <w:right w:val="single" w:sz="4" w:space="0" w:color="auto"/>
            </w:tcBorders>
            <w:vAlign w:val="center"/>
          </w:tcPr>
          <w:p w14:paraId="21848316"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73A5AFDE"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299F6142" w14:textId="77777777" w:rsidTr="001832D3">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E46E0FD" w14:textId="77777777"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AC4F4D0" w14:textId="3B6BDAAB"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8AD1D40" w14:textId="33B0A046"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286F4BA9" w14:textId="7E2265EC"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-6</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50B66590" w14:textId="0600609A" w:rsidR="007A1164" w:rsidRPr="00974EBB" w:rsidRDefault="007A1164" w:rsidP="007A1164">
            <w:pPr>
              <w:spacing w:line="220" w:lineRule="exact"/>
              <w:jc w:val="both"/>
              <w:rPr>
                <w:rFonts w:ascii="ＭＳ Ｐゴシック" w:eastAsia="ＭＳ Ｐゴシック" w:hAnsi="ＭＳ Ｐゴシック" w:cs="ＭＳ Ｐゴシック"/>
                <w:sz w:val="18"/>
                <w:szCs w:val="18"/>
              </w:rPr>
            </w:pPr>
            <w:r w:rsidRPr="00974EBB">
              <w:rPr>
                <w:rFonts w:ascii="ＭＳ Ｐゴシック" w:eastAsia="ＭＳ Ｐゴシック" w:hAnsi="ＭＳ Ｐゴシック" w:hint="eastAsia"/>
                <w:sz w:val="18"/>
                <w:szCs w:val="18"/>
              </w:rPr>
              <w:t>荷物かけフックの確保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06336FC"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4103B6"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r>
      <w:tr w:rsidR="007A1164" w:rsidRPr="00DC0EDF" w14:paraId="27486C78" w14:textId="77777777" w:rsidTr="001832D3">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5F1347" w14:textId="77777777"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9552A" w14:textId="1A01709A"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5B382C" w14:textId="44498F40"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262EB4E" w14:textId="7447E64E"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07E9F05F" w14:textId="504A91B9" w:rsidR="007A1164" w:rsidRPr="00EC7E68"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○避難所等運営者において、便器内にトイレットペーパー以外のものを混入されるのを防止、また、トイレへの落とし物を防ぐことなどを目的とし、荷物かけフックを設置</w:t>
            </w:r>
          </w:p>
        </w:tc>
        <w:tc>
          <w:tcPr>
            <w:tcW w:w="567" w:type="dxa"/>
            <w:tcBorders>
              <w:top w:val="single" w:sz="4" w:space="0" w:color="auto"/>
              <w:left w:val="single" w:sz="4" w:space="0" w:color="auto"/>
              <w:bottom w:val="dashSmallGap" w:sz="4" w:space="0" w:color="auto"/>
              <w:right w:val="single" w:sz="4" w:space="0" w:color="auto"/>
            </w:tcBorders>
            <w:vAlign w:val="center"/>
          </w:tcPr>
          <w:p w14:paraId="34B7289B"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719D8FB5"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6F8DDF38" w14:textId="77777777" w:rsidTr="001832D3">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E60A491" w14:textId="77777777"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29BF8CE" w14:textId="550952C8"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53F2043" w14:textId="61B995E6" w:rsidR="007A1164"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2DE0B319" w14:textId="1786B0F3"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7</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2043882C" w14:textId="441CF9B4" w:rsidR="007A1164" w:rsidRPr="00EC7E68" w:rsidRDefault="007A1164" w:rsidP="007A1164">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hint="eastAsia"/>
                <w:sz w:val="18"/>
                <w:szCs w:val="18"/>
              </w:rPr>
              <w:t>防虫・除虫対策の実施</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9CBBB67"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7E139D4"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p>
        </w:tc>
      </w:tr>
      <w:tr w:rsidR="007A1164" w:rsidRPr="00DC0EDF" w14:paraId="0D55919A" w14:textId="77777777" w:rsidTr="001832D3">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0AF916C" w14:textId="77777777"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22B4B6B" w14:textId="27B89131"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F6D0168" w14:textId="6EA6C935"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30B94F58" w14:textId="01C576D9"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5025C14E" w14:textId="47CC0049" w:rsidR="007A1164" w:rsidRPr="00EC7E68"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○避難所等運営者において、汚物用ビニール袋、汚物用脱臭剤の用意</w:t>
            </w:r>
          </w:p>
        </w:tc>
        <w:tc>
          <w:tcPr>
            <w:tcW w:w="567" w:type="dxa"/>
            <w:tcBorders>
              <w:top w:val="single" w:sz="4" w:space="0" w:color="auto"/>
              <w:left w:val="single" w:sz="4" w:space="0" w:color="auto"/>
              <w:bottom w:val="dashSmallGap" w:sz="4" w:space="0" w:color="auto"/>
              <w:right w:val="single" w:sz="4" w:space="0" w:color="auto"/>
            </w:tcBorders>
            <w:vAlign w:val="center"/>
          </w:tcPr>
          <w:p w14:paraId="53759B1C"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61CC6FD7"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7A1164" w:rsidRPr="00DC0EDF" w14:paraId="65E6FC49" w14:textId="77777777" w:rsidTr="001832D3">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6A1D913" w14:textId="77777777"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AFBD8" w14:textId="0F81F03E"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D271368" w14:textId="06EA22EA" w:rsidR="007A1164" w:rsidRPr="00DC0EDF" w:rsidRDefault="007A1164" w:rsidP="001832D3">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6BF7CAA" w14:textId="63DBAA74" w:rsidR="007A1164" w:rsidRPr="00DC0EDF" w:rsidRDefault="007A1164" w:rsidP="007A1164">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1B1E56AF" w14:textId="4F59E235" w:rsidR="007A1164" w:rsidRPr="00EC7E68" w:rsidRDefault="007A1164" w:rsidP="007A1164">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○避難所等運営者において、トイレ用防虫剤の用意</w:t>
            </w:r>
          </w:p>
        </w:tc>
        <w:tc>
          <w:tcPr>
            <w:tcW w:w="567" w:type="dxa"/>
            <w:tcBorders>
              <w:top w:val="dashSmallGap" w:sz="4" w:space="0" w:color="auto"/>
              <w:left w:val="single" w:sz="4" w:space="0" w:color="auto"/>
              <w:bottom w:val="single" w:sz="4" w:space="0" w:color="auto"/>
              <w:right w:val="single" w:sz="4" w:space="0" w:color="auto"/>
            </w:tcBorders>
            <w:vAlign w:val="center"/>
          </w:tcPr>
          <w:p w14:paraId="75F031A4"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1AAD5804" w14:textId="77777777" w:rsidR="007A1164" w:rsidRPr="00DC0EDF" w:rsidRDefault="007A1164" w:rsidP="007A1164">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58398593" w14:textId="5EE64784" w:rsidR="004B58B3" w:rsidRDefault="004B58B3">
      <w:pPr>
        <w:rPr>
          <w:rFonts w:hAnsi="ＭＳ 明朝" w:cs="ＭＳ 明朝"/>
        </w:rPr>
      </w:pPr>
      <w:r>
        <w:rPr>
          <w:rFonts w:hAnsi="ＭＳ 明朝" w:cs="ＭＳ 明朝"/>
        </w:rPr>
        <w:br w:type="page"/>
      </w:r>
    </w:p>
    <w:p w14:paraId="0CB100B9" w14:textId="2F6CAC00" w:rsidR="004B58B3" w:rsidRPr="004B58B3" w:rsidRDefault="004B58B3" w:rsidP="004B58B3">
      <w:pPr>
        <w:pStyle w:val="11"/>
        <w:rPr>
          <w:w w:val="85"/>
        </w:rPr>
      </w:pPr>
      <w:r w:rsidRPr="004B58B3">
        <w:rPr>
          <w:rFonts w:hint="eastAsia"/>
          <w:w w:val="85"/>
        </w:rPr>
        <w:lastRenderedPageBreak/>
        <w:t xml:space="preserve">参考　</w:t>
      </w:r>
      <w:r w:rsidRPr="00157B89">
        <w:rPr>
          <w:rFonts w:hint="eastAsia"/>
          <w:w w:val="80"/>
        </w:rPr>
        <w:t>災害用トイレの確保・管理に係るアセスメントシート</w:t>
      </w:r>
      <w:r w:rsidRPr="004B58B3">
        <w:rPr>
          <w:rFonts w:hint="eastAsia"/>
          <w:w w:val="85"/>
        </w:rPr>
        <w:t>（区市町村</w:t>
      </w:r>
      <w:r w:rsidR="00157B89">
        <w:rPr>
          <w:rFonts w:hint="eastAsia"/>
          <w:w w:val="85"/>
        </w:rPr>
        <w:t>の役割</w:t>
      </w:r>
      <w:r w:rsidRPr="004B58B3">
        <w:rPr>
          <w:rFonts w:hint="eastAsia"/>
          <w:w w:val="85"/>
        </w:rPr>
        <w:t>）</w:t>
      </w:r>
    </w:p>
    <w:p w14:paraId="3298326A" w14:textId="77777777" w:rsidR="00637F50" w:rsidRDefault="00637F50" w:rsidP="00637F50">
      <w:pPr>
        <w:pStyle w:val="23"/>
        <w:numPr>
          <w:ilvl w:val="2"/>
          <w:numId w:val="48"/>
        </w:numPr>
      </w:pPr>
      <w:r w:rsidRPr="00C224EF">
        <w:rPr>
          <w:rFonts w:hint="eastAsia"/>
        </w:rPr>
        <w:t>災害用トイレの確保・管理方策の検討・推進</w:t>
      </w: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637F50" w:rsidRPr="00DC0EDF" w14:paraId="3EDA3FE8" w14:textId="77777777" w:rsidTr="00095347">
        <w:trPr>
          <w:trHeight w:val="70"/>
          <w:tblHeader/>
        </w:trPr>
        <w:tc>
          <w:tcPr>
            <w:tcW w:w="1659" w:type="dxa"/>
            <w:gridSpan w:val="3"/>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1CD03686"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7AC87630"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76B0286"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5F4CCEE1"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0A985DA"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2280B631"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63907801" w14:textId="77777777" w:rsidTr="00095347">
        <w:trPr>
          <w:trHeight w:val="70"/>
          <w:tblHeader/>
        </w:trPr>
        <w:tc>
          <w:tcPr>
            <w:tcW w:w="553"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55D27368" w14:textId="77777777" w:rsidR="00637F50" w:rsidRPr="00B02A6E" w:rsidRDefault="00637F50" w:rsidP="00095347">
            <w:pPr>
              <w:spacing w:line="240" w:lineRule="exact"/>
              <w:jc w:val="center"/>
              <w:rPr>
                <w:rFonts w:ascii="ＭＳ Ｐゴシック" w:eastAsia="ＭＳ Ｐゴシック" w:hAnsi="ＭＳ Ｐゴシック" w:cs="ＭＳ Ｐゴシック"/>
                <w:w w:val="90"/>
                <w:sz w:val="18"/>
                <w:szCs w:val="18"/>
              </w:rPr>
            </w:pPr>
            <w:r w:rsidRPr="00B02A6E">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05A24B9B" w14:textId="77777777" w:rsidR="00637F50" w:rsidRPr="00B02A6E" w:rsidRDefault="00637F50" w:rsidP="00095347">
            <w:pPr>
              <w:spacing w:line="240" w:lineRule="exact"/>
              <w:jc w:val="center"/>
              <w:rPr>
                <w:rFonts w:ascii="ＭＳ Ｐゴシック" w:eastAsia="ＭＳ Ｐゴシック" w:hAnsi="ＭＳ Ｐゴシック" w:cs="ＭＳ Ｐゴシック"/>
                <w:w w:val="90"/>
                <w:sz w:val="18"/>
                <w:szCs w:val="18"/>
              </w:rPr>
            </w:pPr>
            <w:r w:rsidRPr="00B02A6E">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3E3B1F39" w14:textId="77777777" w:rsidR="00637F50" w:rsidRPr="00B02A6E" w:rsidRDefault="00637F50" w:rsidP="00095347">
            <w:pPr>
              <w:spacing w:line="240" w:lineRule="exact"/>
              <w:jc w:val="center"/>
              <w:rPr>
                <w:rFonts w:ascii="ＭＳ Ｐゴシック" w:eastAsia="ＭＳ Ｐゴシック" w:hAnsi="ＭＳ Ｐゴシック" w:cs="ＭＳ Ｐゴシック"/>
                <w:w w:val="90"/>
                <w:sz w:val="18"/>
                <w:szCs w:val="18"/>
              </w:rPr>
            </w:pPr>
            <w:r w:rsidRPr="00B02A6E">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D29A419"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1893D7B"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9086ED3"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B02A6E" w14:paraId="2AFE91FE"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858B906"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EBEDBEB"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B079DD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2E3E0D6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1D95F8C6"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災害用トイレの備蓄・整備状況の確認</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75862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A8E8FA"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4D4EC0FC"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333889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B0B5E4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E2D5CD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right w:val="single" w:sz="4" w:space="0" w:color="auto"/>
            </w:tcBorders>
            <w:shd w:val="clear" w:color="auto" w:fill="F2F2F2" w:themeFill="background1" w:themeFillShade="F2"/>
            <w:noWrap/>
            <w:vAlign w:val="center"/>
          </w:tcPr>
          <w:p w14:paraId="1D5026D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26EE9B16"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○区市町村は、備蓄している携帯・簡易トイレの使用可能回数、仮設トイレの基数、整備しているマンホールトイレの基数や上屋の数など、災害用トイレの状況について確認</w:t>
            </w:r>
          </w:p>
        </w:tc>
        <w:tc>
          <w:tcPr>
            <w:tcW w:w="567" w:type="dxa"/>
            <w:tcBorders>
              <w:top w:val="single" w:sz="4" w:space="0" w:color="auto"/>
              <w:left w:val="single" w:sz="4" w:space="0" w:color="auto"/>
              <w:bottom w:val="dashSmallGap" w:sz="4" w:space="0" w:color="auto"/>
              <w:right w:val="single" w:sz="4" w:space="0" w:color="auto"/>
            </w:tcBorders>
            <w:vAlign w:val="center"/>
          </w:tcPr>
          <w:p w14:paraId="2AC06F70"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337FEA5D"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2F805CC2"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14E5D2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8D10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857B8E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085E75E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2ADEDB6B" w14:textId="77777777" w:rsidR="00637F50" w:rsidRPr="00974EBB"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○区市町村は、災害用トイレの確保について、業界団体等との協定締結の状況について確認</w:t>
            </w:r>
          </w:p>
        </w:tc>
        <w:tc>
          <w:tcPr>
            <w:tcW w:w="567" w:type="dxa"/>
            <w:tcBorders>
              <w:top w:val="dashSmallGap" w:sz="4" w:space="0" w:color="auto"/>
              <w:left w:val="single" w:sz="4" w:space="0" w:color="auto"/>
              <w:bottom w:val="single" w:sz="4" w:space="0" w:color="auto"/>
              <w:right w:val="single" w:sz="4" w:space="0" w:color="auto"/>
            </w:tcBorders>
            <w:vAlign w:val="center"/>
          </w:tcPr>
          <w:p w14:paraId="429454F0"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4F8B567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64802E20"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A73564A"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5C25096"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A9A866C"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4523C7B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08B148DE" w14:textId="77777777" w:rsidR="00637F50" w:rsidRPr="00BB3336" w:rsidRDefault="00637F50" w:rsidP="00095347">
            <w:pPr>
              <w:spacing w:line="220" w:lineRule="exact"/>
              <w:jc w:val="both"/>
              <w:rPr>
                <w:rFonts w:ascii="ＭＳ Ｐゴシック" w:eastAsia="ＭＳ Ｐゴシック" w:hAnsi="ＭＳ Ｐゴシック" w:cs="ＭＳ Ｐゴシック"/>
                <w:w w:val="90"/>
                <w:sz w:val="18"/>
                <w:szCs w:val="18"/>
              </w:rPr>
            </w:pPr>
            <w:r w:rsidRPr="00BB3336">
              <w:rPr>
                <w:rFonts w:ascii="ＭＳ Ｐゴシック" w:eastAsia="ＭＳ Ｐゴシック" w:hAnsi="ＭＳ Ｐゴシック" w:cs="ＭＳ Ｐゴシック" w:hint="eastAsia"/>
                <w:w w:val="90"/>
                <w:sz w:val="18"/>
                <w:szCs w:val="18"/>
              </w:rPr>
              <w:t>避難所等の既設トイレの汚水処理方法の確認（下水道耐震化の状況を含む）</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445258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BBD33F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512E8F24"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4766AD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DECFB6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77503E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F2336A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24F4123D"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○区市町村は、避難所等の既設トイレの汚水処理方法が、下水</w:t>
            </w:r>
            <w:r w:rsidRPr="00EE5F89">
              <w:rPr>
                <w:rFonts w:ascii="ＭＳ Ｐゴシック" w:eastAsia="ＭＳ Ｐゴシック" w:hAnsi="ＭＳ Ｐゴシック" w:cs="ＭＳ Ｐゴシック" w:hint="eastAsia"/>
                <w:sz w:val="18"/>
                <w:szCs w:val="18"/>
              </w:rPr>
              <w:t>道や集落</w:t>
            </w:r>
            <w:r>
              <w:rPr>
                <w:rFonts w:ascii="ＭＳ Ｐゴシック" w:eastAsia="ＭＳ Ｐゴシック" w:hAnsi="ＭＳ Ｐゴシック" w:cs="ＭＳ Ｐゴシック" w:hint="eastAsia"/>
                <w:sz w:val="18"/>
                <w:szCs w:val="18"/>
              </w:rPr>
              <w:t>排水</w:t>
            </w:r>
            <w:r w:rsidRPr="00EE5F89">
              <w:rPr>
                <w:rFonts w:ascii="ＭＳ Ｐゴシック" w:eastAsia="ＭＳ Ｐゴシック" w:hAnsi="ＭＳ Ｐゴシック" w:cs="ＭＳ Ｐゴシック" w:hint="eastAsia"/>
                <w:sz w:val="18"/>
                <w:szCs w:val="18"/>
              </w:rPr>
              <w:t>等の集合処理型</w:t>
            </w:r>
            <w:r>
              <w:rPr>
                <w:rFonts w:ascii="ＭＳ Ｐゴシック" w:eastAsia="ＭＳ Ｐゴシック" w:hAnsi="ＭＳ Ｐゴシック" w:cs="ＭＳ Ｐゴシック" w:hint="eastAsia"/>
                <w:sz w:val="18"/>
                <w:szCs w:val="18"/>
              </w:rPr>
              <w:t>か</w:t>
            </w:r>
            <w:r w:rsidRPr="00EE5F89">
              <w:rPr>
                <w:rFonts w:ascii="ＭＳ Ｐゴシック" w:eastAsia="ＭＳ Ｐゴシック" w:hAnsi="ＭＳ Ｐゴシック" w:cs="ＭＳ Ｐゴシック" w:hint="eastAsia"/>
                <w:sz w:val="18"/>
                <w:szCs w:val="18"/>
              </w:rPr>
              <w:t>、合併浄化槽・</w:t>
            </w:r>
            <w:r>
              <w:rPr>
                <w:rFonts w:ascii="ＭＳ Ｐゴシック" w:eastAsia="ＭＳ Ｐゴシック" w:hAnsi="ＭＳ Ｐゴシック" w:cs="ＭＳ Ｐゴシック" w:hint="eastAsia"/>
                <w:sz w:val="18"/>
                <w:szCs w:val="18"/>
              </w:rPr>
              <w:t>単独浄化</w:t>
            </w:r>
            <w:r w:rsidRPr="00EE5F89">
              <w:rPr>
                <w:rFonts w:ascii="ＭＳ Ｐゴシック" w:eastAsia="ＭＳ Ｐゴシック" w:hAnsi="ＭＳ Ｐゴシック" w:cs="ＭＳ Ｐゴシック" w:hint="eastAsia"/>
                <w:sz w:val="18"/>
                <w:szCs w:val="18"/>
              </w:rPr>
              <w:t>槽の個別処理型</w:t>
            </w:r>
            <w:r>
              <w:rPr>
                <w:rFonts w:ascii="ＭＳ Ｐゴシック" w:eastAsia="ＭＳ Ｐゴシック" w:hAnsi="ＭＳ Ｐゴシック" w:cs="ＭＳ Ｐゴシック" w:hint="eastAsia"/>
                <w:sz w:val="18"/>
                <w:szCs w:val="18"/>
              </w:rPr>
              <w:t>かを確認</w:t>
            </w:r>
          </w:p>
        </w:tc>
        <w:tc>
          <w:tcPr>
            <w:tcW w:w="567" w:type="dxa"/>
            <w:tcBorders>
              <w:top w:val="nil"/>
              <w:left w:val="single" w:sz="4" w:space="0" w:color="auto"/>
              <w:bottom w:val="single" w:sz="4" w:space="0" w:color="auto"/>
              <w:right w:val="single" w:sz="4" w:space="0" w:color="auto"/>
            </w:tcBorders>
            <w:vAlign w:val="center"/>
          </w:tcPr>
          <w:p w14:paraId="426C6DC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4BC26E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418E8056"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2363CA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0E38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3E663C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88DB14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2ED6427D"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○区市町村は、下水道施設、下水道管の耐震化の状況、避難所等の施設と下水管との接続部の耐震化の状況を確認</w:t>
            </w:r>
          </w:p>
        </w:tc>
        <w:tc>
          <w:tcPr>
            <w:tcW w:w="567" w:type="dxa"/>
            <w:tcBorders>
              <w:top w:val="nil"/>
              <w:left w:val="single" w:sz="4" w:space="0" w:color="auto"/>
              <w:bottom w:val="single" w:sz="4" w:space="0" w:color="auto"/>
              <w:right w:val="single" w:sz="4" w:space="0" w:color="auto"/>
            </w:tcBorders>
            <w:vAlign w:val="center"/>
          </w:tcPr>
          <w:p w14:paraId="6CC18582"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72BACBC"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757A6D11"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2DE4D7E"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54FA3FA"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B52996C"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7AD4716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430FDDA7"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避難所で想定される最大避難者数、避難所外避難者数等の確認</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2B72A1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7D730DD"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41F37985" w14:textId="77777777" w:rsidTr="00095347">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B71CC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D73AC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F6F1A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2A2970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nil"/>
              <w:left w:val="nil"/>
              <w:bottom w:val="single" w:sz="4" w:space="0" w:color="auto"/>
              <w:right w:val="single" w:sz="4" w:space="0" w:color="auto"/>
            </w:tcBorders>
            <w:shd w:val="clear" w:color="auto" w:fill="auto"/>
            <w:vAlign w:val="center"/>
          </w:tcPr>
          <w:p w14:paraId="02898480"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w:t>
            </w:r>
            <w:r w:rsidRPr="00FD4EA5">
              <w:rPr>
                <w:rFonts w:ascii="ＭＳ Ｐゴシック" w:eastAsia="ＭＳ Ｐゴシック" w:hAnsi="ＭＳ Ｐゴシック" w:cs="ＭＳ Ｐゴシック" w:hint="eastAsia"/>
                <w:sz w:val="18"/>
                <w:szCs w:val="18"/>
              </w:rPr>
              <w:t>首都直下地震等による東京の被害想定</w:t>
            </w:r>
            <w:r>
              <w:rPr>
                <w:rFonts w:ascii="ＭＳ Ｐゴシック" w:eastAsia="ＭＳ Ｐゴシック" w:hAnsi="ＭＳ Ｐゴシック" w:cs="ＭＳ Ｐゴシック" w:hint="eastAsia"/>
                <w:sz w:val="18"/>
                <w:szCs w:val="18"/>
              </w:rPr>
              <w:t>」（令和４年５月）に基づき、避難所避難者数や避難所外避難者数を確認</w:t>
            </w:r>
          </w:p>
        </w:tc>
        <w:tc>
          <w:tcPr>
            <w:tcW w:w="567" w:type="dxa"/>
            <w:tcBorders>
              <w:top w:val="nil"/>
              <w:left w:val="single" w:sz="4" w:space="0" w:color="auto"/>
              <w:bottom w:val="single" w:sz="4" w:space="0" w:color="auto"/>
              <w:right w:val="single" w:sz="4" w:space="0" w:color="auto"/>
            </w:tcBorders>
            <w:vAlign w:val="center"/>
          </w:tcPr>
          <w:p w14:paraId="70ACCD82"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3054D81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4ED0A69D"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489CADE"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538818A"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3CE4B47"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1C2A827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25DCC8E2"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災害時のトイレ（便器）の必要基数の試算</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1346E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45D6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53C147A2"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594BF9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6869C3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523785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0CCD833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432ECEDC"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○区市町村は、必要基数の試算に際し、期間区分を設定（発災後１～３日／４日～１週間／１～２週間／２～１か月／１か月後）</w:t>
            </w:r>
          </w:p>
        </w:tc>
        <w:tc>
          <w:tcPr>
            <w:tcW w:w="567" w:type="dxa"/>
            <w:tcBorders>
              <w:top w:val="single" w:sz="4" w:space="0" w:color="auto"/>
              <w:left w:val="single" w:sz="4" w:space="0" w:color="auto"/>
              <w:bottom w:val="dashSmallGap" w:sz="4" w:space="0" w:color="auto"/>
              <w:right w:val="single" w:sz="4" w:space="0" w:color="auto"/>
            </w:tcBorders>
            <w:vAlign w:val="center"/>
          </w:tcPr>
          <w:p w14:paraId="75C2A28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46E17E90"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3775DC64"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8E5EC3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7A3D61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3582D1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38C64F7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2AE3D4C9" w14:textId="77777777" w:rsidR="00637F50" w:rsidRPr="00866105" w:rsidRDefault="00637F50" w:rsidP="00095347">
            <w:pPr>
              <w:spacing w:line="220" w:lineRule="exact"/>
              <w:ind w:left="181" w:hangingChars="100"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○区市町村は、期間区分ごとに、災害用トイレの利用者数を設定（避難所避難者数・避難所外避難者数のほか、在宅避難者を想定するなど）</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0166F838"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664D1D9C"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52679357"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F94AAC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8E5A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43EB1B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435DF2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31BFA5AE" w14:textId="77777777" w:rsidR="00637F50" w:rsidRDefault="00637F50" w:rsidP="00095347">
            <w:pPr>
              <w:spacing w:line="220" w:lineRule="exac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○区市町村は、災害用トイレの必要基数を試算</w:t>
            </w:r>
          </w:p>
          <w:p w14:paraId="2043C002" w14:textId="77777777" w:rsidR="00637F50" w:rsidRDefault="00637F50" w:rsidP="00095347">
            <w:pPr>
              <w:spacing w:line="220" w:lineRule="exact"/>
              <w:ind w:firstLineChars="100" w:firstLine="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必要基数＝災害用トイレの利用者数÷１基あたりの目標利用者数</w:t>
            </w:r>
          </w:p>
          <w:p w14:paraId="6229BE41" w14:textId="77777777" w:rsidR="00637F50" w:rsidRDefault="00637F50" w:rsidP="00095347">
            <w:pPr>
              <w:spacing w:line="220" w:lineRule="exact"/>
              <w:ind w:firstLineChars="100" w:firstLine="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※１基あたりの目標利用者数</w:t>
            </w:r>
          </w:p>
          <w:p w14:paraId="76749FEC" w14:textId="77777777" w:rsidR="00637F50" w:rsidRDefault="00637F50" w:rsidP="00095347">
            <w:pPr>
              <w:spacing w:line="220" w:lineRule="exact"/>
              <w:ind w:firstLineChars="200" w:firstLine="3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発災後１～３日／４日～１週間　　　　　　　　：　50人/1基</w:t>
            </w:r>
          </w:p>
          <w:p w14:paraId="3509AFA4" w14:textId="77777777" w:rsidR="00637F50" w:rsidRDefault="00637F50" w:rsidP="00095347">
            <w:pPr>
              <w:spacing w:line="220" w:lineRule="exact"/>
              <w:ind w:firstLineChars="200" w:firstLine="3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発災後１～２週間／２～１か月／１か月後　：　20人/１基</w:t>
            </w:r>
          </w:p>
          <w:p w14:paraId="7328188B" w14:textId="44425A1F" w:rsidR="005612AE" w:rsidRPr="00E52FC1" w:rsidRDefault="005612AE" w:rsidP="00095347">
            <w:pPr>
              <w:spacing w:line="220" w:lineRule="exact"/>
              <w:ind w:firstLineChars="200" w:firstLine="362"/>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なお、</w:t>
            </w:r>
            <w:r w:rsidRPr="005612AE">
              <w:rPr>
                <w:rFonts w:ascii="ＭＳ Ｐゴシック" w:eastAsia="ＭＳ Ｐゴシック" w:hAnsi="ＭＳ Ｐゴシック" w:cs="ＭＳ Ｐゴシック" w:hint="eastAsia"/>
                <w:sz w:val="18"/>
                <w:szCs w:val="18"/>
              </w:rPr>
              <w:t>女性用と男性用の割合を３：１とすることが適当</w:t>
            </w:r>
          </w:p>
        </w:tc>
        <w:tc>
          <w:tcPr>
            <w:tcW w:w="567" w:type="dxa"/>
            <w:tcBorders>
              <w:top w:val="dashSmallGap" w:sz="4" w:space="0" w:color="auto"/>
              <w:left w:val="single" w:sz="4" w:space="0" w:color="auto"/>
              <w:bottom w:val="single" w:sz="4" w:space="0" w:color="auto"/>
              <w:right w:val="single" w:sz="4" w:space="0" w:color="auto"/>
            </w:tcBorders>
            <w:vAlign w:val="center"/>
          </w:tcPr>
          <w:p w14:paraId="6442776B"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64EC2580"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511C706F"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A8C4366"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202953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82448A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03044CC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5701DF15"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携帯・簡易・仮設トイレの備蓄、マンホールトイレの整備検討</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D8075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9E75D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04F432E6"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B12214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1944BA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12841B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006D7B0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0315467D" w14:textId="77777777" w:rsidR="00637F50" w:rsidRPr="00866105" w:rsidRDefault="00637F50" w:rsidP="00095347">
            <w:pPr>
              <w:spacing w:line="220" w:lineRule="exact"/>
              <w:ind w:left="181" w:hangingChars="100" w:hanging="181"/>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○区市町村は、災害用トイレの必要基数、災害用トイレの備蓄・整備状況から、</w:t>
            </w:r>
            <w:r w:rsidRPr="00ED48CE">
              <w:rPr>
                <w:rFonts w:ascii="ＭＳ Ｐゴシック" w:eastAsia="ＭＳ Ｐゴシック" w:hAnsi="ＭＳ Ｐゴシック" w:cs="ＭＳ Ｐゴシック" w:hint="eastAsia"/>
                <w:sz w:val="18"/>
                <w:szCs w:val="18"/>
              </w:rPr>
              <w:t>携帯・簡易・仮設トイレの備蓄、マンホールトイレの整備</w:t>
            </w:r>
            <w:r>
              <w:rPr>
                <w:rFonts w:ascii="ＭＳ Ｐゴシック" w:eastAsia="ＭＳ Ｐゴシック" w:hAnsi="ＭＳ Ｐゴシック" w:cs="ＭＳ Ｐゴシック" w:hint="eastAsia"/>
                <w:sz w:val="18"/>
                <w:szCs w:val="18"/>
              </w:rPr>
              <w:t>方針（備蓄・整備量、業界団体等との協定締結による調達）について検討</w:t>
            </w:r>
          </w:p>
        </w:tc>
        <w:tc>
          <w:tcPr>
            <w:tcW w:w="567" w:type="dxa"/>
            <w:tcBorders>
              <w:top w:val="single" w:sz="4" w:space="0" w:color="auto"/>
              <w:left w:val="single" w:sz="4" w:space="0" w:color="auto"/>
              <w:bottom w:val="dashSmallGap" w:sz="4" w:space="0" w:color="auto"/>
              <w:right w:val="single" w:sz="4" w:space="0" w:color="auto"/>
            </w:tcBorders>
            <w:vAlign w:val="center"/>
          </w:tcPr>
          <w:p w14:paraId="623DD5F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7945C71A"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44F2EA84"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15E2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695C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6FDAED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D285D9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009A751F" w14:textId="77777777" w:rsidR="00637F50" w:rsidRPr="00866105"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災害時において、日常使用している水洗トイレに近い環境を迅速に確保することのできるマンホールトイレの整備を検討（「マンホールトイレ整備・運用のためのガイドライン」（令和３年３月、国土交通省 水管理・国土保全局 下水道部）参照）</w:t>
            </w:r>
          </w:p>
        </w:tc>
        <w:tc>
          <w:tcPr>
            <w:tcW w:w="567" w:type="dxa"/>
            <w:tcBorders>
              <w:top w:val="dashSmallGap" w:sz="4" w:space="0" w:color="auto"/>
              <w:left w:val="single" w:sz="4" w:space="0" w:color="auto"/>
              <w:bottom w:val="single" w:sz="4" w:space="0" w:color="auto"/>
              <w:right w:val="single" w:sz="4" w:space="0" w:color="auto"/>
            </w:tcBorders>
            <w:vAlign w:val="center"/>
          </w:tcPr>
          <w:p w14:paraId="408BD9E3"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5032B913"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56D2096F"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61B90E9"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A931502"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799C9D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41E0137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-6</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4C57B371"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災害用トイレの保管場所の検討・管理</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B8BCF8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DA4D02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1786599B" w14:textId="77777777" w:rsidTr="0009534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C0DA0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798EF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F8C8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6FD4B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0041367F"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w:t>
            </w:r>
            <w:r w:rsidRPr="003A07CE">
              <w:rPr>
                <w:rFonts w:ascii="ＭＳ Ｐゴシック" w:eastAsia="ＭＳ Ｐゴシック" w:hAnsi="ＭＳ Ｐゴシック" w:cs="ＭＳ Ｐゴシック" w:hint="eastAsia"/>
                <w:sz w:val="18"/>
                <w:szCs w:val="18"/>
              </w:rPr>
              <w:t>災害用トイレの保管場所</w:t>
            </w:r>
            <w:r>
              <w:rPr>
                <w:rFonts w:ascii="ＭＳ Ｐゴシック" w:eastAsia="ＭＳ Ｐゴシック" w:hAnsi="ＭＳ Ｐゴシック" w:cs="ＭＳ Ｐゴシック" w:hint="eastAsia"/>
                <w:sz w:val="18"/>
                <w:szCs w:val="18"/>
              </w:rPr>
              <w:t>について</w:t>
            </w:r>
            <w:r w:rsidRPr="003A07CE">
              <w:rPr>
                <w:rFonts w:ascii="ＭＳ Ｐゴシック" w:eastAsia="ＭＳ Ｐゴシック" w:hAnsi="ＭＳ Ｐゴシック" w:cs="ＭＳ Ｐゴシック" w:hint="eastAsia"/>
                <w:sz w:val="18"/>
                <w:szCs w:val="18"/>
              </w:rPr>
              <w:t>検討・管理</w:t>
            </w:r>
          </w:p>
          <w:p w14:paraId="60D465E6"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検討事項</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4F561880" w14:textId="77777777" w:rsidR="00637F50" w:rsidRPr="002230B7"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2230B7">
              <w:rPr>
                <w:rFonts w:ascii="ＭＳ Ｐゴシック" w:eastAsia="ＭＳ Ｐゴシック" w:hAnsi="ＭＳ Ｐゴシック" w:cs="ＭＳ Ｐゴシック" w:hint="eastAsia"/>
                <w:w w:val="90"/>
                <w:sz w:val="18"/>
                <w:szCs w:val="18"/>
              </w:rPr>
              <w:t>携帯・簡易トイレ等の災害用トイレは避難所等となる施設への備蓄を検討</w:t>
            </w:r>
          </w:p>
          <w:p w14:paraId="34F6B699" w14:textId="77777777" w:rsidR="00637F50" w:rsidRPr="002230B7"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2230B7">
              <w:rPr>
                <w:rFonts w:ascii="ＭＳ Ｐゴシック" w:eastAsia="ＭＳ Ｐゴシック" w:hAnsi="ＭＳ Ｐゴシック" w:cs="ＭＳ Ｐゴシック" w:hint="eastAsia"/>
                <w:w w:val="90"/>
                <w:sz w:val="18"/>
                <w:szCs w:val="18"/>
              </w:rPr>
              <w:t>仮設トイレ・マンホールトイレの備品保管庫は専用のものを整備場所近くに設置することを検討</w:t>
            </w:r>
          </w:p>
          <w:p w14:paraId="77C7EC16" w14:textId="77777777" w:rsidR="00637F50" w:rsidRPr="002230B7"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2230B7">
              <w:rPr>
                <w:rFonts w:ascii="ＭＳ Ｐゴシック" w:eastAsia="ＭＳ Ｐゴシック" w:hAnsi="ＭＳ Ｐゴシック" w:cs="ＭＳ Ｐゴシック" w:hint="eastAsia"/>
                <w:w w:val="90"/>
                <w:sz w:val="18"/>
                <w:szCs w:val="18"/>
              </w:rPr>
              <w:t>区市町村内の地区ごとに備蓄倉庫を設置し分散備蓄することを検討</w:t>
            </w:r>
          </w:p>
          <w:p w14:paraId="4BB90665" w14:textId="77777777" w:rsidR="00637F50" w:rsidRPr="005D3AD0"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2230B7">
              <w:rPr>
                <w:rFonts w:ascii="ＭＳ Ｐゴシック" w:eastAsia="ＭＳ Ｐゴシック" w:hAnsi="ＭＳ Ｐゴシック" w:cs="ＭＳ Ｐゴシック" w:hint="eastAsia"/>
                <w:w w:val="90"/>
                <w:sz w:val="18"/>
                <w:szCs w:val="18"/>
              </w:rPr>
              <w:t>各地区の不足する物資を補完するため</w:t>
            </w:r>
            <w:r>
              <w:rPr>
                <w:rFonts w:ascii="ＭＳ Ｐゴシック" w:eastAsia="ＭＳ Ｐゴシック" w:hAnsi="ＭＳ Ｐゴシック" w:cs="ＭＳ Ｐゴシック" w:hint="eastAsia"/>
                <w:w w:val="90"/>
                <w:sz w:val="18"/>
                <w:szCs w:val="18"/>
              </w:rPr>
              <w:t>、</w:t>
            </w:r>
            <w:r w:rsidRPr="002230B7">
              <w:rPr>
                <w:rFonts w:ascii="ＭＳ Ｐゴシック" w:eastAsia="ＭＳ Ｐゴシック" w:hAnsi="ＭＳ Ｐゴシック" w:cs="ＭＳ Ｐゴシック" w:hint="eastAsia"/>
                <w:w w:val="90"/>
                <w:sz w:val="18"/>
                <w:szCs w:val="18"/>
              </w:rPr>
              <w:t>集中備蓄倉庫にて保管を検討</w:t>
            </w:r>
          </w:p>
        </w:tc>
        <w:tc>
          <w:tcPr>
            <w:tcW w:w="567" w:type="dxa"/>
            <w:tcBorders>
              <w:top w:val="single" w:sz="4" w:space="0" w:color="auto"/>
              <w:left w:val="single" w:sz="4" w:space="0" w:color="auto"/>
              <w:bottom w:val="single" w:sz="4" w:space="0" w:color="auto"/>
              <w:right w:val="single" w:sz="4" w:space="0" w:color="auto"/>
            </w:tcBorders>
            <w:vAlign w:val="center"/>
          </w:tcPr>
          <w:p w14:paraId="14373B0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25DFD8A1"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2D8351F8" w14:textId="77777777" w:rsidTr="00A2255F">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8283CDE"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AB3D4E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FFBB454"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3641D18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7</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160F3DA6" w14:textId="77777777" w:rsidR="00637F50" w:rsidRPr="00BB3336" w:rsidRDefault="00637F50" w:rsidP="00095347">
            <w:pPr>
              <w:spacing w:line="220" w:lineRule="exact"/>
              <w:jc w:val="both"/>
              <w:rPr>
                <w:rFonts w:ascii="ＭＳ Ｐゴシック" w:eastAsia="ＭＳ Ｐゴシック" w:hAnsi="ＭＳ Ｐゴシック" w:cs="ＭＳ Ｐゴシック"/>
                <w:w w:val="90"/>
                <w:sz w:val="18"/>
                <w:szCs w:val="18"/>
              </w:rPr>
            </w:pPr>
            <w:r w:rsidRPr="00BB3336">
              <w:rPr>
                <w:rFonts w:ascii="ＭＳ Ｐゴシック" w:eastAsia="ＭＳ Ｐゴシック" w:hAnsi="ＭＳ Ｐゴシック" w:cs="ＭＳ Ｐゴシック" w:hint="eastAsia"/>
                <w:w w:val="90"/>
                <w:sz w:val="18"/>
                <w:szCs w:val="18"/>
              </w:rPr>
              <w:t>屋外におけるトイレ設置場所の検討・確保（通路や設置場所の舗装を含む）</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CBF7A"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A91AD"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11674241" w14:textId="77777777" w:rsidTr="00A2255F">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EC72C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FD2F4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0B02C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376FD5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16E1B30C"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○区市町村や</w:t>
            </w:r>
            <w:r w:rsidRPr="000130DF">
              <w:rPr>
                <w:rFonts w:ascii="ＭＳ Ｐゴシック" w:eastAsia="ＭＳ Ｐゴシック" w:hAnsi="ＭＳ Ｐゴシック" w:cs="ＭＳ Ｐゴシック" w:hint="eastAsia"/>
                <w:sz w:val="18"/>
                <w:szCs w:val="18"/>
              </w:rPr>
              <w:t>避難所等運営者は、避</w:t>
            </w:r>
            <w:r w:rsidRPr="0033391E">
              <w:rPr>
                <w:rFonts w:ascii="ＭＳ Ｐゴシック" w:eastAsia="ＭＳ Ｐゴシック" w:hAnsi="ＭＳ Ｐゴシック" w:cs="ＭＳ Ｐゴシック" w:hint="eastAsia"/>
                <w:sz w:val="18"/>
                <w:szCs w:val="18"/>
              </w:rPr>
              <w:t>難所等の屋外におけるトイレ設置場所・設置方法について検討・確保</w:t>
            </w:r>
          </w:p>
          <w:p w14:paraId="6B9E8EED" w14:textId="77777777" w:rsidR="00637F50" w:rsidRPr="00726C49"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shd w:val="clear" w:color="auto" w:fill="D9D9D9" w:themeFill="background1" w:themeFillShade="D9"/>
              </w:rPr>
              <w:t>＜設置場所・設置方法に係る検討事項例＞</w:t>
            </w:r>
          </w:p>
          <w:p w14:paraId="3CDE0373" w14:textId="77777777" w:rsidR="00637F50" w:rsidRPr="00726C49"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避難スペースから死角になっていない場所を選定</w:t>
            </w:r>
          </w:p>
          <w:p w14:paraId="2C37153E" w14:textId="77777777" w:rsidR="00637F50" w:rsidRPr="00726C49"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避難スペースから離れすぎていない場所を選定</w:t>
            </w:r>
          </w:p>
          <w:p w14:paraId="5836A36B" w14:textId="77777777" w:rsidR="00637F50" w:rsidRPr="00726C49"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物資支援車両や給水車などの緊急車両の動線上を回避</w:t>
            </w:r>
          </w:p>
          <w:p w14:paraId="43282D0B" w14:textId="77777777" w:rsidR="00637F50" w:rsidRPr="00726C49"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上屋の固定器具（打込ピンなど）が地面に設置可能か確認</w:t>
            </w:r>
          </w:p>
          <w:p w14:paraId="7754CB6B" w14:textId="77777777" w:rsidR="00637F50"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トイレ設置場所や通路が舗装されているか、舗装可能か確認</w:t>
            </w:r>
          </w:p>
          <w:p w14:paraId="42828ED3" w14:textId="77777777" w:rsidR="00637F50"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トイレ設置場所や通路が舗装されていない、舗装不可能な場合、ぬかるみ対策の実施検討</w:t>
            </w:r>
          </w:p>
          <w:p w14:paraId="0B0CD291" w14:textId="1491CEBE" w:rsidR="004027DB" w:rsidRPr="004027DB" w:rsidRDefault="00405691" w:rsidP="0092368C">
            <w:pPr>
              <w:spacing w:line="220" w:lineRule="exact"/>
              <w:ind w:left="181" w:hangingChars="100" w:hanging="181"/>
              <w:rPr>
                <w:rFonts w:ascii="ＭＳ Ｐゴシック" w:eastAsia="ＭＳ Ｐゴシック" w:hAnsi="ＭＳ Ｐゴシック" w:cs="ＭＳ Ｐゴシック"/>
                <w:w w:val="90"/>
                <w:sz w:val="18"/>
                <w:szCs w:val="18"/>
              </w:rPr>
            </w:pPr>
            <w:r w:rsidRPr="0033391E">
              <w:rPr>
                <w:rFonts w:ascii="ＭＳ Ｐゴシック" w:eastAsia="ＭＳ Ｐゴシック" w:hAnsi="ＭＳ Ｐゴシック" w:cs="ＭＳ Ｐゴシック" w:hint="eastAsia"/>
                <w:sz w:val="18"/>
                <w:szCs w:val="18"/>
              </w:rPr>
              <w:t>○区市町村や</w:t>
            </w:r>
            <w:r w:rsidRPr="00EC7E68">
              <w:rPr>
                <w:rFonts w:ascii="ＭＳ Ｐゴシック" w:eastAsia="ＭＳ Ｐゴシック" w:hAnsi="ＭＳ Ｐゴシック" w:cs="ＭＳ Ｐゴシック" w:hint="eastAsia"/>
                <w:sz w:val="18"/>
                <w:szCs w:val="18"/>
              </w:rPr>
              <w:t>避難所等運営者</w:t>
            </w:r>
            <w:r w:rsidRPr="0033391E">
              <w:rPr>
                <w:rFonts w:ascii="ＭＳ Ｐゴシック" w:eastAsia="ＭＳ Ｐゴシック" w:hAnsi="ＭＳ Ｐゴシック" w:cs="ＭＳ Ｐゴシック" w:hint="eastAsia"/>
                <w:sz w:val="18"/>
                <w:szCs w:val="18"/>
              </w:rPr>
              <w:t>は、</w:t>
            </w:r>
            <w:r>
              <w:rPr>
                <w:rFonts w:ascii="ＭＳ Ｐゴシック" w:eastAsia="ＭＳ Ｐゴシック" w:hAnsi="ＭＳ Ｐゴシック" w:cs="ＭＳ Ｐゴシック" w:hint="eastAsia"/>
                <w:sz w:val="18"/>
                <w:szCs w:val="18"/>
              </w:rPr>
              <w:t>公道上にマンホール</w:t>
            </w:r>
            <w:r w:rsidR="00D22D84">
              <w:rPr>
                <w:rFonts w:ascii="ＭＳ Ｐゴシック" w:eastAsia="ＭＳ Ｐゴシック" w:hAnsi="ＭＳ Ｐゴシック" w:cs="ＭＳ Ｐゴシック" w:hint="eastAsia"/>
                <w:sz w:val="18"/>
                <w:szCs w:val="18"/>
              </w:rPr>
              <w:t>トイレ</w:t>
            </w:r>
            <w:r>
              <w:rPr>
                <w:rFonts w:ascii="ＭＳ Ｐゴシック" w:eastAsia="ＭＳ Ｐゴシック" w:hAnsi="ＭＳ Ｐゴシック" w:cs="ＭＳ Ｐゴシック" w:hint="eastAsia"/>
                <w:sz w:val="18"/>
                <w:szCs w:val="18"/>
              </w:rPr>
              <w:t>等を設置する場合は、交通上の安全性や利便性について考慮し、運用を確保</w:t>
            </w:r>
          </w:p>
        </w:tc>
        <w:tc>
          <w:tcPr>
            <w:tcW w:w="567" w:type="dxa"/>
            <w:tcBorders>
              <w:top w:val="single" w:sz="4" w:space="0" w:color="auto"/>
              <w:left w:val="single" w:sz="4" w:space="0" w:color="auto"/>
              <w:bottom w:val="single" w:sz="4" w:space="0" w:color="auto"/>
              <w:right w:val="single" w:sz="4" w:space="0" w:color="auto"/>
            </w:tcBorders>
            <w:vAlign w:val="center"/>
          </w:tcPr>
          <w:p w14:paraId="05F6C08C"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6645735A"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5E40C885" w14:textId="77777777" w:rsidTr="00A2255F">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1656312"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lastRenderedPageBreak/>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99690DD"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0405AA1"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4FE1C55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8</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235CF8FF"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携帯・簡易トイレの使用手順書（マニュアル）の整理</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C9064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3DCF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04E03EE5" w14:textId="77777777" w:rsidTr="0009534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9799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AAFE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5B428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61325E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57A2F7D9"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w:t>
            </w:r>
            <w:r w:rsidRPr="00473D90">
              <w:rPr>
                <w:rFonts w:ascii="ＭＳ Ｐゴシック" w:eastAsia="ＭＳ Ｐゴシック" w:hAnsi="ＭＳ Ｐゴシック" w:cs="ＭＳ Ｐゴシック" w:hint="eastAsia"/>
                <w:sz w:val="18"/>
                <w:szCs w:val="18"/>
              </w:rPr>
              <w:t>携帯・簡易トイレの使用手順書（マニュアル）</w:t>
            </w:r>
            <w:r>
              <w:rPr>
                <w:rFonts w:ascii="ＭＳ Ｐゴシック" w:eastAsia="ＭＳ Ｐゴシック" w:hAnsi="ＭＳ Ｐゴシック" w:cs="ＭＳ Ｐゴシック" w:hint="eastAsia"/>
                <w:sz w:val="18"/>
                <w:szCs w:val="18"/>
              </w:rPr>
              <w:t>を</w:t>
            </w:r>
            <w:r w:rsidRPr="00473D90">
              <w:rPr>
                <w:rFonts w:ascii="ＭＳ Ｐゴシック" w:eastAsia="ＭＳ Ｐゴシック" w:hAnsi="ＭＳ Ｐゴシック" w:cs="ＭＳ Ｐゴシック" w:hint="eastAsia"/>
                <w:sz w:val="18"/>
                <w:szCs w:val="18"/>
              </w:rPr>
              <w:t>整理</w:t>
            </w:r>
            <w:r>
              <w:rPr>
                <w:rFonts w:ascii="ＭＳ Ｐゴシック" w:eastAsia="ＭＳ Ｐゴシック" w:hAnsi="ＭＳ Ｐゴシック" w:cs="ＭＳ Ｐゴシック" w:hint="eastAsia"/>
                <w:sz w:val="18"/>
                <w:szCs w:val="18"/>
              </w:rPr>
              <w:t>（動画を含む）し、周知</w:t>
            </w:r>
          </w:p>
        </w:tc>
        <w:tc>
          <w:tcPr>
            <w:tcW w:w="567" w:type="dxa"/>
            <w:tcBorders>
              <w:top w:val="single" w:sz="4" w:space="0" w:color="auto"/>
              <w:left w:val="single" w:sz="4" w:space="0" w:color="auto"/>
              <w:bottom w:val="single" w:sz="4" w:space="0" w:color="auto"/>
              <w:right w:val="single" w:sz="4" w:space="0" w:color="auto"/>
            </w:tcBorders>
            <w:vAlign w:val="center"/>
          </w:tcPr>
          <w:p w14:paraId="220B185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1EB0EF7D"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4D12D446"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9D9785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6E9537B"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03454ED"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42AAC74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9</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2CAB33E7" w14:textId="77777777" w:rsidR="00637F50" w:rsidRPr="00BB3336" w:rsidRDefault="00637F50" w:rsidP="00095347">
            <w:pPr>
              <w:spacing w:line="220" w:lineRule="exact"/>
              <w:jc w:val="both"/>
              <w:rPr>
                <w:rFonts w:ascii="ＭＳ Ｐゴシック" w:eastAsia="ＭＳ Ｐゴシック" w:hAnsi="ＭＳ Ｐゴシック" w:cs="ＭＳ Ｐゴシック"/>
                <w:w w:val="58"/>
                <w:sz w:val="18"/>
                <w:szCs w:val="18"/>
              </w:rPr>
            </w:pPr>
            <w:r w:rsidRPr="00BB3336">
              <w:rPr>
                <w:rFonts w:ascii="ＭＳ Ｐゴシック" w:eastAsia="ＭＳ Ｐゴシック" w:hAnsi="ＭＳ Ｐゴシック" w:cs="ＭＳ Ｐゴシック" w:hint="eastAsia"/>
                <w:w w:val="58"/>
                <w:sz w:val="18"/>
                <w:szCs w:val="18"/>
              </w:rPr>
              <w:t>仮設トイレ（組立式・備蓄）、マンホールトイレの設置・使用手順書（マニュアル）の整理（上屋の転倒防止・堅牢化対策を含む）</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2E13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B79D1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724BD1DB" w14:textId="77777777" w:rsidTr="00095347">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666557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EEAE1B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3E14D7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4565CC5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6D5CCD9D"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w:t>
            </w:r>
            <w:r w:rsidRPr="00ED3960">
              <w:rPr>
                <w:rFonts w:ascii="ＭＳ Ｐゴシック" w:eastAsia="ＭＳ Ｐゴシック" w:hAnsi="ＭＳ Ｐゴシック" w:cs="ＭＳ Ｐゴシック" w:hint="eastAsia"/>
                <w:sz w:val="18"/>
                <w:szCs w:val="18"/>
              </w:rPr>
              <w:t>仮設トイレ（組立式・備蓄）の設置・使用手順書（マニュアル）</w:t>
            </w:r>
            <w:r>
              <w:rPr>
                <w:rFonts w:ascii="ＭＳ Ｐゴシック" w:eastAsia="ＭＳ Ｐゴシック" w:hAnsi="ＭＳ Ｐゴシック" w:cs="ＭＳ Ｐゴシック" w:hint="eastAsia"/>
                <w:sz w:val="18"/>
                <w:szCs w:val="18"/>
              </w:rPr>
              <w:t>を</w:t>
            </w:r>
            <w:r w:rsidRPr="00ED3960">
              <w:rPr>
                <w:rFonts w:ascii="ＭＳ Ｐゴシック" w:eastAsia="ＭＳ Ｐゴシック" w:hAnsi="ＭＳ Ｐゴシック" w:cs="ＭＳ Ｐゴシック" w:hint="eastAsia"/>
                <w:sz w:val="18"/>
                <w:szCs w:val="18"/>
              </w:rPr>
              <w:t>整理</w:t>
            </w:r>
            <w:r>
              <w:rPr>
                <w:rFonts w:ascii="ＭＳ Ｐゴシック" w:eastAsia="ＭＳ Ｐゴシック" w:hAnsi="ＭＳ Ｐゴシック" w:cs="ＭＳ Ｐゴシック" w:hint="eastAsia"/>
                <w:sz w:val="18"/>
                <w:szCs w:val="18"/>
              </w:rPr>
              <w:t>（動画を含む）し、周知</w:t>
            </w:r>
          </w:p>
        </w:tc>
        <w:tc>
          <w:tcPr>
            <w:tcW w:w="567" w:type="dxa"/>
            <w:tcBorders>
              <w:top w:val="single" w:sz="4" w:space="0" w:color="auto"/>
              <w:left w:val="single" w:sz="4" w:space="0" w:color="auto"/>
              <w:bottom w:val="dashSmallGap" w:sz="4" w:space="0" w:color="auto"/>
              <w:right w:val="single" w:sz="4" w:space="0" w:color="auto"/>
            </w:tcBorders>
            <w:vAlign w:val="center"/>
          </w:tcPr>
          <w:p w14:paraId="1C490017"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3795362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5ED4B415" w14:textId="77777777" w:rsidTr="0009534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1BEAE4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B30AD0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56B2AE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B59CAD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7EC77BA9"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w:t>
            </w:r>
            <w:r w:rsidRPr="00ED3960">
              <w:rPr>
                <w:rFonts w:ascii="ＭＳ Ｐゴシック" w:eastAsia="ＭＳ Ｐゴシック" w:hAnsi="ＭＳ Ｐゴシック" w:cs="ＭＳ Ｐゴシック" w:hint="eastAsia"/>
                <w:sz w:val="18"/>
                <w:szCs w:val="18"/>
              </w:rPr>
              <w:t>マンホールトイレの設置・使用手順書（マニュアル）</w:t>
            </w:r>
            <w:r>
              <w:rPr>
                <w:rFonts w:ascii="ＭＳ Ｐゴシック" w:eastAsia="ＭＳ Ｐゴシック" w:hAnsi="ＭＳ Ｐゴシック" w:cs="ＭＳ Ｐゴシック" w:hint="eastAsia"/>
                <w:sz w:val="18"/>
                <w:szCs w:val="18"/>
              </w:rPr>
              <w:t>を</w:t>
            </w:r>
            <w:r w:rsidRPr="00ED3960">
              <w:rPr>
                <w:rFonts w:ascii="ＭＳ Ｐゴシック" w:eastAsia="ＭＳ Ｐゴシック" w:hAnsi="ＭＳ Ｐゴシック" w:cs="ＭＳ Ｐゴシック" w:hint="eastAsia"/>
                <w:sz w:val="18"/>
                <w:szCs w:val="18"/>
              </w:rPr>
              <w:t>整理</w:t>
            </w:r>
            <w:r>
              <w:rPr>
                <w:rFonts w:ascii="ＭＳ Ｐゴシック" w:eastAsia="ＭＳ Ｐゴシック" w:hAnsi="ＭＳ Ｐゴシック" w:cs="ＭＳ Ｐゴシック" w:hint="eastAsia"/>
                <w:sz w:val="18"/>
                <w:szCs w:val="18"/>
              </w:rPr>
              <w:t>（動画を含む）し、周知（「マンホールトイレ整備・運用のためのガイドライン」（令和３年３月、国土交通省 水管理・国土保全局 下水道部）参照）</w:t>
            </w:r>
          </w:p>
        </w:tc>
        <w:tc>
          <w:tcPr>
            <w:tcW w:w="567" w:type="dxa"/>
            <w:tcBorders>
              <w:top w:val="dashSmallGap" w:sz="4" w:space="0" w:color="auto"/>
              <w:left w:val="single" w:sz="4" w:space="0" w:color="auto"/>
              <w:bottom w:val="single" w:sz="4" w:space="0" w:color="auto"/>
              <w:right w:val="single" w:sz="4" w:space="0" w:color="auto"/>
            </w:tcBorders>
            <w:vAlign w:val="center"/>
          </w:tcPr>
          <w:p w14:paraId="45DFEF4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3AEADAB2"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33EFAF7B"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10D662B"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A153F9D"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C36222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03C9343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10</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58E614F3"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災害時の既設トイレの使用手順書・掲示物の作成</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BE93B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36448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3CCA454D" w14:textId="77777777" w:rsidTr="0009534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BE39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7E76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4834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72D0B1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16104CF3"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shd w:val="clear" w:color="auto" w:fill="D9D9D9" w:themeFill="background1" w:themeFillShade="D9"/>
              </w:rPr>
            </w:pPr>
            <w:r>
              <w:rPr>
                <w:rFonts w:ascii="ＭＳ Ｐゴシック" w:eastAsia="ＭＳ Ｐゴシック" w:hAnsi="ＭＳ Ｐゴシック" w:cs="ＭＳ Ｐゴシック" w:hint="eastAsia"/>
                <w:sz w:val="18"/>
                <w:szCs w:val="18"/>
              </w:rPr>
              <w:t>○区市町村は、既設トイレの使用手順を検討するとともに、手順書・掲示物を作成（避難所などの施設の安全確認の結果、施設が使用できる場合）</w:t>
            </w:r>
          </w:p>
          <w:p w14:paraId="0A64D209"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既設トイレの使用手順の</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58DA48E2" w14:textId="77777777" w:rsidR="00637F50"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トイレ内において、落下物などの危険箇所がない／便座やタンクが使用可能／排水管からの漏水がない・汚水ますやマンホールからあふれない</w:t>
            </w:r>
            <w:r>
              <w:rPr>
                <w:rFonts w:ascii="ＭＳ Ｐゴシック" w:eastAsia="ＭＳ Ｐゴシック" w:hAnsi="ＭＳ Ｐゴシック" w:cs="ＭＳ Ｐゴシック" w:hint="eastAsia"/>
                <w:sz w:val="18"/>
                <w:szCs w:val="18"/>
              </w:rPr>
              <w:t>／</w:t>
            </w:r>
            <w:r w:rsidRPr="00320F62">
              <w:rPr>
                <w:rFonts w:ascii="ＭＳ Ｐゴシック" w:eastAsia="ＭＳ Ｐゴシック" w:hAnsi="ＭＳ Ｐゴシック" w:cs="ＭＳ Ｐゴシック" w:hint="eastAsia"/>
                <w:sz w:val="18"/>
                <w:szCs w:val="18"/>
              </w:rPr>
              <w:t>上階から水を流しても下の階のトイレからあふれない</w:t>
            </w:r>
            <w:r>
              <w:rPr>
                <w:rFonts w:ascii="ＭＳ Ｐゴシック" w:eastAsia="ＭＳ Ｐゴシック" w:hAnsi="ＭＳ Ｐゴシック" w:cs="ＭＳ Ｐゴシック" w:hint="eastAsia"/>
                <w:sz w:val="18"/>
                <w:szCs w:val="18"/>
              </w:rPr>
              <w:t>／</w:t>
            </w:r>
          </w:p>
          <w:p w14:paraId="492AE6FC" w14:textId="77777777" w:rsidR="00637F50" w:rsidRDefault="00637F50" w:rsidP="00095347">
            <w:pPr>
              <w:pStyle w:val="af9"/>
              <w:spacing w:line="220" w:lineRule="exact"/>
              <w:ind w:leftChars="0" w:left="28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水が出る</w:t>
            </w:r>
            <w:r>
              <w:rPr>
                <w:rFonts w:ascii="ＭＳ Ｐゴシック" w:eastAsia="ＭＳ Ｐゴシック" w:hAnsi="ＭＳ Ｐゴシック" w:cs="ＭＳ Ｐゴシック" w:hint="eastAsia"/>
                <w:sz w:val="18"/>
                <w:szCs w:val="18"/>
              </w:rPr>
              <w:t xml:space="preserve">　　➡</w:t>
            </w:r>
            <w:r w:rsidRPr="00906B9E">
              <w:rPr>
                <w:rFonts w:ascii="ＭＳ Ｐゴシック" w:eastAsia="ＭＳ Ｐゴシック" w:hAnsi="ＭＳ Ｐゴシック" w:cs="ＭＳ Ｐゴシック" w:hint="eastAsia"/>
                <w:sz w:val="18"/>
                <w:szCs w:val="18"/>
                <w:u w:val="single"/>
              </w:rPr>
              <w:t>施設内の既設トイレを通常利用</w:t>
            </w:r>
          </w:p>
          <w:p w14:paraId="0DEC2612" w14:textId="77777777" w:rsidR="00637F50"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トイレ内において、落下物などの危険箇所がない／便座やタンクが使用可能／排水管からの漏水がない・汚水ますやマンホールからあふれない</w:t>
            </w:r>
            <w:r>
              <w:rPr>
                <w:rFonts w:ascii="ＭＳ Ｐゴシック" w:eastAsia="ＭＳ Ｐゴシック" w:hAnsi="ＭＳ Ｐゴシック" w:cs="ＭＳ Ｐゴシック" w:hint="eastAsia"/>
                <w:sz w:val="18"/>
                <w:szCs w:val="18"/>
              </w:rPr>
              <w:t>／</w:t>
            </w:r>
            <w:r w:rsidRPr="00320F62">
              <w:rPr>
                <w:rFonts w:ascii="ＭＳ Ｐゴシック" w:eastAsia="ＭＳ Ｐゴシック" w:hAnsi="ＭＳ Ｐゴシック" w:cs="ＭＳ Ｐゴシック" w:hint="eastAsia"/>
                <w:sz w:val="18"/>
                <w:szCs w:val="18"/>
              </w:rPr>
              <w:t>上階から水を流しても下の階のトイレからあふれない</w:t>
            </w:r>
            <w:r>
              <w:rPr>
                <w:rFonts w:ascii="ＭＳ Ｐゴシック" w:eastAsia="ＭＳ Ｐゴシック" w:hAnsi="ＭＳ Ｐゴシック" w:cs="ＭＳ Ｐゴシック" w:hint="eastAsia"/>
                <w:sz w:val="18"/>
                <w:szCs w:val="18"/>
              </w:rPr>
              <w:t>／</w:t>
            </w:r>
          </w:p>
          <w:p w14:paraId="377D2FD2" w14:textId="77777777" w:rsidR="00637F50" w:rsidRDefault="00637F50" w:rsidP="00095347">
            <w:pPr>
              <w:pStyle w:val="af9"/>
              <w:spacing w:line="220" w:lineRule="exact"/>
              <w:ind w:leftChars="0" w:left="282"/>
              <w:rPr>
                <w:rFonts w:ascii="ＭＳ Ｐゴシック" w:eastAsia="ＭＳ Ｐゴシック" w:hAnsi="ＭＳ Ｐゴシック" w:cs="ＭＳ Ｐゴシック"/>
                <w:sz w:val="18"/>
                <w:szCs w:val="18"/>
                <w:u w:val="single"/>
              </w:rPr>
            </w:pPr>
            <w:r w:rsidRPr="00320F62">
              <w:rPr>
                <w:rFonts w:ascii="ＭＳ Ｐゴシック" w:eastAsia="ＭＳ Ｐゴシック" w:hAnsi="ＭＳ Ｐゴシック" w:cs="ＭＳ Ｐゴシック" w:hint="eastAsia"/>
                <w:sz w:val="18"/>
                <w:szCs w:val="18"/>
              </w:rPr>
              <w:t>水が</w:t>
            </w:r>
            <w:r>
              <w:rPr>
                <w:rFonts w:ascii="ＭＳ Ｐゴシック" w:eastAsia="ＭＳ Ｐゴシック" w:hAnsi="ＭＳ Ｐゴシック" w:cs="ＭＳ Ｐゴシック" w:hint="eastAsia"/>
                <w:sz w:val="18"/>
                <w:szCs w:val="18"/>
              </w:rPr>
              <w:t>出ない　➡</w:t>
            </w:r>
            <w:r w:rsidRPr="00906B9E">
              <w:rPr>
                <w:rFonts w:ascii="ＭＳ Ｐゴシック" w:eastAsia="ＭＳ Ｐゴシック" w:hAnsi="ＭＳ Ｐゴシック" w:cs="ＭＳ Ｐゴシック" w:hint="eastAsia"/>
                <w:sz w:val="18"/>
                <w:szCs w:val="18"/>
                <w:u w:val="single"/>
              </w:rPr>
              <w:t>代替用水を確保し、施設内の既設トイレを通常利用</w:t>
            </w:r>
          </w:p>
          <w:p w14:paraId="58A0565E" w14:textId="77777777" w:rsidR="00637F50" w:rsidRPr="00974EBB"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トイレ内において、落下物などの危険箇所がない／</w:t>
            </w:r>
            <w:r>
              <w:rPr>
                <w:rFonts w:ascii="ＭＳ Ｐゴシック" w:eastAsia="ＭＳ Ｐゴシック" w:hAnsi="ＭＳ Ｐゴシック" w:cs="ＭＳ Ｐゴシック" w:hint="eastAsia"/>
                <w:sz w:val="18"/>
                <w:szCs w:val="18"/>
              </w:rPr>
              <w:t>便座</w:t>
            </w:r>
            <w:r w:rsidRPr="00320F62">
              <w:rPr>
                <w:rFonts w:ascii="ＭＳ Ｐゴシック" w:eastAsia="ＭＳ Ｐゴシック" w:hAnsi="ＭＳ Ｐゴシック" w:cs="ＭＳ Ｐゴシック" w:hint="eastAsia"/>
                <w:sz w:val="18"/>
                <w:szCs w:val="18"/>
              </w:rPr>
              <w:t>が使用可能</w:t>
            </w:r>
            <w:r>
              <w:rPr>
                <w:rFonts w:ascii="ＭＳ Ｐゴシック" w:eastAsia="ＭＳ Ｐゴシック" w:hAnsi="ＭＳ Ｐゴシック" w:cs="ＭＳ Ｐゴシック" w:hint="eastAsia"/>
                <w:sz w:val="18"/>
                <w:szCs w:val="18"/>
              </w:rPr>
              <w:t>（タンクが使用不可能）</w:t>
            </w:r>
            <w:r w:rsidRPr="00320F62">
              <w:rPr>
                <w:rFonts w:ascii="ＭＳ Ｐゴシック" w:eastAsia="ＭＳ Ｐゴシック" w:hAnsi="ＭＳ Ｐゴシック" w:cs="ＭＳ Ｐゴシック" w:hint="eastAsia"/>
                <w:sz w:val="18"/>
                <w:szCs w:val="18"/>
              </w:rPr>
              <w:t>／排水管からの漏水が</w:t>
            </w:r>
            <w:r>
              <w:rPr>
                <w:rFonts w:ascii="ＭＳ Ｐゴシック" w:eastAsia="ＭＳ Ｐゴシック" w:hAnsi="ＭＳ Ｐゴシック" w:cs="ＭＳ Ｐゴシック" w:hint="eastAsia"/>
                <w:sz w:val="18"/>
                <w:szCs w:val="18"/>
              </w:rPr>
              <w:t>ある</w:t>
            </w:r>
            <w:r w:rsidRPr="00320F62">
              <w:rPr>
                <w:rFonts w:ascii="ＭＳ Ｐゴシック" w:eastAsia="ＭＳ Ｐゴシック" w:hAnsi="ＭＳ Ｐゴシック" w:cs="ＭＳ Ｐゴシック" w:hint="eastAsia"/>
                <w:sz w:val="18"/>
                <w:szCs w:val="18"/>
              </w:rPr>
              <w:t>・汚水ますやマンホールからあふれ</w:t>
            </w:r>
            <w:r>
              <w:rPr>
                <w:rFonts w:ascii="ＭＳ Ｐゴシック" w:eastAsia="ＭＳ Ｐゴシック" w:hAnsi="ＭＳ Ｐゴシック" w:cs="ＭＳ Ｐゴシック" w:hint="eastAsia"/>
                <w:sz w:val="18"/>
                <w:szCs w:val="18"/>
              </w:rPr>
              <w:t>る／</w:t>
            </w:r>
            <w:r w:rsidRPr="00320F62">
              <w:rPr>
                <w:rFonts w:ascii="ＭＳ Ｐゴシック" w:eastAsia="ＭＳ Ｐゴシック" w:hAnsi="ＭＳ Ｐゴシック" w:cs="ＭＳ Ｐゴシック" w:hint="eastAsia"/>
                <w:sz w:val="18"/>
                <w:szCs w:val="18"/>
              </w:rPr>
              <w:t>上階から水を</w:t>
            </w:r>
            <w:r>
              <w:rPr>
                <w:rFonts w:ascii="ＭＳ Ｐゴシック" w:eastAsia="ＭＳ Ｐゴシック" w:hAnsi="ＭＳ Ｐゴシック" w:cs="ＭＳ Ｐゴシック" w:hint="eastAsia"/>
                <w:sz w:val="18"/>
                <w:szCs w:val="18"/>
              </w:rPr>
              <w:t>流すと</w:t>
            </w:r>
            <w:r w:rsidRPr="00320F62">
              <w:rPr>
                <w:rFonts w:ascii="ＭＳ Ｐゴシック" w:eastAsia="ＭＳ Ｐゴシック" w:hAnsi="ＭＳ Ｐゴシック" w:cs="ＭＳ Ｐゴシック" w:hint="eastAsia"/>
                <w:sz w:val="18"/>
                <w:szCs w:val="18"/>
              </w:rPr>
              <w:t>下の階のトイレからあふれ</w:t>
            </w:r>
            <w:r>
              <w:rPr>
                <w:rFonts w:ascii="ＭＳ Ｐゴシック" w:eastAsia="ＭＳ Ｐゴシック" w:hAnsi="ＭＳ Ｐゴシック" w:cs="ＭＳ Ｐゴシック" w:hint="eastAsia"/>
                <w:sz w:val="18"/>
                <w:szCs w:val="18"/>
              </w:rPr>
              <w:t>る／</w:t>
            </w:r>
            <w:r w:rsidRPr="00320F62">
              <w:rPr>
                <w:rFonts w:ascii="ＭＳ Ｐゴシック" w:eastAsia="ＭＳ Ｐゴシック" w:hAnsi="ＭＳ Ｐゴシック" w:cs="ＭＳ Ｐゴシック" w:hint="eastAsia"/>
                <w:sz w:val="18"/>
                <w:szCs w:val="18"/>
              </w:rPr>
              <w:t>水が</w:t>
            </w:r>
            <w:r>
              <w:rPr>
                <w:rFonts w:ascii="ＭＳ Ｐゴシック" w:eastAsia="ＭＳ Ｐゴシック" w:hAnsi="ＭＳ Ｐゴシック" w:cs="ＭＳ Ｐゴシック" w:hint="eastAsia"/>
                <w:sz w:val="18"/>
                <w:szCs w:val="18"/>
              </w:rPr>
              <w:t>出ない　➡</w:t>
            </w:r>
            <w:r w:rsidRPr="00BA15A1">
              <w:rPr>
                <w:rFonts w:ascii="ＭＳ Ｐゴシック" w:eastAsia="ＭＳ Ｐゴシック" w:hAnsi="ＭＳ Ｐゴシック" w:cs="ＭＳ Ｐゴシック" w:hint="eastAsia"/>
                <w:sz w:val="18"/>
                <w:szCs w:val="18"/>
                <w:u w:val="single"/>
              </w:rPr>
              <w:t>便座に携帯トイレを取り付けて利用</w:t>
            </w:r>
          </w:p>
        </w:tc>
        <w:tc>
          <w:tcPr>
            <w:tcW w:w="567" w:type="dxa"/>
            <w:tcBorders>
              <w:top w:val="single" w:sz="4" w:space="0" w:color="auto"/>
              <w:left w:val="single" w:sz="4" w:space="0" w:color="auto"/>
              <w:bottom w:val="single" w:sz="4" w:space="0" w:color="auto"/>
              <w:right w:val="single" w:sz="4" w:space="0" w:color="auto"/>
            </w:tcBorders>
            <w:vAlign w:val="center"/>
          </w:tcPr>
          <w:p w14:paraId="1A1E2E2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12DCD45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304A009F"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6D169F3"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ADA53FD"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4D4DA0A"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34BD964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11</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683A6001"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災害用トイレの使用方法に係る掲示物の作成</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81F42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7F9A29"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26F0EC5F" w14:textId="77777777" w:rsidTr="00095347">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20692A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133ED2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01EA42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28C26A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35B50288" w14:textId="77777777" w:rsidR="00637F50" w:rsidRPr="000130DF"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0130DF">
              <w:rPr>
                <w:rFonts w:ascii="ＭＳ Ｐゴシック" w:eastAsia="ＭＳ Ｐゴシック" w:hAnsi="ＭＳ Ｐゴシック" w:cs="ＭＳ Ｐゴシック" w:hint="eastAsia"/>
                <w:sz w:val="18"/>
                <w:szCs w:val="18"/>
              </w:rPr>
              <w:t>○区市町村や避難所等運営者は、避難所などの既設トイレ内において、携帯トイレの使用方法を参照することのできる掲示物を作成</w:t>
            </w:r>
          </w:p>
        </w:tc>
        <w:tc>
          <w:tcPr>
            <w:tcW w:w="567" w:type="dxa"/>
            <w:tcBorders>
              <w:top w:val="single" w:sz="4" w:space="0" w:color="auto"/>
              <w:left w:val="single" w:sz="4" w:space="0" w:color="auto"/>
              <w:bottom w:val="dashSmallGap" w:sz="4" w:space="0" w:color="auto"/>
              <w:right w:val="single" w:sz="4" w:space="0" w:color="auto"/>
            </w:tcBorders>
            <w:vAlign w:val="center"/>
          </w:tcPr>
          <w:p w14:paraId="7C2EF804"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30ED9EC6"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4B2DC1E7" w14:textId="77777777" w:rsidTr="0009534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3A8B53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A3C6AA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AD5401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207C87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5FA2FDB5" w14:textId="77777777" w:rsidR="00637F50" w:rsidRPr="000130DF"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0130DF">
              <w:rPr>
                <w:rFonts w:ascii="ＭＳ Ｐゴシック" w:eastAsia="ＭＳ Ｐゴシック" w:hAnsi="ＭＳ Ｐゴシック" w:cs="ＭＳ Ｐゴシック" w:hint="eastAsia"/>
                <w:sz w:val="18"/>
                <w:szCs w:val="18"/>
              </w:rPr>
              <w:t>○区市町村や避難所等運営者は、避難所などに設置する簡易トイレ、仮設トイレ、マンホールトイレ内において、使用方法を参照することのできる掲示物を作成</w:t>
            </w:r>
          </w:p>
        </w:tc>
        <w:tc>
          <w:tcPr>
            <w:tcW w:w="567" w:type="dxa"/>
            <w:tcBorders>
              <w:top w:val="dashSmallGap" w:sz="4" w:space="0" w:color="auto"/>
              <w:left w:val="single" w:sz="4" w:space="0" w:color="auto"/>
              <w:bottom w:val="single" w:sz="4" w:space="0" w:color="auto"/>
              <w:right w:val="single" w:sz="4" w:space="0" w:color="auto"/>
            </w:tcBorders>
            <w:vAlign w:val="center"/>
          </w:tcPr>
          <w:p w14:paraId="0AEBFF98"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1AB920D8"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3459108F"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574A70A"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739089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20B8084"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4E4E24D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12</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26E9151E"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トイレの衛生管理に必要な物資等の確保、使用期限の管理</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DBE9C7"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A454E1"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36875F5D" w14:textId="77777777" w:rsidTr="000130DF">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DD091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B30B6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C949E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5251AC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0B821C4B"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EC1909">
              <w:rPr>
                <w:rFonts w:ascii="ＭＳ Ｐゴシック" w:eastAsia="ＭＳ Ｐゴシック" w:hAnsi="ＭＳ Ｐゴシック" w:cs="ＭＳ Ｐゴシック" w:hint="eastAsia"/>
                <w:sz w:val="18"/>
                <w:szCs w:val="18"/>
              </w:rPr>
              <w:t>○</w:t>
            </w:r>
            <w:r>
              <w:rPr>
                <w:rFonts w:ascii="ＭＳ Ｐゴシック" w:eastAsia="ＭＳ Ｐゴシック" w:hAnsi="ＭＳ Ｐゴシック" w:cs="ＭＳ Ｐゴシック" w:hint="eastAsia"/>
                <w:sz w:val="18"/>
                <w:szCs w:val="18"/>
              </w:rPr>
              <w:t>区市町村</w:t>
            </w:r>
            <w:r w:rsidRPr="00EC1909">
              <w:rPr>
                <w:rFonts w:ascii="ＭＳ Ｐゴシック" w:eastAsia="ＭＳ Ｐゴシック" w:hAnsi="ＭＳ Ｐゴシック" w:cs="ＭＳ Ｐゴシック" w:hint="eastAsia"/>
                <w:sz w:val="18"/>
                <w:szCs w:val="18"/>
              </w:rPr>
              <w:t>において、</w:t>
            </w:r>
            <w:r w:rsidRPr="003C65D8">
              <w:rPr>
                <w:rFonts w:ascii="ＭＳ Ｐゴシック" w:eastAsia="ＭＳ Ｐゴシック" w:hAnsi="ＭＳ Ｐゴシック" w:cs="ＭＳ Ｐゴシック" w:hint="eastAsia"/>
                <w:sz w:val="18"/>
                <w:szCs w:val="18"/>
              </w:rPr>
              <w:t>トイレの衛生管理に必要な物資等</w:t>
            </w:r>
            <w:r>
              <w:rPr>
                <w:rFonts w:ascii="ＭＳ Ｐゴシック" w:eastAsia="ＭＳ Ｐゴシック" w:hAnsi="ＭＳ Ｐゴシック" w:cs="ＭＳ Ｐゴシック" w:hint="eastAsia"/>
                <w:sz w:val="18"/>
                <w:szCs w:val="18"/>
              </w:rPr>
              <w:t>を</w:t>
            </w:r>
            <w:r w:rsidRPr="003C65D8">
              <w:rPr>
                <w:rFonts w:ascii="ＭＳ Ｐゴシック" w:eastAsia="ＭＳ Ｐゴシック" w:hAnsi="ＭＳ Ｐゴシック" w:cs="ＭＳ Ｐゴシック" w:hint="eastAsia"/>
                <w:sz w:val="18"/>
                <w:szCs w:val="18"/>
              </w:rPr>
              <w:t>確保</w:t>
            </w:r>
            <w:r>
              <w:rPr>
                <w:rFonts w:ascii="ＭＳ Ｐゴシック" w:eastAsia="ＭＳ Ｐゴシック" w:hAnsi="ＭＳ Ｐゴシック" w:cs="ＭＳ Ｐゴシック" w:hint="eastAsia"/>
                <w:sz w:val="18"/>
                <w:szCs w:val="18"/>
              </w:rPr>
              <w:t>し、避難所等となる施設に備蓄</w:t>
            </w:r>
          </w:p>
          <w:p w14:paraId="1984195A" w14:textId="77777777" w:rsidR="00637F50" w:rsidRPr="00EC1909"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トイレ</w:t>
            </w:r>
            <w:r w:rsidRPr="003C65D8">
              <w:rPr>
                <w:rFonts w:ascii="ＭＳ Ｐゴシック" w:eastAsia="ＭＳ Ｐゴシック" w:hAnsi="ＭＳ Ｐゴシック" w:cs="ＭＳ Ｐゴシック" w:hint="eastAsia"/>
                <w:sz w:val="18"/>
                <w:szCs w:val="18"/>
                <w:shd w:val="clear" w:color="auto" w:fill="D9D9D9" w:themeFill="background1" w:themeFillShade="D9"/>
              </w:rPr>
              <w:t>の衛生管理に必要な物資等</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7BCD5CB2" w14:textId="0EB22376" w:rsidR="00637F50" w:rsidRPr="00213BD1" w:rsidRDefault="00637F50" w:rsidP="00095347">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213BD1">
              <w:rPr>
                <w:rFonts w:ascii="ＭＳ Ｐゴシック" w:eastAsia="ＭＳ Ｐゴシック" w:hAnsi="ＭＳ Ｐゴシック" w:cs="ＭＳ Ｐゴシック" w:hint="eastAsia"/>
                <w:w w:val="80"/>
                <w:sz w:val="18"/>
                <w:szCs w:val="18"/>
              </w:rPr>
              <w:t>手洗い場／石鹸／ウェットティッシュ／消毒用アルコール</w:t>
            </w:r>
            <w:r w:rsidR="00F24047">
              <w:rPr>
                <w:rFonts w:ascii="ＭＳ Ｐゴシック" w:eastAsia="ＭＳ Ｐゴシック" w:hAnsi="ＭＳ Ｐゴシック" w:cs="ＭＳ Ｐゴシック" w:hint="eastAsia"/>
                <w:w w:val="80"/>
                <w:sz w:val="18"/>
                <w:szCs w:val="18"/>
              </w:rPr>
              <w:t>／トイレ専用の履物</w:t>
            </w:r>
          </w:p>
          <w:p w14:paraId="106A120D" w14:textId="77777777" w:rsidR="00637F50" w:rsidRPr="003C65D8" w:rsidRDefault="00637F50" w:rsidP="00095347">
            <w:pPr>
              <w:pStyle w:val="af9"/>
              <w:numPr>
                <w:ilvl w:val="0"/>
                <w:numId w:val="49"/>
              </w:numPr>
              <w:spacing w:line="220" w:lineRule="exact"/>
              <w:ind w:leftChars="0" w:left="284" w:hanging="142"/>
              <w:rPr>
                <w:rFonts w:ascii="ＭＳ Ｐゴシック" w:eastAsia="ＭＳ Ｐゴシック" w:hAnsi="ＭＳ Ｐゴシック" w:cs="ＭＳ Ｐゴシック"/>
                <w:sz w:val="18"/>
                <w:szCs w:val="18"/>
              </w:rPr>
            </w:pPr>
            <w:r w:rsidRPr="007A130E">
              <w:rPr>
                <w:rFonts w:ascii="ＭＳ Ｐゴシック" w:eastAsia="ＭＳ Ｐゴシック" w:hAnsi="ＭＳ Ｐゴシック" w:cs="ＭＳ Ｐゴシック" w:hint="eastAsia"/>
                <w:w w:val="80"/>
                <w:sz w:val="18"/>
                <w:szCs w:val="18"/>
              </w:rPr>
              <w:t>トイレ清掃専用のバケツ（消毒</w:t>
            </w:r>
            <w:r w:rsidRPr="00EA2D16">
              <w:rPr>
                <w:rFonts w:ascii="ＭＳ Ｐゴシック" w:eastAsia="ＭＳ Ｐゴシック" w:hAnsi="ＭＳ Ｐゴシック" w:cs="ＭＳ Ｐゴシック" w:hint="eastAsia"/>
                <w:w w:val="80"/>
                <w:sz w:val="18"/>
                <w:szCs w:val="18"/>
              </w:rPr>
              <w:t>水用</w:t>
            </w:r>
            <w:r w:rsidRPr="007A130E">
              <w:rPr>
                <w:rFonts w:ascii="ＭＳ Ｐゴシック" w:eastAsia="ＭＳ Ｐゴシック" w:hAnsi="ＭＳ Ｐゴシック" w:cs="ＭＳ Ｐゴシック" w:hint="eastAsia"/>
                <w:w w:val="80"/>
                <w:sz w:val="18"/>
                <w:szCs w:val="18"/>
              </w:rPr>
              <w:t>、モップ洗浄</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）／消毒水作成用の塩素系漂白剤（キッチン</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で良い）／ビニール袋（ごみ袋</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、清掃</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具持ち運び用）／トイレ掃除</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ホウキ・チリトリ／トイレ掃除</w:t>
            </w:r>
            <w:r w:rsidRPr="00EA2D16">
              <w:rPr>
                <w:rFonts w:ascii="ＭＳ Ｐゴシック" w:eastAsia="ＭＳ Ｐゴシック" w:hAnsi="ＭＳ Ｐゴシック" w:cs="ＭＳ Ｐゴシック" w:hint="eastAsia"/>
                <w:w w:val="80"/>
                <w:sz w:val="18"/>
                <w:szCs w:val="18"/>
              </w:rPr>
              <w:t>用雑巾</w:t>
            </w:r>
            <w:r w:rsidRPr="007A130E">
              <w:rPr>
                <w:rFonts w:ascii="ＭＳ Ｐゴシック" w:eastAsia="ＭＳ Ｐゴシック" w:hAnsi="ＭＳ Ｐゴシック" w:cs="ＭＳ Ｐゴシック" w:hint="eastAsia"/>
                <w:w w:val="80"/>
                <w:sz w:val="18"/>
                <w:szCs w:val="18"/>
              </w:rPr>
              <w:t>（多用途に使用するため複数</w:t>
            </w:r>
            <w:r w:rsidRPr="00EA2D16">
              <w:rPr>
                <w:rFonts w:ascii="ＭＳ Ｐゴシック" w:eastAsia="ＭＳ Ｐゴシック" w:hAnsi="ＭＳ Ｐゴシック" w:cs="ＭＳ Ｐゴシック" w:hint="eastAsia"/>
                <w:w w:val="80"/>
                <w:sz w:val="18"/>
                <w:szCs w:val="18"/>
              </w:rPr>
              <w:t>用意</w:t>
            </w:r>
            <w:r w:rsidRPr="007A130E">
              <w:rPr>
                <w:rFonts w:ascii="ＭＳ Ｐゴシック" w:eastAsia="ＭＳ Ｐゴシック" w:hAnsi="ＭＳ Ｐゴシック" w:cs="ＭＳ Ｐゴシック" w:hint="eastAsia"/>
                <w:w w:val="80"/>
                <w:sz w:val="18"/>
                <w:szCs w:val="18"/>
              </w:rPr>
              <w:t>）／ブラシ（床</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、便器等）／トイレ</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洗剤（災害</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トイレには中性洗剤）／モップ／ペーパータオル（掃除</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）等</w:t>
            </w:r>
          </w:p>
          <w:p w14:paraId="50433A17" w14:textId="77777777" w:rsidR="00637F50" w:rsidRPr="00974EBB" w:rsidRDefault="00637F50" w:rsidP="00095347">
            <w:pPr>
              <w:pStyle w:val="af9"/>
              <w:numPr>
                <w:ilvl w:val="0"/>
                <w:numId w:val="49"/>
              </w:numPr>
              <w:spacing w:line="220" w:lineRule="exact"/>
              <w:ind w:leftChars="0" w:left="284" w:hanging="142"/>
              <w:rPr>
                <w:rFonts w:ascii="ＭＳ Ｐゴシック" w:eastAsia="ＭＳ Ｐゴシック" w:hAnsi="ＭＳ Ｐゴシック" w:cs="ＭＳ Ｐゴシック"/>
                <w:sz w:val="18"/>
                <w:szCs w:val="18"/>
              </w:rPr>
            </w:pPr>
            <w:r w:rsidRPr="007A130E">
              <w:rPr>
                <w:rFonts w:ascii="ＭＳ Ｐゴシック" w:eastAsia="ＭＳ Ｐゴシック" w:hAnsi="ＭＳ Ｐゴシック" w:cs="ＭＳ Ｐゴシック" w:hint="eastAsia"/>
                <w:w w:val="80"/>
                <w:sz w:val="18"/>
                <w:szCs w:val="18"/>
              </w:rPr>
              <w:t>清掃する人が着用するものとして、ゴム手袋（使い捨て）／マスク（使い捨て）／トイレ清掃用の作業着</w:t>
            </w:r>
          </w:p>
        </w:tc>
        <w:tc>
          <w:tcPr>
            <w:tcW w:w="567" w:type="dxa"/>
            <w:tcBorders>
              <w:top w:val="single" w:sz="4" w:space="0" w:color="auto"/>
              <w:left w:val="single" w:sz="4" w:space="0" w:color="auto"/>
              <w:bottom w:val="single" w:sz="4" w:space="0" w:color="auto"/>
              <w:right w:val="single" w:sz="4" w:space="0" w:color="auto"/>
            </w:tcBorders>
            <w:vAlign w:val="center"/>
          </w:tcPr>
          <w:p w14:paraId="3E185521"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4686A57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419554A3" w14:textId="77777777" w:rsidTr="000130DF">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AC7937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571185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EBEBE56"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469893B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13</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66682008"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災害時のトイレの水洗用水、手洗い用水の確保方法の整理</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A1CE77"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A72DD"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7023BAB8" w14:textId="77777777" w:rsidTr="00095347">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8DCCE9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9EDC3A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178C1B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0ACDC6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47F2A9D2" w14:textId="6743A322"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0130DF">
              <w:rPr>
                <w:rFonts w:ascii="ＭＳ Ｐゴシック" w:eastAsia="ＭＳ Ｐゴシック" w:hAnsi="ＭＳ Ｐゴシック" w:cs="ＭＳ Ｐゴシック" w:hint="eastAsia"/>
                <w:sz w:val="18"/>
                <w:szCs w:val="18"/>
              </w:rPr>
              <w:t>○区市町村、避難所等運営者は、災害時のトイレの水洗用水、手洗い用水について、学校のプール水、貯水槽、井戸水、池・河川水等から確保することを検討</w:t>
            </w:r>
          </w:p>
          <w:p w14:paraId="306FF438" w14:textId="77777777" w:rsidR="00306BDC" w:rsidRPr="00306BDC" w:rsidRDefault="00306BDC" w:rsidP="00306BDC">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備考</w:t>
            </w: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p>
          <w:p w14:paraId="51F8D8BE" w14:textId="77777777" w:rsidR="00306BDC" w:rsidRDefault="00306BDC" w:rsidP="00306BDC">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306BDC">
              <w:rPr>
                <w:rFonts w:ascii="ＭＳ Ｐゴシック" w:eastAsia="ＭＳ Ｐゴシック" w:hAnsi="ＭＳ Ｐゴシック" w:cs="ＭＳ Ｐゴシック" w:hint="eastAsia"/>
                <w:w w:val="80"/>
                <w:sz w:val="18"/>
                <w:szCs w:val="18"/>
              </w:rPr>
              <w:t>トイレ水洗用：学校のプール水、雨水貯留槽、災害用井戸水、池、河川水等から確保することを検討（ろ過方法を含む）</w:t>
            </w:r>
          </w:p>
          <w:p w14:paraId="529FC70A" w14:textId="77777777" w:rsidR="00306BDC" w:rsidRPr="00306BDC" w:rsidRDefault="00306BDC" w:rsidP="00306BDC">
            <w:pPr>
              <w:pStyle w:val="af9"/>
              <w:spacing w:line="220" w:lineRule="exact"/>
              <w:ind w:leftChars="0" w:left="284"/>
              <w:rPr>
                <w:rFonts w:ascii="ＭＳ Ｐゴシック" w:eastAsia="ＭＳ Ｐゴシック" w:hAnsi="ＭＳ Ｐゴシック" w:cs="ＭＳ Ｐゴシック"/>
                <w:w w:val="80"/>
                <w:sz w:val="18"/>
                <w:szCs w:val="18"/>
              </w:rPr>
            </w:pPr>
            <w:r w:rsidRPr="00306BDC">
              <w:rPr>
                <w:rFonts w:ascii="ＭＳ Ｐゴシック" w:eastAsia="ＭＳ Ｐゴシック" w:hAnsi="ＭＳ Ｐゴシック" w:cs="ＭＳ Ｐゴシック" w:hint="eastAsia"/>
                <w:w w:val="80"/>
                <w:sz w:val="18"/>
                <w:szCs w:val="18"/>
              </w:rPr>
              <w:t xml:space="preserve">※バケツ等で流す場合は、トイレットペーパーは流さずゴミ袋に貯める方法を検討　</w:t>
            </w:r>
          </w:p>
          <w:p w14:paraId="32904179" w14:textId="56A3B88D" w:rsidR="00306BDC" w:rsidRPr="000130DF" w:rsidRDefault="00306BDC" w:rsidP="00306BDC">
            <w:pPr>
              <w:pStyle w:val="af9"/>
              <w:numPr>
                <w:ilvl w:val="0"/>
                <w:numId w:val="49"/>
              </w:numPr>
              <w:spacing w:line="220" w:lineRule="exact"/>
              <w:ind w:leftChars="0" w:left="284" w:hanging="142"/>
              <w:rPr>
                <w:rFonts w:ascii="ＭＳ Ｐゴシック" w:eastAsia="ＭＳ Ｐゴシック" w:hAnsi="ＭＳ Ｐゴシック" w:cs="ＭＳ Ｐゴシック"/>
                <w:sz w:val="18"/>
                <w:szCs w:val="18"/>
              </w:rPr>
            </w:pPr>
            <w:r w:rsidRPr="00306BDC">
              <w:rPr>
                <w:rFonts w:ascii="ＭＳ Ｐゴシック" w:eastAsia="ＭＳ Ｐゴシック" w:hAnsi="ＭＳ Ｐゴシック" w:cs="ＭＳ Ｐゴシック" w:hint="eastAsia"/>
                <w:w w:val="80"/>
                <w:sz w:val="18"/>
                <w:szCs w:val="18"/>
              </w:rPr>
              <w:t>手洗い用水：水道水、貯水槽水道、ペットボトル等、井戸水（飲用水とできるもの）</w:t>
            </w:r>
          </w:p>
        </w:tc>
        <w:tc>
          <w:tcPr>
            <w:tcW w:w="567" w:type="dxa"/>
            <w:tcBorders>
              <w:top w:val="single" w:sz="4" w:space="0" w:color="auto"/>
              <w:left w:val="single" w:sz="4" w:space="0" w:color="auto"/>
              <w:bottom w:val="dashSmallGap" w:sz="4" w:space="0" w:color="auto"/>
              <w:right w:val="single" w:sz="4" w:space="0" w:color="auto"/>
            </w:tcBorders>
            <w:vAlign w:val="center"/>
          </w:tcPr>
          <w:p w14:paraId="632C81B7"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3D79439D"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33E355CA" w14:textId="77777777" w:rsidTr="0009534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F192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F34039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ABAA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458849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02E39DE7" w14:textId="73F9D313" w:rsidR="0056585F" w:rsidRPr="000130DF" w:rsidRDefault="00637F50" w:rsidP="0056585F">
            <w:pPr>
              <w:spacing w:line="220" w:lineRule="exact"/>
              <w:ind w:left="181" w:hanging="181"/>
              <w:jc w:val="both"/>
              <w:rPr>
                <w:rFonts w:ascii="ＭＳ Ｐゴシック" w:eastAsia="ＭＳ Ｐゴシック" w:hAnsi="ＭＳ Ｐゴシック" w:cs="ＭＳ Ｐゴシック"/>
                <w:sz w:val="18"/>
                <w:szCs w:val="18"/>
              </w:rPr>
            </w:pPr>
            <w:r w:rsidRPr="000130DF">
              <w:rPr>
                <w:rFonts w:ascii="ＭＳ Ｐゴシック" w:eastAsia="ＭＳ Ｐゴシック" w:hAnsi="ＭＳ Ｐゴシック" w:cs="ＭＳ Ｐゴシック" w:hint="eastAsia"/>
                <w:sz w:val="18"/>
                <w:szCs w:val="18"/>
              </w:rPr>
              <w:t>○区市町村、避難所等運営者は、災害時のトイレの水洗用水について、水源からの運搬方法（ポンプ、ポリタンク等）を検討</w:t>
            </w:r>
          </w:p>
        </w:tc>
        <w:tc>
          <w:tcPr>
            <w:tcW w:w="567" w:type="dxa"/>
            <w:tcBorders>
              <w:top w:val="dashSmallGap" w:sz="4" w:space="0" w:color="auto"/>
              <w:left w:val="single" w:sz="4" w:space="0" w:color="auto"/>
              <w:bottom w:val="single" w:sz="4" w:space="0" w:color="auto"/>
              <w:right w:val="single" w:sz="4" w:space="0" w:color="auto"/>
            </w:tcBorders>
            <w:vAlign w:val="center"/>
          </w:tcPr>
          <w:p w14:paraId="712D62EF"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7539579F"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43B5069E"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35EF6E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D33EC6A"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C01843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5138EB9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0FB21A7B"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在宅避難を想定した携帯トイレ等の備蓄、自宅トイレの使用手順の周知</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E9D60"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D84AA9"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542B284C" w14:textId="77777777" w:rsidTr="00095347">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2CBB15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B5F3D8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FC9607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B86233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14031150" w14:textId="52238799" w:rsidR="0056585F" w:rsidRPr="00974EBB" w:rsidRDefault="00637F50" w:rsidP="0056585F">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○都、区市町村は、</w:t>
            </w:r>
            <w:r w:rsidRPr="00997E3F">
              <w:rPr>
                <w:rFonts w:ascii="ＭＳ Ｐゴシック" w:eastAsia="ＭＳ Ｐゴシック" w:hAnsi="ＭＳ Ｐゴシック" w:cs="ＭＳ Ｐゴシック" w:hint="eastAsia"/>
                <w:sz w:val="18"/>
                <w:szCs w:val="18"/>
              </w:rPr>
              <w:t>携帯トイレ</w:t>
            </w:r>
            <w:r>
              <w:rPr>
                <w:rFonts w:ascii="ＭＳ Ｐゴシック" w:eastAsia="ＭＳ Ｐゴシック" w:hAnsi="ＭＳ Ｐゴシック" w:cs="ＭＳ Ｐゴシック" w:hint="eastAsia"/>
                <w:sz w:val="18"/>
                <w:szCs w:val="18"/>
              </w:rPr>
              <w:t>や</w:t>
            </w:r>
            <w:r w:rsidRPr="00997E3F">
              <w:rPr>
                <w:rFonts w:ascii="ＭＳ Ｐゴシック" w:eastAsia="ＭＳ Ｐゴシック" w:hAnsi="ＭＳ Ｐゴシック" w:cs="ＭＳ Ｐゴシック" w:hint="eastAsia"/>
                <w:sz w:val="18"/>
                <w:szCs w:val="18"/>
              </w:rPr>
              <w:t>簡易トイレ、衛生用品（トイレットペーパ等）</w:t>
            </w:r>
            <w:r>
              <w:rPr>
                <w:rFonts w:ascii="ＭＳ Ｐゴシック" w:eastAsia="ＭＳ Ｐゴシック" w:hAnsi="ＭＳ Ｐゴシック" w:cs="ＭＳ Ｐゴシック" w:hint="eastAsia"/>
                <w:sz w:val="18"/>
                <w:szCs w:val="18"/>
              </w:rPr>
              <w:t>の家庭内備蓄について周知</w:t>
            </w:r>
          </w:p>
        </w:tc>
        <w:tc>
          <w:tcPr>
            <w:tcW w:w="567" w:type="dxa"/>
            <w:tcBorders>
              <w:top w:val="single" w:sz="4" w:space="0" w:color="auto"/>
              <w:left w:val="single" w:sz="4" w:space="0" w:color="auto"/>
              <w:bottom w:val="dashSmallGap" w:sz="4" w:space="0" w:color="auto"/>
              <w:right w:val="single" w:sz="4" w:space="0" w:color="auto"/>
            </w:tcBorders>
            <w:vAlign w:val="center"/>
          </w:tcPr>
          <w:p w14:paraId="54BBF36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4976230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5AC8FC6F" w14:textId="77777777" w:rsidTr="0009534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5DA8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C5A1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869B67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A88F7D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43982D59"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○都、区市町村は、自宅トイレの使用手順について周知（都下水道局HP、「</w:t>
            </w:r>
            <w:r w:rsidRPr="00BC468F">
              <w:rPr>
                <w:rFonts w:ascii="ＭＳ Ｐゴシック" w:eastAsia="ＭＳ Ｐゴシック" w:hAnsi="ＭＳ Ｐゴシック" w:cs="ＭＳ Ｐゴシック" w:hint="eastAsia"/>
                <w:sz w:val="18"/>
                <w:szCs w:val="18"/>
              </w:rPr>
              <w:t>排水設備防災ハンドブック</w:t>
            </w:r>
            <w:r>
              <w:rPr>
                <w:rFonts w:ascii="ＭＳ Ｐゴシック" w:eastAsia="ＭＳ Ｐゴシック" w:hAnsi="ＭＳ Ｐゴシック" w:cs="ＭＳ Ｐゴシック" w:hint="eastAsia"/>
                <w:sz w:val="18"/>
                <w:szCs w:val="18"/>
              </w:rPr>
              <w:t>」（都下水道局）、「</w:t>
            </w:r>
            <w:r w:rsidRPr="00FB3C59">
              <w:rPr>
                <w:rFonts w:ascii="ＭＳ Ｐゴシック" w:eastAsia="ＭＳ Ｐゴシック" w:hAnsi="ＭＳ Ｐゴシック" w:cs="ＭＳ Ｐゴシック" w:hint="eastAsia"/>
                <w:sz w:val="18"/>
                <w:szCs w:val="18"/>
              </w:rPr>
              <w:t>災害時のトイレ、どう</w:t>
            </w:r>
            <w:r w:rsidRPr="00FB3C59">
              <w:rPr>
                <w:rFonts w:ascii="ＭＳ Ｐゴシック" w:eastAsia="ＭＳ Ｐゴシック" w:hAnsi="ＭＳ Ｐゴシック" w:cs="ＭＳ Ｐゴシック" w:hint="eastAsia"/>
                <w:sz w:val="18"/>
                <w:szCs w:val="18"/>
              </w:rPr>
              <w:lastRenderedPageBreak/>
              <w:t>する？</w:t>
            </w:r>
            <w:r>
              <w:rPr>
                <w:rFonts w:ascii="ＭＳ Ｐゴシック" w:eastAsia="ＭＳ Ｐゴシック" w:hAnsi="ＭＳ Ｐゴシック" w:cs="ＭＳ Ｐゴシック" w:hint="eastAsia"/>
                <w:sz w:val="18"/>
                <w:szCs w:val="18"/>
              </w:rPr>
              <w:t>」（国土交通省）等参照）</w:t>
            </w:r>
          </w:p>
        </w:tc>
        <w:tc>
          <w:tcPr>
            <w:tcW w:w="567" w:type="dxa"/>
            <w:tcBorders>
              <w:top w:val="dashSmallGap" w:sz="4" w:space="0" w:color="auto"/>
              <w:left w:val="single" w:sz="4" w:space="0" w:color="auto"/>
              <w:bottom w:val="single" w:sz="4" w:space="0" w:color="auto"/>
              <w:right w:val="single" w:sz="4" w:space="0" w:color="auto"/>
            </w:tcBorders>
            <w:vAlign w:val="center"/>
          </w:tcPr>
          <w:p w14:paraId="4010850D"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lastRenderedPageBreak/>
              <w:t>□</w:t>
            </w:r>
          </w:p>
        </w:tc>
        <w:tc>
          <w:tcPr>
            <w:tcW w:w="567" w:type="dxa"/>
            <w:tcBorders>
              <w:top w:val="dashSmallGap" w:sz="4" w:space="0" w:color="auto"/>
              <w:left w:val="single" w:sz="4" w:space="0" w:color="auto"/>
              <w:bottom w:val="single" w:sz="4" w:space="0" w:color="auto"/>
              <w:right w:val="single" w:sz="4" w:space="0" w:color="auto"/>
            </w:tcBorders>
            <w:vAlign w:val="center"/>
          </w:tcPr>
          <w:p w14:paraId="54CD15C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4FB8329F"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B890E4E"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3F6BA54"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B56E2E3"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3F4AE50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3741DB3F"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下水道・接続部等の耐震化</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84CA3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4E810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676063DA" w14:textId="77777777" w:rsidTr="0009534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AD22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C2A0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654C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42EE2C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25BFDF91"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○区市町村は、下水道施設、下水道管、避難所などの施設と下水管との接続部の耐震化を推進</w:t>
            </w:r>
          </w:p>
        </w:tc>
        <w:tc>
          <w:tcPr>
            <w:tcW w:w="567" w:type="dxa"/>
            <w:tcBorders>
              <w:top w:val="dashSmallGap" w:sz="4" w:space="0" w:color="auto"/>
              <w:left w:val="single" w:sz="4" w:space="0" w:color="auto"/>
              <w:bottom w:val="single" w:sz="4" w:space="0" w:color="auto"/>
              <w:right w:val="single" w:sz="4" w:space="0" w:color="auto"/>
            </w:tcBorders>
            <w:vAlign w:val="center"/>
          </w:tcPr>
          <w:p w14:paraId="4CF0724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3F5CD4E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77E39C66" w14:textId="77777777" w:rsidR="00637F50" w:rsidRDefault="00637F50" w:rsidP="00637F50">
      <w:pPr>
        <w:rPr>
          <w:rFonts w:hAnsi="ＭＳ 明朝" w:cs="ＭＳ 明朝"/>
        </w:rPr>
      </w:pPr>
      <w:r>
        <w:rPr>
          <w:rFonts w:hAnsi="ＭＳ 明朝" w:cs="ＭＳ 明朝"/>
        </w:rPr>
        <w:br w:type="page"/>
      </w:r>
    </w:p>
    <w:p w14:paraId="71F3FF12" w14:textId="77777777" w:rsidR="00637F50" w:rsidRDefault="00637F50" w:rsidP="00637F50">
      <w:pPr>
        <w:pStyle w:val="23"/>
        <w:numPr>
          <w:ilvl w:val="2"/>
          <w:numId w:val="48"/>
        </w:numPr>
      </w:pPr>
      <w:r w:rsidRPr="00C224EF">
        <w:rPr>
          <w:rFonts w:hint="eastAsia"/>
        </w:rPr>
        <w:lastRenderedPageBreak/>
        <w:t>汚水処理・使用済み携帯トイレ（便袋）の処理手段の確保</w:t>
      </w:r>
    </w:p>
    <w:p w14:paraId="388D45DB" w14:textId="77777777" w:rsidR="00637F50" w:rsidRDefault="00637F50" w:rsidP="00637F50">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637F50" w:rsidRPr="00DC0EDF" w14:paraId="3D63B4A7" w14:textId="77777777" w:rsidTr="00095347">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BDC731"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718F541A"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29A5738"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1610B6DE"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A442CFB"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447E53DA"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52BEBF4D" w14:textId="77777777" w:rsidTr="00095347">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63812" w14:textId="77777777" w:rsidR="00637F50" w:rsidRPr="003A628B" w:rsidRDefault="00637F50" w:rsidP="00095347">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71D65E" w14:textId="77777777" w:rsidR="00637F50" w:rsidRPr="003A628B" w:rsidRDefault="00637F50" w:rsidP="00095347">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39A719" w14:textId="77777777" w:rsidR="00637F50" w:rsidRPr="003A628B" w:rsidRDefault="00637F50" w:rsidP="00095347">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0CC207B"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2206E394"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7D5576E2"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68A58604"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ABDC8E8"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DD1679D"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580CB46"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79032314"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2</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0865B0A1" w14:textId="0B0BAC38" w:rsidR="00637F50" w:rsidRPr="00974EBB" w:rsidRDefault="00A575D9" w:rsidP="00095347">
            <w:pPr>
              <w:spacing w:line="240" w:lineRule="exact"/>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くみ</w:t>
            </w:r>
            <w:r w:rsidR="00637F50" w:rsidRPr="003F1E94">
              <w:rPr>
                <w:rFonts w:ascii="ＭＳ Ｐゴシック" w:eastAsia="ＭＳ Ｐゴシック" w:hAnsi="ＭＳ Ｐゴシック" w:cs="ＭＳ Ｐゴシック" w:hint="eastAsia"/>
                <w:sz w:val="18"/>
                <w:szCs w:val="18"/>
              </w:rPr>
              <w:t>取</w:t>
            </w:r>
            <w:r w:rsidR="009845C3">
              <w:rPr>
                <w:rFonts w:ascii="ＭＳ Ｐゴシック" w:eastAsia="ＭＳ Ｐゴシック" w:hAnsi="ＭＳ Ｐゴシック" w:cs="ＭＳ Ｐゴシック" w:hint="eastAsia"/>
                <w:sz w:val="18"/>
                <w:szCs w:val="18"/>
              </w:rPr>
              <w:t>り</w:t>
            </w:r>
            <w:r w:rsidR="00637F50" w:rsidRPr="003F1E94">
              <w:rPr>
                <w:rFonts w:ascii="ＭＳ Ｐゴシック" w:eastAsia="ＭＳ Ｐゴシック" w:hAnsi="ＭＳ Ｐゴシック" w:cs="ＭＳ Ｐゴシック" w:hint="eastAsia"/>
                <w:sz w:val="18"/>
                <w:szCs w:val="18"/>
              </w:rPr>
              <w:t>業者等と災害時の協定締結の実施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35B56E"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E057D"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4EFF80BC"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1134017"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A8E76C4"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66F10D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right w:val="single" w:sz="4" w:space="0" w:color="auto"/>
            </w:tcBorders>
            <w:shd w:val="clear" w:color="auto" w:fill="F2F2F2" w:themeFill="background1" w:themeFillShade="F2"/>
            <w:noWrap/>
            <w:vAlign w:val="center"/>
          </w:tcPr>
          <w:p w14:paraId="7DE53D66"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5E716E96" w14:textId="77777777" w:rsidR="00637F50" w:rsidRPr="00974EBB"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○区市町村は、し尿収集・運搬に関して、関係事業者と協定を締結</w:t>
            </w:r>
          </w:p>
        </w:tc>
        <w:tc>
          <w:tcPr>
            <w:tcW w:w="567" w:type="dxa"/>
            <w:tcBorders>
              <w:top w:val="single" w:sz="4" w:space="0" w:color="auto"/>
              <w:left w:val="single" w:sz="4" w:space="0" w:color="auto"/>
              <w:bottom w:val="dashSmallGap" w:sz="4" w:space="0" w:color="auto"/>
              <w:right w:val="single" w:sz="4" w:space="0" w:color="auto"/>
            </w:tcBorders>
            <w:vAlign w:val="center"/>
          </w:tcPr>
          <w:p w14:paraId="40AC4623"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2C0B77CB"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4018FE5B"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A8BE8"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8D6146E"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A8EF0"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66AA51E5"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2F14ADB0" w14:textId="77777777" w:rsidR="00637F50" w:rsidRPr="00974EBB" w:rsidRDefault="00637F50" w:rsidP="00095347">
            <w:pPr>
              <w:spacing w:line="240" w:lineRule="exact"/>
              <w:ind w:left="181" w:hangingChars="100"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○区市町村は、処理体制の強化に向け、関係事業者との協定内容の見直しを実施</w:t>
            </w:r>
          </w:p>
        </w:tc>
        <w:tc>
          <w:tcPr>
            <w:tcW w:w="567" w:type="dxa"/>
            <w:tcBorders>
              <w:top w:val="dashSmallGap" w:sz="4" w:space="0" w:color="auto"/>
              <w:left w:val="single" w:sz="4" w:space="0" w:color="auto"/>
              <w:bottom w:val="single" w:sz="4" w:space="0" w:color="auto"/>
              <w:right w:val="single" w:sz="4" w:space="0" w:color="auto"/>
            </w:tcBorders>
            <w:vAlign w:val="center"/>
          </w:tcPr>
          <w:p w14:paraId="4757F734"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14B35D8F"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46EDF133"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9E2C6DF"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BF41C60"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EF14DAA"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1A3D54D7"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2</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3DEC8D07" w14:textId="5101761B" w:rsidR="00637F50" w:rsidRPr="00974EBB" w:rsidRDefault="00637F50" w:rsidP="00095347">
            <w:pPr>
              <w:spacing w:line="240" w:lineRule="exact"/>
              <w:jc w:val="both"/>
              <w:rPr>
                <w:rFonts w:ascii="ＭＳ Ｐゴシック" w:eastAsia="ＭＳ Ｐゴシック" w:hAnsi="ＭＳ Ｐゴシック" w:cs="ＭＳ Ｐゴシック"/>
                <w:sz w:val="18"/>
                <w:szCs w:val="18"/>
              </w:rPr>
            </w:pPr>
            <w:r w:rsidRPr="003F1E94">
              <w:rPr>
                <w:rFonts w:ascii="ＭＳ Ｐゴシック" w:eastAsia="ＭＳ Ｐゴシック" w:hAnsi="ＭＳ Ｐゴシック" w:cs="ＭＳ Ｐゴシック" w:hint="eastAsia"/>
                <w:sz w:val="18"/>
                <w:szCs w:val="18"/>
              </w:rPr>
              <w:t>避難所の</w:t>
            </w:r>
            <w:r w:rsidR="00A575D9">
              <w:rPr>
                <w:rFonts w:ascii="ＭＳ Ｐゴシック" w:eastAsia="ＭＳ Ｐゴシック" w:hAnsi="ＭＳ Ｐゴシック" w:cs="ＭＳ Ｐゴシック" w:hint="eastAsia"/>
                <w:sz w:val="18"/>
                <w:szCs w:val="18"/>
              </w:rPr>
              <w:t>くみ</w:t>
            </w:r>
            <w:r w:rsidRPr="003F1E94">
              <w:rPr>
                <w:rFonts w:ascii="ＭＳ Ｐゴシック" w:eastAsia="ＭＳ Ｐゴシック" w:hAnsi="ＭＳ Ｐゴシック" w:cs="ＭＳ Ｐゴシック" w:hint="eastAsia"/>
                <w:sz w:val="18"/>
                <w:szCs w:val="18"/>
              </w:rPr>
              <w:t>取</w:t>
            </w:r>
            <w:r w:rsidR="009845C3">
              <w:rPr>
                <w:rFonts w:ascii="ＭＳ Ｐゴシック" w:eastAsia="ＭＳ Ｐゴシック" w:hAnsi="ＭＳ Ｐゴシック" w:cs="ＭＳ Ｐゴシック" w:hint="eastAsia"/>
                <w:sz w:val="18"/>
                <w:szCs w:val="18"/>
              </w:rPr>
              <w:t>り</w:t>
            </w:r>
            <w:r w:rsidRPr="003F1E94">
              <w:rPr>
                <w:rFonts w:ascii="ＭＳ Ｐゴシック" w:eastAsia="ＭＳ Ｐゴシック" w:hAnsi="ＭＳ Ｐゴシック" w:cs="ＭＳ Ｐゴシック" w:hint="eastAsia"/>
                <w:sz w:val="18"/>
                <w:szCs w:val="18"/>
              </w:rPr>
              <w:t>計画（回収場所・順序・回数）の作成</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6EB25FA"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61CB8E4"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06C37580"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14AFA6F"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476440D"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81D6463"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4AA1169C"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20ED470D" w14:textId="77777777" w:rsidR="00637F50" w:rsidRPr="00974EBB"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○区市町村は、各避難所等の避難者数、ライフラインの被害状況、便槽型仮設トイレの設置状況を把握</w:t>
            </w:r>
          </w:p>
        </w:tc>
        <w:tc>
          <w:tcPr>
            <w:tcW w:w="567" w:type="dxa"/>
            <w:tcBorders>
              <w:top w:val="nil"/>
              <w:left w:val="single" w:sz="4" w:space="0" w:color="auto"/>
              <w:bottom w:val="single" w:sz="4" w:space="0" w:color="auto"/>
              <w:right w:val="single" w:sz="4" w:space="0" w:color="auto"/>
            </w:tcBorders>
            <w:vAlign w:val="center"/>
          </w:tcPr>
          <w:p w14:paraId="49CB722C"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1CE7E185"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666BA6D5"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37F5C3C"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8022E2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6B09B01"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037483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43DAFB97" w14:textId="77777777" w:rsidR="00637F50"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○区市町村は、し尿発生量を推計</w:t>
            </w:r>
          </w:p>
        </w:tc>
        <w:tc>
          <w:tcPr>
            <w:tcW w:w="567" w:type="dxa"/>
            <w:tcBorders>
              <w:top w:val="nil"/>
              <w:left w:val="single" w:sz="4" w:space="0" w:color="auto"/>
              <w:bottom w:val="single" w:sz="4" w:space="0" w:color="auto"/>
              <w:right w:val="single" w:sz="4" w:space="0" w:color="auto"/>
            </w:tcBorders>
            <w:vAlign w:val="center"/>
          </w:tcPr>
          <w:p w14:paraId="42F2A8DF"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724544C1"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0FD961A0"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AEC29FF"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113F5B3"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5C5BA9A"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D949956"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68CB4797" w14:textId="77777777" w:rsidR="00637F50"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○区市町村は、必要となる資機材の量を推計</w:t>
            </w:r>
          </w:p>
        </w:tc>
        <w:tc>
          <w:tcPr>
            <w:tcW w:w="567" w:type="dxa"/>
            <w:tcBorders>
              <w:top w:val="nil"/>
              <w:left w:val="single" w:sz="4" w:space="0" w:color="auto"/>
              <w:bottom w:val="single" w:sz="4" w:space="0" w:color="auto"/>
              <w:right w:val="single" w:sz="4" w:space="0" w:color="auto"/>
            </w:tcBorders>
            <w:vAlign w:val="center"/>
          </w:tcPr>
          <w:p w14:paraId="59865368"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113A97AC"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2E4276F8"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182FD2F"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937C78C"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BEF06AD"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0BDFD2E6"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24AA6FF0" w14:textId="77777777" w:rsidR="00637F50"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○区市町村は、確保可能な資機材の量を把握</w:t>
            </w:r>
          </w:p>
        </w:tc>
        <w:tc>
          <w:tcPr>
            <w:tcW w:w="567" w:type="dxa"/>
            <w:tcBorders>
              <w:top w:val="nil"/>
              <w:left w:val="single" w:sz="4" w:space="0" w:color="auto"/>
              <w:bottom w:val="single" w:sz="4" w:space="0" w:color="auto"/>
              <w:right w:val="single" w:sz="4" w:space="0" w:color="auto"/>
            </w:tcBorders>
            <w:vAlign w:val="center"/>
          </w:tcPr>
          <w:p w14:paraId="39950E5F"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26553798"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3037FBAD"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6DADD23"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56267C6"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B33EB86"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51DF504A"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7F181433" w14:textId="77777777" w:rsidR="00637F50"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○区市町村は、都へ応援要請する資機材の量を確定</w:t>
            </w:r>
          </w:p>
        </w:tc>
        <w:tc>
          <w:tcPr>
            <w:tcW w:w="567" w:type="dxa"/>
            <w:tcBorders>
              <w:top w:val="nil"/>
              <w:left w:val="single" w:sz="4" w:space="0" w:color="auto"/>
              <w:bottom w:val="single" w:sz="4" w:space="0" w:color="auto"/>
              <w:right w:val="single" w:sz="4" w:space="0" w:color="auto"/>
            </w:tcBorders>
            <w:vAlign w:val="center"/>
          </w:tcPr>
          <w:p w14:paraId="59CBE941"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7EC03ED9"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0A889215"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EE49A"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C54D019"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01524"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FF7D98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6261B709" w14:textId="7CCA80C8" w:rsidR="00637F50"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w:t>
            </w:r>
            <w:r w:rsidR="00A575D9">
              <w:rPr>
                <w:rFonts w:ascii="ＭＳ Ｐゴシック" w:eastAsia="ＭＳ Ｐゴシック" w:hAnsi="ＭＳ Ｐゴシック" w:cs="ＭＳ Ｐゴシック" w:hint="eastAsia"/>
                <w:sz w:val="18"/>
                <w:szCs w:val="18"/>
              </w:rPr>
              <w:t>くみ</w:t>
            </w:r>
            <w:r>
              <w:rPr>
                <w:rFonts w:ascii="ＭＳ Ｐゴシック" w:eastAsia="ＭＳ Ｐゴシック" w:hAnsi="ＭＳ Ｐゴシック" w:cs="ＭＳ Ｐゴシック" w:hint="eastAsia"/>
                <w:sz w:val="18"/>
                <w:szCs w:val="18"/>
              </w:rPr>
              <w:t>取</w:t>
            </w:r>
            <w:r w:rsidR="009845C3">
              <w:rPr>
                <w:rFonts w:ascii="ＭＳ Ｐゴシック" w:eastAsia="ＭＳ Ｐゴシック" w:hAnsi="ＭＳ Ｐゴシック" w:cs="ＭＳ Ｐゴシック" w:hint="eastAsia"/>
                <w:sz w:val="18"/>
                <w:szCs w:val="18"/>
              </w:rPr>
              <w:t>り</w:t>
            </w:r>
            <w:r>
              <w:rPr>
                <w:rFonts w:ascii="ＭＳ Ｐゴシック" w:eastAsia="ＭＳ Ｐゴシック" w:hAnsi="ＭＳ Ｐゴシック" w:cs="ＭＳ Ｐゴシック" w:hint="eastAsia"/>
                <w:sz w:val="18"/>
                <w:szCs w:val="18"/>
              </w:rPr>
              <w:t>計画を作成</w:t>
            </w:r>
          </w:p>
        </w:tc>
        <w:tc>
          <w:tcPr>
            <w:tcW w:w="567" w:type="dxa"/>
            <w:tcBorders>
              <w:top w:val="nil"/>
              <w:left w:val="single" w:sz="4" w:space="0" w:color="auto"/>
              <w:bottom w:val="single" w:sz="4" w:space="0" w:color="auto"/>
              <w:right w:val="single" w:sz="4" w:space="0" w:color="auto"/>
            </w:tcBorders>
            <w:vAlign w:val="center"/>
          </w:tcPr>
          <w:p w14:paraId="59B7B2C1"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775171D3"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69C2F25A"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8A48FF0"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C329054"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AD7AB74"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2ED938D0"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2</w:t>
            </w:r>
            <w:r w:rsidRPr="00DC0EDF">
              <w:rPr>
                <w:rFonts w:ascii="ＭＳ Ｐゴシック" w:eastAsia="ＭＳ Ｐゴシック" w:hAnsi="ＭＳ Ｐゴシック" w:cs="ＭＳ Ｐゴシック" w:hint="eastAsia"/>
                <w:w w:val="80"/>
                <w:sz w:val="18"/>
                <w:szCs w:val="18"/>
              </w:rPr>
              <w:t>-4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5E655BD4" w14:textId="77777777" w:rsidR="00637F50" w:rsidRPr="00974EBB" w:rsidRDefault="00637F50" w:rsidP="00095347">
            <w:pPr>
              <w:spacing w:line="240" w:lineRule="exact"/>
              <w:jc w:val="both"/>
              <w:rPr>
                <w:rFonts w:ascii="ＭＳ Ｐゴシック" w:eastAsia="ＭＳ Ｐゴシック" w:hAnsi="ＭＳ Ｐゴシック" w:cs="ＭＳ Ｐゴシック"/>
                <w:sz w:val="18"/>
                <w:szCs w:val="18"/>
              </w:rPr>
            </w:pPr>
            <w:r w:rsidRPr="00375851">
              <w:rPr>
                <w:rFonts w:ascii="ＭＳ Ｐゴシック" w:eastAsia="ＭＳ Ｐゴシック" w:hAnsi="ＭＳ Ｐゴシック" w:cs="ＭＳ Ｐゴシック" w:hint="eastAsia"/>
                <w:sz w:val="18"/>
                <w:szCs w:val="18"/>
              </w:rPr>
              <w:t>使用済み携帯トイレ（便袋）の回収方法、手段の確保</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80ACCE"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23E0A"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7BCD3933"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6D8561C"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46C743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FB27E1A"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D9C8069"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27F73B99" w14:textId="77777777" w:rsidR="00637F50" w:rsidRPr="00E3381D"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○便袋は燃えるごみと同様に焼却処理することができるが、燃えるごみと運搬方法が異なるため、区市町村は、分別収集の必要性を周知</w:t>
            </w:r>
          </w:p>
        </w:tc>
        <w:tc>
          <w:tcPr>
            <w:tcW w:w="567" w:type="dxa"/>
            <w:tcBorders>
              <w:top w:val="single" w:sz="4" w:space="0" w:color="auto"/>
              <w:left w:val="single" w:sz="4" w:space="0" w:color="auto"/>
              <w:bottom w:val="dashSmallGap" w:sz="4" w:space="0" w:color="auto"/>
              <w:right w:val="single" w:sz="4" w:space="0" w:color="auto"/>
            </w:tcBorders>
            <w:vAlign w:val="center"/>
          </w:tcPr>
          <w:p w14:paraId="52B6355F"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332A60B8"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727CD20E"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B1848E0"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DB069D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3D9BE0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435C6A69"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4B6B23BF" w14:textId="77777777" w:rsidR="00637F50" w:rsidRPr="00E3381D" w:rsidRDefault="00637F50" w:rsidP="00095347">
            <w:pPr>
              <w:spacing w:line="240" w:lineRule="exact"/>
              <w:ind w:left="181" w:hangingChars="100" w:hanging="181"/>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○区市町村は、便袋の排出時の留意事項を周知</w:t>
            </w:r>
          </w:p>
          <w:p w14:paraId="68473BEA" w14:textId="77777777" w:rsidR="00637F50" w:rsidRPr="00E3381D" w:rsidRDefault="00637F50" w:rsidP="00095347">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便袋を排出する際、衛生上の観点からビニール袋を二重にし、口を固く縛って排出</w:t>
            </w:r>
          </w:p>
          <w:p w14:paraId="0FD25E92" w14:textId="77777777" w:rsidR="00637F50" w:rsidRPr="00E3381D" w:rsidRDefault="00637F50" w:rsidP="00095347">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ビニール袋の破損を防ぐため、袋内の空気をできるだけ除いてから排出</w:t>
            </w:r>
          </w:p>
          <w:p w14:paraId="1482C35C" w14:textId="77777777" w:rsidR="00637F50" w:rsidRPr="00E3381D" w:rsidRDefault="00637F50" w:rsidP="00095347">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燃焼をしやすくするため、ビニール袋内には新聞紙などの可燃物を混入して排出</w:t>
            </w:r>
          </w:p>
          <w:p w14:paraId="778D5C5D" w14:textId="77777777" w:rsidR="00637F50" w:rsidRPr="00E3381D" w:rsidRDefault="00637F50" w:rsidP="00095347">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尿については可能な限りポリタンクなどの容器で保管し下水道復旧後にトイレに排水</w:t>
            </w:r>
          </w:p>
          <w:p w14:paraId="051D419E" w14:textId="77777777" w:rsidR="00637F50" w:rsidRPr="00E3381D" w:rsidRDefault="00637F50" w:rsidP="00095347">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下水道の障害が長期にわたる場合は、ポリタンクなどの容器で保管している尿を区市町村が収集</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4E6AF82E"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78BFD5DF"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15670C53"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99361A4"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615A279"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706EA40"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0F55817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5E54F232" w14:textId="77777777" w:rsidR="00637F50" w:rsidRPr="00E3381D" w:rsidRDefault="00637F50" w:rsidP="00095347">
            <w:pPr>
              <w:spacing w:line="240" w:lineRule="exact"/>
              <w:ind w:left="181" w:hangingChars="100" w:hanging="181"/>
              <w:jc w:val="both"/>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○区市町村は、協定締結機関との連絡手段を確保し、し尿収集・運搬などに関する協力要請を実施</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7BDC4FF0"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4DF399FB"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079D44BD"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D509356"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7311327"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0B86888"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3D8EE713"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2E438A30" w14:textId="77777777" w:rsidR="00637F50" w:rsidRPr="00E3381D" w:rsidRDefault="00637F50" w:rsidP="00095347">
            <w:pPr>
              <w:spacing w:line="240" w:lineRule="exact"/>
              <w:ind w:left="181" w:hangingChars="100" w:hanging="181"/>
              <w:jc w:val="both"/>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○区市町村は、協定締結機関からの調達だけでは運搬車両などが確保できない場合、都へ応援要請を実施</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701920E9"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0F1083CF"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4F137E08"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2C467"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31570A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8903460"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362210"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3AC59BD3" w14:textId="77777777" w:rsidR="00637F50" w:rsidRPr="00E3381D" w:rsidRDefault="00637F50" w:rsidP="00095347">
            <w:pPr>
              <w:spacing w:line="240" w:lineRule="exact"/>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○区市町村は</w:t>
            </w:r>
            <w:r>
              <w:rPr>
                <w:rFonts w:ascii="ＭＳ Ｐゴシック" w:eastAsia="ＭＳ Ｐゴシック" w:hAnsi="ＭＳ Ｐゴシック" w:cs="ＭＳ Ｐゴシック" w:hint="eastAsia"/>
                <w:sz w:val="18"/>
                <w:szCs w:val="18"/>
              </w:rPr>
              <w:t>、</w:t>
            </w:r>
            <w:r w:rsidRPr="00E3381D">
              <w:rPr>
                <w:rFonts w:ascii="ＭＳ Ｐゴシック" w:eastAsia="ＭＳ Ｐゴシック" w:hAnsi="ＭＳ Ｐゴシック" w:cs="ＭＳ Ｐゴシック" w:hint="eastAsia"/>
                <w:sz w:val="18"/>
                <w:szCs w:val="18"/>
              </w:rPr>
              <w:t>収集運搬にあたっての留意点を周知</w:t>
            </w:r>
          </w:p>
          <w:p w14:paraId="49F7C997" w14:textId="77777777" w:rsidR="00637F50" w:rsidRPr="00E3381D" w:rsidRDefault="00637F50" w:rsidP="00095347">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運搬に使用する車両は平ボディー車またはダンプ車とし、パッカー車は使用しない</w:t>
            </w:r>
          </w:p>
          <w:p w14:paraId="41FD7AD3" w14:textId="77777777" w:rsidR="00637F50" w:rsidRPr="00E3381D" w:rsidRDefault="00637F50" w:rsidP="00095347">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携帯用トイレなどの積込み、荷降しにあたっては、作業員の安全・衛生面に配慮した方法で行う</w:t>
            </w:r>
          </w:p>
          <w:p w14:paraId="345DC9BE" w14:textId="77777777" w:rsidR="00637F50" w:rsidRPr="00E3381D" w:rsidRDefault="00637F50" w:rsidP="00095347">
            <w:pPr>
              <w:pStyle w:val="af9"/>
              <w:numPr>
                <w:ilvl w:val="0"/>
                <w:numId w:val="49"/>
              </w:numPr>
              <w:spacing w:line="240" w:lineRule="exact"/>
              <w:ind w:leftChars="0" w:left="276" w:hanging="142"/>
              <w:rPr>
                <w:rFonts w:ascii="ＭＳ Ｐゴシック" w:eastAsia="ＭＳ Ｐゴシック" w:hAnsi="ＭＳ Ｐゴシック" w:cs="ＭＳ Ｐゴシック"/>
                <w:sz w:val="18"/>
                <w:szCs w:val="18"/>
              </w:rPr>
            </w:pPr>
            <w:r w:rsidRPr="00E3381D">
              <w:rPr>
                <w:rFonts w:ascii="ＭＳ Ｐゴシック" w:eastAsia="ＭＳ Ｐゴシック" w:hAnsi="ＭＳ Ｐゴシック" w:cs="ＭＳ Ｐゴシック" w:hint="eastAsia"/>
                <w:sz w:val="18"/>
                <w:szCs w:val="18"/>
              </w:rPr>
              <w:t>収集にあたっては、他のごみと分別し、便袋などのみを収集</w:t>
            </w:r>
          </w:p>
        </w:tc>
        <w:tc>
          <w:tcPr>
            <w:tcW w:w="567" w:type="dxa"/>
            <w:tcBorders>
              <w:top w:val="dashSmallGap" w:sz="4" w:space="0" w:color="auto"/>
              <w:left w:val="single" w:sz="4" w:space="0" w:color="auto"/>
              <w:bottom w:val="single" w:sz="4" w:space="0" w:color="auto"/>
              <w:right w:val="single" w:sz="4" w:space="0" w:color="auto"/>
            </w:tcBorders>
            <w:vAlign w:val="center"/>
          </w:tcPr>
          <w:p w14:paraId="0D1156BE"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6D396CE5"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39D6E807" w14:textId="77777777" w:rsidR="00637F50" w:rsidRDefault="00637F50" w:rsidP="00637F50">
      <w:pPr>
        <w:rPr>
          <w:rFonts w:hAnsi="ＭＳ 明朝" w:cs="ＭＳ 明朝"/>
        </w:rPr>
      </w:pPr>
    </w:p>
    <w:p w14:paraId="26B580CA" w14:textId="77777777" w:rsidR="00637F50" w:rsidRDefault="00637F50" w:rsidP="00637F50">
      <w:pPr>
        <w:pStyle w:val="23"/>
        <w:numPr>
          <w:ilvl w:val="2"/>
          <w:numId w:val="48"/>
        </w:numPr>
      </w:pPr>
      <w:r w:rsidRPr="00C224EF">
        <w:rPr>
          <w:rFonts w:hint="eastAsia"/>
        </w:rPr>
        <w:t>災害時のトイレ運用訓練の実施</w:t>
      </w:r>
    </w:p>
    <w:p w14:paraId="1C1A8AEB" w14:textId="77777777" w:rsidR="00637F50" w:rsidRDefault="00637F50" w:rsidP="00637F50">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637F50" w:rsidRPr="00DC0EDF" w14:paraId="2729C613" w14:textId="77777777" w:rsidTr="00095347">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50226D"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3A458D42"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948F8C4"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1F7C3E3D"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C6C6520"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65707AF4"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5823788B" w14:textId="77777777" w:rsidTr="00095347">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A07BCE" w14:textId="77777777" w:rsidR="00637F50" w:rsidRPr="003A628B" w:rsidRDefault="00637F50" w:rsidP="00095347">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BA4A75" w14:textId="77777777" w:rsidR="00637F50" w:rsidRPr="003A628B" w:rsidRDefault="00637F50" w:rsidP="00095347">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C71BF4" w14:textId="77777777" w:rsidR="00637F50" w:rsidRPr="003A628B" w:rsidRDefault="00637F50" w:rsidP="00095347">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09885B5A"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F253AF9"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625453E6"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42090CA9"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34831CF"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3AB9077"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7D1FCE5"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4DDFCAF6"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3</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1D7A1D41" w14:textId="77777777" w:rsidR="00637F50" w:rsidRPr="00974EBB" w:rsidRDefault="00637F50" w:rsidP="00095347">
            <w:pPr>
              <w:spacing w:line="240" w:lineRule="exact"/>
              <w:jc w:val="both"/>
              <w:rPr>
                <w:rFonts w:ascii="ＭＳ Ｐゴシック" w:eastAsia="ＭＳ Ｐゴシック" w:hAnsi="ＭＳ Ｐゴシック" w:cs="ＭＳ Ｐゴシック"/>
                <w:sz w:val="18"/>
                <w:szCs w:val="18"/>
              </w:rPr>
            </w:pPr>
            <w:r w:rsidRPr="007B45AF">
              <w:rPr>
                <w:rFonts w:ascii="ＭＳ Ｐゴシック" w:eastAsia="ＭＳ Ｐゴシック" w:hAnsi="ＭＳ Ｐゴシック" w:cs="ＭＳ Ｐゴシック" w:hint="eastAsia"/>
                <w:sz w:val="18"/>
                <w:szCs w:val="18"/>
              </w:rPr>
              <w:t>災害用トイレを設置・運用できる人材の育成</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0C110F1"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9B3CE95"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4CC5E6D9"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03783C3"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CC6BDE9"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F70670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62DCAD7"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05CB7CA4" w14:textId="77777777" w:rsidR="00637F50"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w:t>
            </w:r>
            <w:r w:rsidRPr="00A13EFE">
              <w:rPr>
                <w:rFonts w:ascii="ＭＳ Ｐゴシック" w:eastAsia="ＭＳ Ｐゴシック" w:hAnsi="ＭＳ Ｐゴシック" w:cs="ＭＳ Ｐゴシック" w:hint="eastAsia"/>
                <w:sz w:val="18"/>
                <w:szCs w:val="18"/>
              </w:rPr>
              <w:t>災害用トイレの設置・使用手順書</w:t>
            </w:r>
            <w:r>
              <w:rPr>
                <w:rFonts w:ascii="ＭＳ Ｐゴシック" w:eastAsia="ＭＳ Ｐゴシック" w:hAnsi="ＭＳ Ｐゴシック" w:cs="ＭＳ Ｐゴシック" w:hint="eastAsia"/>
                <w:sz w:val="18"/>
                <w:szCs w:val="18"/>
              </w:rPr>
              <w:t>（動画を含む）を作成・周知</w:t>
            </w:r>
          </w:p>
        </w:tc>
        <w:tc>
          <w:tcPr>
            <w:tcW w:w="567" w:type="dxa"/>
            <w:tcBorders>
              <w:top w:val="nil"/>
              <w:left w:val="single" w:sz="4" w:space="0" w:color="auto"/>
              <w:bottom w:val="single" w:sz="4" w:space="0" w:color="auto"/>
              <w:right w:val="single" w:sz="4" w:space="0" w:color="auto"/>
            </w:tcBorders>
            <w:vAlign w:val="center"/>
          </w:tcPr>
          <w:p w14:paraId="6A794D95"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4AA23B33"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56E84421" w14:textId="77777777" w:rsidTr="00467FFC">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F35EC1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E5531"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70CC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A82B956"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tcPr>
          <w:p w14:paraId="640D002A" w14:textId="77777777" w:rsidR="00637F50" w:rsidRPr="0033391E"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区市町村は、避難所運営マニュアル（ひな型）に、災害時の既設トイレの使用方法、携帯トイレ、簡易トイレ、仮設トイレ、マンホールトイレの使用方法や避難所等運営者のトイレ運営に係る役割を記載・周知</w:t>
            </w:r>
          </w:p>
        </w:tc>
        <w:tc>
          <w:tcPr>
            <w:tcW w:w="567" w:type="dxa"/>
            <w:tcBorders>
              <w:top w:val="nil"/>
              <w:left w:val="single" w:sz="4" w:space="0" w:color="auto"/>
              <w:bottom w:val="single" w:sz="4" w:space="0" w:color="auto"/>
              <w:right w:val="single" w:sz="4" w:space="0" w:color="auto"/>
            </w:tcBorders>
            <w:vAlign w:val="center"/>
          </w:tcPr>
          <w:p w14:paraId="61CC48FC"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7518E3CE"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bl>
    <w:p w14:paraId="455C80B1" w14:textId="77777777" w:rsidR="00637F50" w:rsidRDefault="00637F50" w:rsidP="00637F50">
      <w:pPr>
        <w:rPr>
          <w:rFonts w:hAnsi="ＭＳ 明朝" w:cs="ＭＳ 明朝"/>
        </w:rPr>
      </w:pPr>
      <w:r>
        <w:rPr>
          <w:rFonts w:hAnsi="ＭＳ 明朝" w:cs="ＭＳ 明朝"/>
        </w:rPr>
        <w:br w:type="page"/>
      </w:r>
    </w:p>
    <w:p w14:paraId="08C1D50E" w14:textId="77777777" w:rsidR="00637F50" w:rsidRDefault="00637F50" w:rsidP="00637F50">
      <w:pPr>
        <w:pStyle w:val="23"/>
        <w:numPr>
          <w:ilvl w:val="2"/>
          <w:numId w:val="48"/>
        </w:numPr>
      </w:pPr>
      <w:r w:rsidRPr="00C224EF">
        <w:rPr>
          <w:rFonts w:hint="eastAsia"/>
        </w:rPr>
        <w:lastRenderedPageBreak/>
        <w:t>多重的な災害用トイレの確保</w:t>
      </w:r>
    </w:p>
    <w:p w14:paraId="0F1729E5" w14:textId="77777777" w:rsidR="00637F50" w:rsidRDefault="00637F50" w:rsidP="00637F50">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637F50" w:rsidRPr="00DC0EDF" w14:paraId="3B3850EE" w14:textId="77777777" w:rsidTr="00095347">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AEE553"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7EA05E4A"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94E457A"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7ACC3840"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796F4C7"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45391DC8"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5BF5F1DE" w14:textId="77777777" w:rsidTr="00095347">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59B0A" w14:textId="77777777" w:rsidR="00637F50" w:rsidRPr="00D84B0A" w:rsidRDefault="00637F50" w:rsidP="00095347">
            <w:pPr>
              <w:spacing w:line="240" w:lineRule="exact"/>
              <w:jc w:val="center"/>
              <w:rPr>
                <w:rFonts w:ascii="ＭＳ Ｐゴシック" w:eastAsia="ＭＳ Ｐゴシック" w:hAnsi="ＭＳ Ｐゴシック" w:cs="ＭＳ Ｐゴシック"/>
                <w:w w:val="90"/>
                <w:sz w:val="18"/>
                <w:szCs w:val="18"/>
              </w:rPr>
            </w:pPr>
            <w:r w:rsidRPr="00D84B0A">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99D401" w14:textId="77777777" w:rsidR="00637F50" w:rsidRPr="00D84B0A" w:rsidRDefault="00637F50" w:rsidP="00095347">
            <w:pPr>
              <w:spacing w:line="240" w:lineRule="exact"/>
              <w:jc w:val="center"/>
              <w:rPr>
                <w:rFonts w:ascii="ＭＳ Ｐゴシック" w:eastAsia="ＭＳ Ｐゴシック" w:hAnsi="ＭＳ Ｐゴシック" w:cs="ＭＳ Ｐゴシック"/>
                <w:w w:val="90"/>
                <w:sz w:val="18"/>
                <w:szCs w:val="18"/>
              </w:rPr>
            </w:pPr>
            <w:r w:rsidRPr="00D84B0A">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67107E" w14:textId="77777777" w:rsidR="00637F50" w:rsidRPr="00D84B0A" w:rsidRDefault="00637F50" w:rsidP="00095347">
            <w:pPr>
              <w:spacing w:line="240" w:lineRule="exact"/>
              <w:jc w:val="center"/>
              <w:rPr>
                <w:rFonts w:ascii="ＭＳ Ｐゴシック" w:eastAsia="ＭＳ Ｐゴシック" w:hAnsi="ＭＳ Ｐゴシック" w:cs="ＭＳ Ｐゴシック"/>
                <w:w w:val="90"/>
                <w:sz w:val="18"/>
                <w:szCs w:val="18"/>
              </w:rPr>
            </w:pPr>
            <w:r w:rsidRPr="00D84B0A">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16F07B6E"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22BBF3A5"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1F7EBBC3"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6EBA12E1"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54CBD2D"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C020D8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5CF1937"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15072CF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4F5505B4"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備蓄している災害用トイレを避難所に届ける手段の確保</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C89B8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03CC1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619536A2"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373313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534891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B7B028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right w:val="single" w:sz="4" w:space="0" w:color="auto"/>
            </w:tcBorders>
            <w:shd w:val="clear" w:color="auto" w:fill="F2F2F2" w:themeFill="background1" w:themeFillShade="F2"/>
            <w:noWrap/>
            <w:vAlign w:val="center"/>
          </w:tcPr>
          <w:p w14:paraId="691DCFF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37BFEA35"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○区市町村は、備蓄倉庫から避難所などに災害用トイレを運搬する手段の確保策として、関係事業者と協定を締結</w:t>
            </w:r>
          </w:p>
        </w:tc>
        <w:tc>
          <w:tcPr>
            <w:tcW w:w="567" w:type="dxa"/>
            <w:tcBorders>
              <w:top w:val="single" w:sz="4" w:space="0" w:color="auto"/>
              <w:left w:val="single" w:sz="4" w:space="0" w:color="auto"/>
              <w:bottom w:val="dashSmallGap" w:sz="4" w:space="0" w:color="auto"/>
              <w:right w:val="single" w:sz="4" w:space="0" w:color="auto"/>
            </w:tcBorders>
            <w:vAlign w:val="center"/>
          </w:tcPr>
          <w:p w14:paraId="5888C4ED"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11F7917E"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44D04C03"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45DD6F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F0CB41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4F76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3D74BEC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42C6C7C2" w14:textId="77777777" w:rsidR="00637F50" w:rsidRPr="00974EBB"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r w:rsidRPr="008D3019">
              <w:rPr>
                <w:rFonts w:ascii="ＭＳ Ｐゴシック" w:eastAsia="ＭＳ Ｐゴシック" w:hAnsi="ＭＳ Ｐゴシック" w:cs="ＭＳ Ｐゴシック" w:hint="eastAsia"/>
                <w:sz w:val="18"/>
                <w:szCs w:val="18"/>
              </w:rPr>
              <w:t>区市町村は、協定締結機関との連絡手段を確保し、</w:t>
            </w:r>
            <w:r>
              <w:rPr>
                <w:rFonts w:ascii="ＭＳ Ｐゴシック" w:eastAsia="ＭＳ Ｐゴシック" w:hAnsi="ＭＳ Ｐゴシック" w:cs="ＭＳ Ｐゴシック" w:hint="eastAsia"/>
                <w:sz w:val="18"/>
                <w:szCs w:val="18"/>
              </w:rPr>
              <w:t>災害用トイレの</w:t>
            </w:r>
            <w:r w:rsidRPr="008D3019">
              <w:rPr>
                <w:rFonts w:ascii="ＭＳ Ｐゴシック" w:eastAsia="ＭＳ Ｐゴシック" w:hAnsi="ＭＳ Ｐゴシック" w:cs="ＭＳ Ｐゴシック" w:hint="eastAsia"/>
                <w:sz w:val="18"/>
                <w:szCs w:val="18"/>
              </w:rPr>
              <w:t>運搬などに関する協力要請を実施</w:t>
            </w:r>
          </w:p>
        </w:tc>
        <w:tc>
          <w:tcPr>
            <w:tcW w:w="567" w:type="dxa"/>
            <w:tcBorders>
              <w:top w:val="dashSmallGap" w:sz="4" w:space="0" w:color="auto"/>
              <w:left w:val="single" w:sz="4" w:space="0" w:color="auto"/>
              <w:bottom w:val="single" w:sz="4" w:space="0" w:color="auto"/>
              <w:right w:val="single" w:sz="4" w:space="0" w:color="auto"/>
            </w:tcBorders>
            <w:vAlign w:val="center"/>
          </w:tcPr>
          <w:p w14:paraId="5EEA288E"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5822A99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4118BDD8"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B46B88C"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322A54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32B8D8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68E0593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-6</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01CC6F2D"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要配慮者専用トイレの確保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AD1C80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CF43EC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55AD0850" w14:textId="77777777" w:rsidTr="0009534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37DCC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1EED2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7BF59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28A4DB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4ED462D6"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○区市町村は、業界団体等との協定に基づき、バリアフリータイプの仮設トイレの設置について要請</w:t>
            </w:r>
          </w:p>
        </w:tc>
        <w:tc>
          <w:tcPr>
            <w:tcW w:w="567" w:type="dxa"/>
            <w:tcBorders>
              <w:top w:val="single" w:sz="4" w:space="0" w:color="auto"/>
              <w:left w:val="single" w:sz="4" w:space="0" w:color="auto"/>
              <w:bottom w:val="single" w:sz="4" w:space="0" w:color="auto"/>
              <w:right w:val="single" w:sz="4" w:space="0" w:color="auto"/>
            </w:tcBorders>
            <w:vAlign w:val="center"/>
          </w:tcPr>
          <w:p w14:paraId="44E08129"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73C7DE6E"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1C485A70"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A24C3B2"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F746D51"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092743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1D827B1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7</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31B8F1E8" w14:textId="77777777" w:rsidR="00637F50" w:rsidRPr="002112EC" w:rsidRDefault="00637F50" w:rsidP="00095347">
            <w:pPr>
              <w:spacing w:line="220" w:lineRule="exact"/>
              <w:jc w:val="both"/>
              <w:rPr>
                <w:rFonts w:ascii="ＭＳ Ｐゴシック" w:eastAsia="ＭＳ Ｐゴシック" w:hAnsi="ＭＳ Ｐゴシック" w:cs="ＭＳ Ｐゴシック"/>
                <w:w w:val="85"/>
                <w:sz w:val="18"/>
                <w:szCs w:val="18"/>
              </w:rPr>
            </w:pPr>
            <w:r w:rsidRPr="002112EC">
              <w:rPr>
                <w:rFonts w:ascii="ＭＳ Ｐゴシック" w:eastAsia="ＭＳ Ｐゴシック" w:hAnsi="ＭＳ Ｐゴシック" w:cs="ＭＳ Ｐゴシック" w:hint="eastAsia"/>
                <w:w w:val="85"/>
                <w:sz w:val="18"/>
                <w:szCs w:val="18"/>
              </w:rPr>
              <w:t>避難者数と使用できるトイレ基数から、不足するトイレ（便器）数を把握、要請の実施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250EE0"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B866B0"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739A543C" w14:textId="77777777" w:rsidTr="00095347">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EC22EC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A88D1E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DE91CF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4309740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5CB59FF0"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○区市町村は、避難所などの</w:t>
            </w:r>
            <w:r w:rsidRPr="000F40D4">
              <w:rPr>
                <w:rFonts w:ascii="ＭＳ Ｐゴシック" w:eastAsia="ＭＳ Ｐゴシック" w:hAnsi="ＭＳ Ｐゴシック" w:cs="ＭＳ Ｐゴシック" w:hint="eastAsia"/>
                <w:sz w:val="18"/>
                <w:szCs w:val="18"/>
              </w:rPr>
              <w:t>避難者数と使用できるトイレ基数から、不足するトイレ（便器）数を把握</w:t>
            </w:r>
          </w:p>
        </w:tc>
        <w:tc>
          <w:tcPr>
            <w:tcW w:w="567" w:type="dxa"/>
            <w:tcBorders>
              <w:top w:val="single" w:sz="4" w:space="0" w:color="auto"/>
              <w:left w:val="single" w:sz="4" w:space="0" w:color="auto"/>
              <w:bottom w:val="dashSmallGap" w:sz="4" w:space="0" w:color="auto"/>
              <w:right w:val="single" w:sz="4" w:space="0" w:color="auto"/>
            </w:tcBorders>
            <w:vAlign w:val="center"/>
          </w:tcPr>
          <w:p w14:paraId="3EC5A12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3EC3AB9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466E44F6" w14:textId="77777777" w:rsidTr="0009534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E6B3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284331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4A7BFF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27D08D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71C97905"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○区市町村は、業界団体等との協定に基づき、災害用トイレについて</w:t>
            </w:r>
            <w:r w:rsidRPr="000F40D4">
              <w:rPr>
                <w:rFonts w:ascii="ＭＳ Ｐゴシック" w:eastAsia="ＭＳ Ｐゴシック" w:hAnsi="ＭＳ Ｐゴシック" w:cs="ＭＳ Ｐゴシック" w:hint="eastAsia"/>
                <w:sz w:val="18"/>
                <w:szCs w:val="18"/>
              </w:rPr>
              <w:t>要請</w:t>
            </w:r>
            <w:r>
              <w:rPr>
                <w:rFonts w:ascii="ＭＳ Ｐゴシック" w:eastAsia="ＭＳ Ｐゴシック" w:hAnsi="ＭＳ Ｐゴシック" w:cs="ＭＳ Ｐゴシック" w:hint="eastAsia"/>
                <w:sz w:val="18"/>
                <w:szCs w:val="18"/>
              </w:rPr>
              <w:t>するとともに、必要に応じて、都へ要請</w:t>
            </w:r>
          </w:p>
        </w:tc>
        <w:tc>
          <w:tcPr>
            <w:tcW w:w="567" w:type="dxa"/>
            <w:tcBorders>
              <w:top w:val="dashSmallGap" w:sz="4" w:space="0" w:color="auto"/>
              <w:left w:val="single" w:sz="4" w:space="0" w:color="auto"/>
              <w:bottom w:val="single" w:sz="4" w:space="0" w:color="auto"/>
              <w:right w:val="single" w:sz="4" w:space="0" w:color="auto"/>
            </w:tcBorders>
            <w:vAlign w:val="center"/>
          </w:tcPr>
          <w:p w14:paraId="5934AF3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5533FC9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50F86DCC"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C20F41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741338E"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B63ABB9"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tcPr>
          <w:p w14:paraId="29BFA99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9</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38D976A5"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使用できるトイレ情報の発信</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A976A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9AEE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24ED6758" w14:textId="77777777" w:rsidTr="0009534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911A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4859F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B0281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6FE6ED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69EE22D0"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○区市町村は、避難場所や避難所などで設置している災害用トイレについて、避難所避難者のほか、避難所外避難者が利用できるように、区ホームページや公式SNSで位置情報を発信</w:t>
            </w:r>
          </w:p>
        </w:tc>
        <w:tc>
          <w:tcPr>
            <w:tcW w:w="567" w:type="dxa"/>
            <w:tcBorders>
              <w:top w:val="single" w:sz="4" w:space="0" w:color="auto"/>
              <w:left w:val="single" w:sz="4" w:space="0" w:color="auto"/>
              <w:bottom w:val="single" w:sz="4" w:space="0" w:color="auto"/>
              <w:right w:val="single" w:sz="4" w:space="0" w:color="auto"/>
            </w:tcBorders>
            <w:vAlign w:val="center"/>
          </w:tcPr>
          <w:p w14:paraId="6FBA6C10"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5DD08E3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25BB472A" w14:textId="77777777" w:rsidR="00637F50" w:rsidRDefault="00637F50">
      <w:r>
        <w:br w:type="page"/>
      </w:r>
    </w:p>
    <w:p w14:paraId="6AB33A09" w14:textId="77777777" w:rsidR="00637F50" w:rsidRDefault="00637F50" w:rsidP="00637F50">
      <w:pPr>
        <w:pStyle w:val="23"/>
        <w:numPr>
          <w:ilvl w:val="2"/>
          <w:numId w:val="48"/>
        </w:numPr>
      </w:pPr>
      <w:r w:rsidRPr="00C224EF">
        <w:rPr>
          <w:rFonts w:hint="eastAsia"/>
        </w:rPr>
        <w:lastRenderedPageBreak/>
        <w:t>トイレの使用ルールづくり</w:t>
      </w:r>
    </w:p>
    <w:p w14:paraId="78C666C0" w14:textId="77777777" w:rsidR="00637F50" w:rsidRDefault="00637F50" w:rsidP="00637F50">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637F50" w:rsidRPr="00DC0EDF" w14:paraId="710CE173" w14:textId="77777777" w:rsidTr="0056585F">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0BAC6"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0FEA34D8"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6FA0023"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5FE404FF"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9A09303"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3034B4E7"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6442EE49" w14:textId="77777777" w:rsidTr="0056585F">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1E953" w14:textId="77777777" w:rsidR="00637F50" w:rsidRPr="00B33D99" w:rsidRDefault="00637F50" w:rsidP="00095347">
            <w:pPr>
              <w:spacing w:line="240" w:lineRule="exact"/>
              <w:jc w:val="center"/>
              <w:rPr>
                <w:rFonts w:ascii="ＭＳ Ｐゴシック" w:eastAsia="ＭＳ Ｐゴシック" w:hAnsi="ＭＳ Ｐゴシック" w:cs="ＭＳ Ｐゴシック"/>
                <w:w w:val="90"/>
                <w:sz w:val="18"/>
                <w:szCs w:val="18"/>
              </w:rPr>
            </w:pPr>
            <w:r w:rsidRPr="00B33D99">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D0C20A" w14:textId="77777777" w:rsidR="00637F50" w:rsidRPr="00B33D99" w:rsidRDefault="00637F50" w:rsidP="00095347">
            <w:pPr>
              <w:spacing w:line="240" w:lineRule="exact"/>
              <w:jc w:val="center"/>
              <w:rPr>
                <w:rFonts w:ascii="ＭＳ Ｐゴシック" w:eastAsia="ＭＳ Ｐゴシック" w:hAnsi="ＭＳ Ｐゴシック" w:cs="ＭＳ Ｐゴシック"/>
                <w:w w:val="90"/>
                <w:sz w:val="18"/>
                <w:szCs w:val="18"/>
              </w:rPr>
            </w:pPr>
            <w:r w:rsidRPr="00B33D99">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0A58A" w14:textId="77777777" w:rsidR="00637F50" w:rsidRPr="00B33D99" w:rsidRDefault="00637F50" w:rsidP="00095347">
            <w:pPr>
              <w:spacing w:line="240" w:lineRule="exact"/>
              <w:jc w:val="center"/>
              <w:rPr>
                <w:rFonts w:ascii="ＭＳ Ｐゴシック" w:eastAsia="ＭＳ Ｐゴシック" w:hAnsi="ＭＳ Ｐゴシック" w:cs="ＭＳ Ｐゴシック"/>
                <w:w w:val="90"/>
                <w:sz w:val="18"/>
                <w:szCs w:val="18"/>
              </w:rPr>
            </w:pPr>
            <w:r w:rsidRPr="00B33D99">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75CB89E7"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1C765CE7"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03D6D8AC"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2BE98E57"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6BC625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416E061"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CAACB7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6F4C997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５</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68A7CF7B"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トイレの使用ルールの周知、掲示の実施（多言語表記）</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CF818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88B02"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1BABBBB6" w14:textId="77777777" w:rsidTr="00467FFC">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06657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BE7D94">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E5E9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30A09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078D04B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tcPr>
          <w:p w14:paraId="47F9B352"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○区市町村や</w:t>
            </w:r>
            <w:r w:rsidRPr="00467FFC">
              <w:rPr>
                <w:rFonts w:ascii="ＭＳ Ｐゴシック" w:eastAsia="ＭＳ Ｐゴシック" w:hAnsi="ＭＳ Ｐゴシック" w:cs="ＭＳ Ｐゴシック" w:hint="eastAsia"/>
                <w:sz w:val="18"/>
                <w:szCs w:val="18"/>
              </w:rPr>
              <w:t>避難所等運営者</w:t>
            </w:r>
            <w:r w:rsidRPr="0033391E">
              <w:rPr>
                <w:rFonts w:ascii="ＭＳ Ｐゴシック" w:eastAsia="ＭＳ Ｐゴシック" w:hAnsi="ＭＳ Ｐゴシック" w:cs="ＭＳ Ｐゴシック" w:hint="eastAsia"/>
                <w:sz w:val="18"/>
                <w:szCs w:val="18"/>
              </w:rPr>
              <w:t>は、携帯トイレ、簡易トイレ、仮設トイレ、マンホールトイレ等の使用ルールを作成（多言語表記）</w:t>
            </w:r>
          </w:p>
          <w:p w14:paraId="51613365" w14:textId="77777777" w:rsidR="00637F50" w:rsidRDefault="00637F50" w:rsidP="00095347">
            <w:pPr>
              <w:spacing w:line="240" w:lineRule="exact"/>
              <w:ind w:firstLineChars="100" w:firstLine="181"/>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マンホールトイレの使用ルール</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18FD8508" w14:textId="77777777" w:rsidR="00637F50" w:rsidRPr="005B6582" w:rsidRDefault="00637F50" w:rsidP="00095347">
            <w:pPr>
              <w:spacing w:line="220" w:lineRule="exact"/>
              <w:ind w:firstLineChars="100" w:firstLine="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①トイレ内を見回してください。</w:t>
            </w:r>
          </w:p>
          <w:p w14:paraId="50E5477E" w14:textId="77777777" w:rsidR="00637F50" w:rsidRDefault="00637F50" w:rsidP="00095347">
            <w:pPr>
              <w:pStyle w:val="af9"/>
              <w:numPr>
                <w:ilvl w:val="0"/>
                <w:numId w:val="49"/>
              </w:numPr>
              <w:spacing w:line="240" w:lineRule="exact"/>
              <w:ind w:leftChars="0" w:left="424" w:hanging="142"/>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トイレ内には、擬音装置、防犯ブザー、鏡があります。</w:t>
            </w:r>
          </w:p>
          <w:p w14:paraId="06F48079" w14:textId="77777777" w:rsidR="00637F50" w:rsidRPr="005B6582" w:rsidRDefault="00637F50" w:rsidP="00095347">
            <w:pPr>
              <w:pStyle w:val="af9"/>
              <w:numPr>
                <w:ilvl w:val="0"/>
                <w:numId w:val="49"/>
              </w:numPr>
              <w:spacing w:line="240" w:lineRule="exact"/>
              <w:ind w:leftChars="0" w:left="424" w:hanging="142"/>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擬音装置は真ん中水色のボタンを押してください。水の流れる音がします。もう一度押すと止まります。</w:t>
            </w:r>
          </w:p>
          <w:p w14:paraId="6CF1514F" w14:textId="77777777" w:rsidR="00637F50" w:rsidRPr="005B6582" w:rsidRDefault="00637F50" w:rsidP="00095347">
            <w:pPr>
              <w:pStyle w:val="af9"/>
              <w:numPr>
                <w:ilvl w:val="0"/>
                <w:numId w:val="49"/>
              </w:numPr>
              <w:spacing w:line="240" w:lineRule="exact"/>
              <w:ind w:leftChars="0" w:left="424" w:hanging="142"/>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装置上部の小さいボタンは音量ボタンです。</w:t>
            </w:r>
          </w:p>
          <w:p w14:paraId="00C93C1D" w14:textId="77777777" w:rsidR="00637F50" w:rsidRPr="005B6582" w:rsidRDefault="00637F50" w:rsidP="00095347">
            <w:pPr>
              <w:pStyle w:val="af9"/>
              <w:numPr>
                <w:ilvl w:val="0"/>
                <w:numId w:val="49"/>
              </w:numPr>
              <w:spacing w:line="240" w:lineRule="exact"/>
              <w:ind w:leftChars="0" w:left="424" w:hanging="142"/>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防犯ブザーは危険を感じた場合、ボタンを押すか、垂れている紐を引いてください。大きな音が鳴ります。</w:t>
            </w:r>
          </w:p>
          <w:p w14:paraId="4313D41D" w14:textId="77777777" w:rsidR="00637F50"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②手荷物等がある場合は、トイレ右側のフックを利用してください。</w:t>
            </w:r>
          </w:p>
          <w:p w14:paraId="6ABD437C" w14:textId="77777777" w:rsidR="00637F50"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③トイレは使用前に、便座や手摺等に備え付けの消毒薬を使用し、トイレットペ－パーで拭き取り、使用してください。</w:t>
            </w:r>
          </w:p>
          <w:p w14:paraId="79D2E760" w14:textId="77777777" w:rsidR="00637F50" w:rsidRPr="005B6582"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④使用したトイレシートペーパーは、ペットボトルの水を使い便器に流してください。</w:t>
            </w:r>
          </w:p>
          <w:p w14:paraId="2B034D54" w14:textId="77777777" w:rsidR="00637F50" w:rsidRPr="005B6582"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⑤トイレ使用中に正面扉にある使用説明掲示物をご覧ください。</w:t>
            </w:r>
          </w:p>
          <w:p w14:paraId="38BA684E" w14:textId="77777777" w:rsidR="00637F50" w:rsidRPr="005B6582" w:rsidRDefault="00637F50" w:rsidP="00095347">
            <w:pPr>
              <w:spacing w:line="220" w:lineRule="exact"/>
              <w:ind w:leftChars="200" w:left="422"/>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水洗式のトイレですが、ご自宅のトイレの様に水を流すボタン等はありません。</w:t>
            </w:r>
          </w:p>
          <w:p w14:paraId="62405B8A" w14:textId="77777777" w:rsidR="00637F50" w:rsidRPr="005B6582" w:rsidRDefault="00637F50" w:rsidP="00095347">
            <w:pPr>
              <w:spacing w:line="220" w:lineRule="exact"/>
              <w:ind w:leftChars="200" w:left="603"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※掲示物のQR コードを読み込みこむと使用説明動画をご覧になれます。</w:t>
            </w:r>
          </w:p>
          <w:p w14:paraId="5A04A9DA" w14:textId="77777777" w:rsidR="00637F50" w:rsidRPr="005B6582"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⑥使用後に、便座下部のシューターにトイレットペーパー等が残っていた場合は、備え付けのペットボトルの水（適量）で流してください。この時、キャップは外さないで流してください（シャワー状に水が出ます）。ペットボトルは、５００ｍＬと２Ｌを備えています。</w:t>
            </w:r>
          </w:p>
          <w:p w14:paraId="7FF4FF89" w14:textId="77777777" w:rsidR="00637F50" w:rsidRPr="005B6582"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⑦男性用小便器も、使用後はペットボトルの水を適量流してください。</w:t>
            </w:r>
          </w:p>
          <w:p w14:paraId="74FC27D2" w14:textId="77777777" w:rsidR="00637F50" w:rsidRPr="00974EBB"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⑧トイレ使用後は外にある手押しポンプ、手洗い場へ行きましょう。</w:t>
            </w:r>
          </w:p>
        </w:tc>
        <w:tc>
          <w:tcPr>
            <w:tcW w:w="567" w:type="dxa"/>
            <w:tcBorders>
              <w:top w:val="single" w:sz="4" w:space="0" w:color="auto"/>
              <w:left w:val="single" w:sz="4" w:space="0" w:color="auto"/>
              <w:bottom w:val="single" w:sz="4" w:space="0" w:color="auto"/>
              <w:right w:val="single" w:sz="4" w:space="0" w:color="auto"/>
            </w:tcBorders>
            <w:vAlign w:val="center"/>
          </w:tcPr>
          <w:p w14:paraId="0890A9A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30C89FE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712308CF" w14:textId="77777777" w:rsidTr="00467FFC">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E80D63A"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FA779EA"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6FCCFD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6BBD352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5</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54ADFEA6"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正しい手洗い方法の周知、掲示の実施（多言語表記）</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F178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634C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1C03F25D" w14:textId="77777777" w:rsidTr="00467FFC">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15E39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C8CB0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1CE1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FEB4C0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tcPr>
          <w:p w14:paraId="10D15B87"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○区市町村や</w:t>
            </w:r>
            <w:r w:rsidRPr="00467FFC">
              <w:rPr>
                <w:rFonts w:ascii="ＭＳ Ｐゴシック" w:eastAsia="ＭＳ Ｐゴシック" w:hAnsi="ＭＳ Ｐゴシック" w:cs="ＭＳ Ｐゴシック" w:hint="eastAsia"/>
                <w:sz w:val="18"/>
                <w:szCs w:val="18"/>
              </w:rPr>
              <w:t>避難所等運営者は、手洗いの方法（水が使用できない場合を含む）について、掲示物（写</w:t>
            </w:r>
            <w:r w:rsidRPr="0033391E">
              <w:rPr>
                <w:rFonts w:ascii="ＭＳ Ｐゴシック" w:eastAsia="ＭＳ Ｐゴシック" w:hAnsi="ＭＳ Ｐゴシック" w:cs="ＭＳ Ｐゴシック" w:hint="eastAsia"/>
                <w:sz w:val="18"/>
                <w:szCs w:val="18"/>
              </w:rPr>
              <w:t>真を含む）を作成（多言語表記）</w:t>
            </w:r>
          </w:p>
          <w:p w14:paraId="4AB1047D" w14:textId="77777777" w:rsidR="00637F50" w:rsidRDefault="00637F50" w:rsidP="00095347">
            <w:pPr>
              <w:spacing w:line="240" w:lineRule="exact"/>
              <w:ind w:firstLineChars="100" w:firstLine="181"/>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正しい手洗いの方法</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0405FCF7" w14:textId="2D23DDD3" w:rsidR="00637F50" w:rsidRPr="00357868" w:rsidRDefault="00637F50" w:rsidP="00095347">
            <w:pPr>
              <w:spacing w:line="220" w:lineRule="exact"/>
              <w:ind w:leftChars="100" w:left="211"/>
              <w:jc w:val="both"/>
              <w:rPr>
                <w:rFonts w:ascii="ＭＳ Ｐゴシック" w:eastAsia="ＭＳ Ｐゴシック" w:hAnsi="ＭＳ Ｐゴシック" w:cs="ＭＳ Ｐゴシック"/>
                <w:w w:val="90"/>
                <w:sz w:val="18"/>
                <w:szCs w:val="18"/>
              </w:rPr>
            </w:pPr>
            <w:r w:rsidRPr="00357868">
              <w:rPr>
                <w:rFonts w:ascii="ＭＳ Ｐゴシック" w:eastAsia="ＭＳ Ｐゴシック" w:hAnsi="ＭＳ Ｐゴシック" w:cs="ＭＳ Ｐゴシック" w:hint="eastAsia"/>
                <w:w w:val="90"/>
                <w:sz w:val="18"/>
                <w:szCs w:val="18"/>
              </w:rPr>
              <w:t>①手のひら、指の腹を洗う／②手の甲を伸ばすように洗う／③指先・爪の間を洗う／④指の間を洗う／⑤親指をねじり洗いする／⑥手首を洗う／⑦よくすすぎ、ペーパータオルで拭く</w:t>
            </w:r>
          </w:p>
          <w:p w14:paraId="74C64321" w14:textId="77777777" w:rsidR="00637F50" w:rsidRDefault="00637F50" w:rsidP="00095347">
            <w:pPr>
              <w:spacing w:line="220" w:lineRule="exact"/>
              <w:ind w:leftChars="100" w:left="21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水が使えない時の手洗いの方法</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750A3A0D" w14:textId="77777777" w:rsidR="00637F50" w:rsidRPr="00357868" w:rsidRDefault="00637F50" w:rsidP="00095347">
            <w:pPr>
              <w:spacing w:line="220" w:lineRule="exact"/>
              <w:ind w:leftChars="100" w:left="211"/>
              <w:jc w:val="both"/>
              <w:rPr>
                <w:rFonts w:ascii="ＭＳ Ｐゴシック" w:eastAsia="ＭＳ Ｐゴシック" w:hAnsi="ＭＳ Ｐゴシック" w:cs="ＭＳ Ｐゴシック"/>
                <w:w w:val="90"/>
                <w:sz w:val="18"/>
                <w:szCs w:val="18"/>
              </w:rPr>
            </w:pPr>
            <w:r w:rsidRPr="00357868">
              <w:rPr>
                <w:rFonts w:ascii="ＭＳ Ｐゴシック" w:eastAsia="ＭＳ Ｐゴシック" w:hAnsi="ＭＳ Ｐゴシック" w:cs="ＭＳ Ｐゴシック" w:hint="eastAsia"/>
                <w:w w:val="90"/>
                <w:sz w:val="18"/>
                <w:szCs w:val="18"/>
              </w:rPr>
              <w:t>①ウェットティッシュで、汚れをよく落とす／②消毒用アルコールをよくすりこむ</w:t>
            </w:r>
          </w:p>
        </w:tc>
        <w:tc>
          <w:tcPr>
            <w:tcW w:w="567" w:type="dxa"/>
            <w:tcBorders>
              <w:top w:val="nil"/>
              <w:left w:val="single" w:sz="4" w:space="0" w:color="auto"/>
              <w:bottom w:val="single" w:sz="4" w:space="0" w:color="auto"/>
              <w:right w:val="single" w:sz="4" w:space="0" w:color="auto"/>
            </w:tcBorders>
            <w:vAlign w:val="center"/>
          </w:tcPr>
          <w:p w14:paraId="246208A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FF38360"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7705CAF1" w14:textId="77777777" w:rsidTr="00467FFC">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CFAEB6C" w14:textId="77777777" w:rsidR="00637F50" w:rsidRPr="00637F50" w:rsidRDefault="00637F50" w:rsidP="00095347">
            <w:pPr>
              <w:spacing w:line="220" w:lineRule="exact"/>
              <w:jc w:val="center"/>
              <w:rPr>
                <w:rFonts w:ascii="ＭＳ Ｐゴシック" w:eastAsia="ＭＳ Ｐゴシック" w:hAnsi="ＭＳ Ｐゴシック" w:cs="ＭＳ Ｐゴシック"/>
                <w:sz w:val="18"/>
                <w:szCs w:val="18"/>
              </w:rPr>
            </w:pPr>
            <w:r w:rsidRPr="00637F50">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126533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654568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6C884D2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5</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4406039A" w14:textId="77777777" w:rsidR="00637F50" w:rsidRPr="0033391E" w:rsidRDefault="00637F50" w:rsidP="00095347">
            <w:pPr>
              <w:spacing w:line="220" w:lineRule="exact"/>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トイレの男女別をわかりやすくする表示の実施（多言語表記）</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C50AC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3B5A5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3460DCC5" w14:textId="77777777" w:rsidTr="00467FFC">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76BC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D635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7E79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EDCDC3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19F9A2BF"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○区市町村は、マンホールトイレ等の上屋をパネル式で対応する場合、あらかじめパネルの色を分けたものを準備しておき設置</w:t>
            </w:r>
          </w:p>
        </w:tc>
        <w:tc>
          <w:tcPr>
            <w:tcW w:w="567" w:type="dxa"/>
            <w:tcBorders>
              <w:top w:val="single" w:sz="4" w:space="0" w:color="auto"/>
              <w:left w:val="single" w:sz="4" w:space="0" w:color="auto"/>
              <w:bottom w:val="single" w:sz="4" w:space="0" w:color="auto"/>
              <w:right w:val="single" w:sz="4" w:space="0" w:color="auto"/>
            </w:tcBorders>
            <w:vAlign w:val="center"/>
          </w:tcPr>
          <w:p w14:paraId="18E52EAA"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2B3BE8DB"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715FE054" w14:textId="77777777" w:rsidR="00637F50" w:rsidRDefault="00637F50" w:rsidP="00637F50">
      <w:pPr>
        <w:rPr>
          <w:rFonts w:hAnsi="ＭＳ 明朝" w:cs="ＭＳ 明朝"/>
        </w:rPr>
      </w:pPr>
      <w:r>
        <w:rPr>
          <w:rFonts w:hAnsi="ＭＳ 明朝" w:cs="ＭＳ 明朝"/>
        </w:rPr>
        <w:br w:type="page"/>
      </w:r>
    </w:p>
    <w:p w14:paraId="062DDD3F" w14:textId="77777777" w:rsidR="00637F50" w:rsidRDefault="00637F50" w:rsidP="00637F50">
      <w:pPr>
        <w:pStyle w:val="23"/>
        <w:numPr>
          <w:ilvl w:val="2"/>
          <w:numId w:val="48"/>
        </w:numPr>
      </w:pPr>
      <w:r w:rsidRPr="00C224EF">
        <w:rPr>
          <w:rFonts w:hint="eastAsia"/>
        </w:rPr>
        <w:lastRenderedPageBreak/>
        <w:t>多様な視点に配慮した環境づくり</w:t>
      </w:r>
    </w:p>
    <w:p w14:paraId="288D6E90" w14:textId="77777777" w:rsidR="00637F50" w:rsidRPr="007A1164" w:rsidRDefault="00637F50" w:rsidP="00637F50">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637F50" w:rsidRPr="00DC0EDF" w14:paraId="16C4A7CF" w14:textId="77777777" w:rsidTr="00095347">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D75863"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6466B224"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2CD09A9"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1EF87888"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D34AE9B"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291B48CD"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79724DF6" w14:textId="77777777" w:rsidTr="00095347">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6660AE" w14:textId="77777777" w:rsidR="00637F50" w:rsidRPr="007A1164" w:rsidRDefault="00637F50" w:rsidP="00095347">
            <w:pPr>
              <w:spacing w:line="240" w:lineRule="exact"/>
              <w:jc w:val="center"/>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97BAB2" w14:textId="77777777" w:rsidR="00637F50" w:rsidRPr="007A1164" w:rsidRDefault="00637F50" w:rsidP="00095347">
            <w:pPr>
              <w:spacing w:line="240" w:lineRule="exact"/>
              <w:jc w:val="center"/>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1FD15" w14:textId="77777777" w:rsidR="00637F50" w:rsidRPr="007A1164" w:rsidRDefault="00637F50" w:rsidP="00095347">
            <w:pPr>
              <w:spacing w:line="240" w:lineRule="exact"/>
              <w:jc w:val="center"/>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6AB6CDDE"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0204A32E"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06F4D3E9"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3389ED54"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65AD6A9"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7D0B93">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5E9F559"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B763D03"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720F624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533ADF04" w14:textId="77777777" w:rsidR="00637F50" w:rsidRPr="0033391E" w:rsidRDefault="00637F50" w:rsidP="00095347">
            <w:pPr>
              <w:spacing w:line="220" w:lineRule="exact"/>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おむつや生理用品等の確保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48A7B6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FAC6420"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7AE2A503"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D6270D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D0B93">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490440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D8E521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7EF901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5C76F554"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○都・区市町村は、乳幼児用のおむつの他、要配慮者等のトイレ使用が困難となる状況を想定し大人用のおむつを備蓄するとともに、ストーマ装具や生理用品を備蓄</w:t>
            </w:r>
          </w:p>
        </w:tc>
        <w:tc>
          <w:tcPr>
            <w:tcW w:w="567" w:type="dxa"/>
            <w:tcBorders>
              <w:top w:val="nil"/>
              <w:left w:val="single" w:sz="4" w:space="0" w:color="auto"/>
              <w:bottom w:val="single" w:sz="4" w:space="0" w:color="auto"/>
              <w:right w:val="single" w:sz="4" w:space="0" w:color="auto"/>
            </w:tcBorders>
            <w:vAlign w:val="center"/>
          </w:tcPr>
          <w:p w14:paraId="5AAE7BD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72D1EF9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1199F7C1"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3E166D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D0B93">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9331E9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9299AE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C28D9D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763A47AD"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○都・区市町村は、おむつや生理用品等の調達に際して、物販事業者や業界団体等との協定を確認</w:t>
            </w:r>
          </w:p>
        </w:tc>
        <w:tc>
          <w:tcPr>
            <w:tcW w:w="567" w:type="dxa"/>
            <w:tcBorders>
              <w:top w:val="nil"/>
              <w:left w:val="single" w:sz="4" w:space="0" w:color="auto"/>
              <w:bottom w:val="single" w:sz="4" w:space="0" w:color="auto"/>
              <w:right w:val="single" w:sz="4" w:space="0" w:color="auto"/>
            </w:tcBorders>
            <w:vAlign w:val="center"/>
          </w:tcPr>
          <w:p w14:paraId="34DC9CC7"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0E774B8C"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6A9E088E" w14:textId="77777777" w:rsidTr="00467FFC">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AC25BF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D0B93">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D4DE23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FEB9A7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C919C4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2925097D"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○都・区市町村は、輸送手段及び輸送実施体制等を確保</w:t>
            </w:r>
          </w:p>
        </w:tc>
        <w:tc>
          <w:tcPr>
            <w:tcW w:w="567" w:type="dxa"/>
            <w:tcBorders>
              <w:top w:val="nil"/>
              <w:left w:val="single" w:sz="4" w:space="0" w:color="auto"/>
              <w:bottom w:val="single" w:sz="4" w:space="0" w:color="auto"/>
              <w:right w:val="single" w:sz="4" w:space="0" w:color="auto"/>
            </w:tcBorders>
            <w:vAlign w:val="center"/>
          </w:tcPr>
          <w:p w14:paraId="0CE9D528"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01A323B8"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7FDC4109"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6AB40A6"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557550">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2DC1592"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0343FDA"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1F8288C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6DC61A6C" w14:textId="77777777" w:rsidR="00637F50" w:rsidRPr="0033391E" w:rsidRDefault="00637F50" w:rsidP="00095347">
            <w:pPr>
              <w:spacing w:line="220" w:lineRule="exact"/>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おむつや生理用品のサニタリーボックスの確保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3F0A32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1B03489"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767C2A04"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FB7EB3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557550">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DC8251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2443B2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E9DFF7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2E5D5556"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○都・区市町村は、おむつや生理用品のサニタリーボックスを備蓄</w:t>
            </w:r>
          </w:p>
        </w:tc>
        <w:tc>
          <w:tcPr>
            <w:tcW w:w="567" w:type="dxa"/>
            <w:tcBorders>
              <w:top w:val="single" w:sz="4" w:space="0" w:color="auto"/>
              <w:left w:val="single" w:sz="4" w:space="0" w:color="auto"/>
              <w:bottom w:val="dashSmallGap" w:sz="4" w:space="0" w:color="auto"/>
              <w:right w:val="single" w:sz="4" w:space="0" w:color="auto"/>
            </w:tcBorders>
            <w:vAlign w:val="center"/>
          </w:tcPr>
          <w:p w14:paraId="4D9FA26D"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002715CE"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46D35876"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464E5C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557550">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DCFAAA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2D1CA3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5467C4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5C19F499"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○都・区市町村は、サニタリーボックスの調達に際して、物販事業者や業界団体等との協定を確認</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6AC97EC0"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4F107E8A"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581A7196" w14:textId="77777777" w:rsidTr="00467FFC">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4F5890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557550">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A96831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F25D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2ACBEDA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6C68976C"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○都・区市町村は、輸送手段及び輸送実施体制等を確保</w:t>
            </w:r>
          </w:p>
        </w:tc>
        <w:tc>
          <w:tcPr>
            <w:tcW w:w="567" w:type="dxa"/>
            <w:tcBorders>
              <w:top w:val="dashSmallGap" w:sz="4" w:space="0" w:color="auto"/>
              <w:left w:val="single" w:sz="4" w:space="0" w:color="auto"/>
              <w:bottom w:val="single" w:sz="4" w:space="0" w:color="auto"/>
              <w:right w:val="single" w:sz="4" w:space="0" w:color="auto"/>
            </w:tcBorders>
            <w:vAlign w:val="center"/>
          </w:tcPr>
          <w:p w14:paraId="03860B31"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4867FB24"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68B4F05E"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EB20FE4"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01881B6"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734DB76"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71D42E7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7</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7408251C" w14:textId="77777777" w:rsidR="00637F50" w:rsidRPr="0033391E" w:rsidRDefault="00637F50" w:rsidP="00095347">
            <w:pPr>
              <w:spacing w:line="220" w:lineRule="exact"/>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仮設トイレ・マンホールトイレの防犯対策（施錠、防犯ブザー等）の実施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8489E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B179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0C45A0DB" w14:textId="77777777" w:rsidTr="00467FFC">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76314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4E00B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E004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54DCEDD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3A9D59B3"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○都・区市町村は、個室が施錠可能なタイプの仮設トイレやマンホールトイレの上屋を備蓄、また、調達することを想定し業界団体等との協定を確認</w:t>
            </w:r>
          </w:p>
        </w:tc>
        <w:tc>
          <w:tcPr>
            <w:tcW w:w="567" w:type="dxa"/>
            <w:tcBorders>
              <w:top w:val="single" w:sz="4" w:space="0" w:color="auto"/>
              <w:left w:val="single" w:sz="4" w:space="0" w:color="auto"/>
              <w:bottom w:val="dashSmallGap" w:sz="4" w:space="0" w:color="auto"/>
              <w:right w:val="single" w:sz="4" w:space="0" w:color="auto"/>
            </w:tcBorders>
            <w:vAlign w:val="center"/>
          </w:tcPr>
          <w:p w14:paraId="418706E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74200AA7"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681FB4DB"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5CC39A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73481A">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6CCCD4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9EB0DAE"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tcPr>
          <w:p w14:paraId="2978A89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8</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14E8CE00"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洋式トイレの設置、手すりの設置、段差の解消を実施（バリアフリー）</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33965D"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C48B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1C354916" w14:textId="77777777" w:rsidTr="0009534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6A1DD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3481A">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0854C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A8C6D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58E1AFB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651F492F"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○都・区市町村は、避難所などにおいて、洋式トイレの設置、手すりの設置、段差の解消、スロープの設置など、バリアフリー対策を実施</w:t>
            </w:r>
          </w:p>
        </w:tc>
        <w:tc>
          <w:tcPr>
            <w:tcW w:w="567" w:type="dxa"/>
            <w:tcBorders>
              <w:top w:val="single" w:sz="4" w:space="0" w:color="auto"/>
              <w:left w:val="single" w:sz="4" w:space="0" w:color="auto"/>
              <w:bottom w:val="single" w:sz="4" w:space="0" w:color="auto"/>
              <w:right w:val="single" w:sz="4" w:space="0" w:color="auto"/>
            </w:tcBorders>
            <w:vAlign w:val="center"/>
          </w:tcPr>
          <w:p w14:paraId="7C478F60"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6054470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096A7C7C"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341824C"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3306504"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2A02844"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tcPr>
          <w:p w14:paraId="45357C1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9</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2FE556F8"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子供用のトイレ（便座）の確保</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623D1"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D8B37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5165DB0F" w14:textId="77777777" w:rsidTr="00467FFC">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364BD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7F95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F5DCC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233AB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708FA34A"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○都・区市町村は、多機能型の仮設トイレやマンホールトイレの上屋、乳幼児用便座を備蓄するとともに調達することを想定し業界団体等との協定を確認</w:t>
            </w:r>
          </w:p>
        </w:tc>
        <w:tc>
          <w:tcPr>
            <w:tcW w:w="567" w:type="dxa"/>
            <w:tcBorders>
              <w:top w:val="single" w:sz="4" w:space="0" w:color="auto"/>
              <w:left w:val="single" w:sz="4" w:space="0" w:color="auto"/>
              <w:bottom w:val="single" w:sz="4" w:space="0" w:color="auto"/>
              <w:right w:val="single" w:sz="4" w:space="0" w:color="auto"/>
            </w:tcBorders>
            <w:vAlign w:val="center"/>
          </w:tcPr>
          <w:p w14:paraId="51784BE9"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F051791"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7E63694E"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7619A5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66AE94D"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E8505D1"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tcPr>
          <w:p w14:paraId="203CEA6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10</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5BF97C8F"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810A9E">
              <w:rPr>
                <w:rFonts w:ascii="ＭＳ Ｐゴシック" w:eastAsia="ＭＳ Ｐゴシック" w:hAnsi="ＭＳ Ｐゴシック" w:cs="ＭＳ Ｐゴシック" w:hint="eastAsia"/>
                <w:sz w:val="18"/>
                <w:szCs w:val="18"/>
              </w:rPr>
              <w:t>既設トイレの早期復旧</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C5F8E"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5A89B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18FEF687" w14:textId="77777777" w:rsidTr="00CF073F">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BDE8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24D15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809AF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9C6398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74996ED7"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○都・区市町村は、避難所などにおける</w:t>
            </w:r>
            <w:r w:rsidRPr="007C286D">
              <w:rPr>
                <w:rFonts w:ascii="ＭＳ Ｐゴシック" w:eastAsia="ＭＳ Ｐゴシック" w:hAnsi="ＭＳ Ｐゴシック" w:cs="ＭＳ Ｐゴシック" w:hint="eastAsia"/>
                <w:sz w:val="18"/>
                <w:szCs w:val="18"/>
              </w:rPr>
              <w:t>既設トイレの早期復旧</w:t>
            </w:r>
            <w:r>
              <w:rPr>
                <w:rFonts w:ascii="ＭＳ Ｐゴシック" w:eastAsia="ＭＳ Ｐゴシック" w:hAnsi="ＭＳ Ｐゴシック" w:cs="ＭＳ Ｐゴシック" w:hint="eastAsia"/>
                <w:sz w:val="18"/>
                <w:szCs w:val="18"/>
              </w:rPr>
              <w:t>を実施</w:t>
            </w:r>
          </w:p>
        </w:tc>
        <w:tc>
          <w:tcPr>
            <w:tcW w:w="567" w:type="dxa"/>
            <w:tcBorders>
              <w:top w:val="single" w:sz="4" w:space="0" w:color="auto"/>
              <w:left w:val="single" w:sz="4" w:space="0" w:color="auto"/>
              <w:bottom w:val="single" w:sz="4" w:space="0" w:color="auto"/>
              <w:right w:val="single" w:sz="4" w:space="0" w:color="auto"/>
            </w:tcBorders>
            <w:vAlign w:val="center"/>
          </w:tcPr>
          <w:p w14:paraId="3D3E31E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160D583E"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08444EC5" w14:textId="77777777" w:rsidR="00637F50" w:rsidRDefault="00637F50" w:rsidP="00637F50">
      <w:pPr>
        <w:rPr>
          <w:rFonts w:hAnsi="ＭＳ 明朝" w:cs="ＭＳ 明朝"/>
        </w:rPr>
      </w:pPr>
    </w:p>
    <w:p w14:paraId="3F8E981C" w14:textId="5D8158E0" w:rsidR="00637F50" w:rsidRDefault="00637F50" w:rsidP="00637F50">
      <w:pPr>
        <w:rPr>
          <w:rFonts w:hAnsi="ＭＳ 明朝" w:cs="ＭＳ 明朝"/>
        </w:rPr>
      </w:pPr>
    </w:p>
    <w:p w14:paraId="5C6E3B05" w14:textId="77777777" w:rsidR="00637F50" w:rsidRDefault="00637F50" w:rsidP="00637F50">
      <w:pPr>
        <w:pStyle w:val="23"/>
        <w:numPr>
          <w:ilvl w:val="2"/>
          <w:numId w:val="48"/>
        </w:numPr>
      </w:pPr>
      <w:r w:rsidRPr="00C224EF">
        <w:rPr>
          <w:rFonts w:hint="eastAsia"/>
        </w:rPr>
        <w:t>要配慮者ニーズへの対応</w:t>
      </w:r>
    </w:p>
    <w:p w14:paraId="0BDB0849" w14:textId="77777777" w:rsidR="00637F50" w:rsidRPr="00B82822" w:rsidRDefault="00637F50" w:rsidP="00637F50">
      <w:pPr>
        <w:pStyle w:val="24"/>
        <w:ind w:leftChars="0" w:left="0" w:firstLineChars="0" w:firstLine="0"/>
      </w:pPr>
    </w:p>
    <w:tbl>
      <w:tblPr>
        <w:tblW w:w="9171" w:type="dxa"/>
        <w:tblCellMar>
          <w:left w:w="99" w:type="dxa"/>
          <w:right w:w="99" w:type="dxa"/>
        </w:tblCellMar>
        <w:tblLook w:val="04A0" w:firstRow="1" w:lastRow="0" w:firstColumn="1" w:lastColumn="0" w:noHBand="0" w:noVBand="1"/>
      </w:tblPr>
      <w:tblGrid>
        <w:gridCol w:w="525"/>
        <w:gridCol w:w="567"/>
        <w:gridCol w:w="567"/>
        <w:gridCol w:w="567"/>
        <w:gridCol w:w="5811"/>
        <w:gridCol w:w="567"/>
        <w:gridCol w:w="567"/>
      </w:tblGrid>
      <w:tr w:rsidR="00637F50" w:rsidRPr="00DC0EDF" w14:paraId="32976A84" w14:textId="77777777" w:rsidTr="00095347">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D98759"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702A4F53"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23215DF"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767DC315"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1B1E9E0"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316609EC"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6A8CF7FF" w14:textId="77777777" w:rsidTr="00095347">
        <w:trPr>
          <w:trHeight w:val="70"/>
        </w:trPr>
        <w:tc>
          <w:tcPr>
            <w:tcW w:w="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DE243D" w14:textId="77777777" w:rsidR="00637F50" w:rsidRPr="007A1164" w:rsidRDefault="00637F50" w:rsidP="00095347">
            <w:pPr>
              <w:spacing w:line="240" w:lineRule="exact"/>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予防</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2133A4" w14:textId="77777777" w:rsidR="00637F50" w:rsidRPr="007A1164" w:rsidRDefault="00637F50" w:rsidP="00095347">
            <w:pPr>
              <w:spacing w:line="240" w:lineRule="exact"/>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応急</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C7019B" w14:textId="77777777" w:rsidR="00637F50" w:rsidRPr="007A1164" w:rsidRDefault="00637F50" w:rsidP="00095347">
            <w:pPr>
              <w:spacing w:line="240" w:lineRule="exact"/>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479567C8"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9BB40A4"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2FABBD61"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031C37E1" w14:textId="77777777" w:rsidTr="00095347">
        <w:trPr>
          <w:trHeight w:val="77"/>
        </w:trPr>
        <w:tc>
          <w:tcPr>
            <w:tcW w:w="525" w:type="dxa"/>
            <w:tcBorders>
              <w:top w:val="single" w:sz="4" w:space="0" w:color="auto"/>
              <w:left w:val="single" w:sz="4" w:space="0" w:color="auto"/>
              <w:bottom w:val="single" w:sz="4" w:space="0" w:color="auto"/>
            </w:tcBorders>
            <w:shd w:val="clear" w:color="auto" w:fill="F2F2F2" w:themeFill="background1" w:themeFillShade="F2"/>
            <w:vAlign w:val="center"/>
          </w:tcPr>
          <w:p w14:paraId="5CA2BC81"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6A2693F3"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6506D17A"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519F2D5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7-2</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hideMark/>
          </w:tcPr>
          <w:p w14:paraId="629BD572" w14:textId="0739B725" w:rsidR="00637F50" w:rsidRPr="0033391E" w:rsidRDefault="00637F50" w:rsidP="00095347">
            <w:pPr>
              <w:spacing w:line="220" w:lineRule="exact"/>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配慮が必要な方について</w:t>
            </w:r>
            <w:r w:rsidR="00A75B7C">
              <w:rPr>
                <w:rFonts w:ascii="ＭＳ Ｐゴシック" w:eastAsia="ＭＳ Ｐゴシック" w:hAnsi="ＭＳ Ｐゴシック" w:cs="ＭＳ Ｐゴシック" w:hint="eastAsia"/>
                <w:sz w:val="18"/>
                <w:szCs w:val="18"/>
              </w:rPr>
              <w:t>専門職・</w:t>
            </w:r>
            <w:r w:rsidRPr="0033391E">
              <w:rPr>
                <w:rFonts w:ascii="ＭＳ Ｐゴシック" w:eastAsia="ＭＳ Ｐゴシック" w:hAnsi="ＭＳ Ｐゴシック" w:cs="ＭＳ Ｐゴシック" w:hint="eastAsia"/>
                <w:sz w:val="18"/>
                <w:szCs w:val="18"/>
              </w:rPr>
              <w:t>ボランティアの要請を実施</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F586B01"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E0DD11E"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65DE2747" w14:textId="77777777" w:rsidTr="00095347">
        <w:trPr>
          <w:trHeight w:val="77"/>
        </w:trPr>
        <w:tc>
          <w:tcPr>
            <w:tcW w:w="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986D41"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A45180"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D761D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1D1FDE8"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nil"/>
              <w:left w:val="nil"/>
              <w:bottom w:val="single" w:sz="4" w:space="0" w:color="auto"/>
              <w:right w:val="single" w:sz="4" w:space="0" w:color="auto"/>
            </w:tcBorders>
            <w:shd w:val="clear" w:color="auto" w:fill="auto"/>
            <w:vAlign w:val="center"/>
          </w:tcPr>
          <w:p w14:paraId="40065DC3" w14:textId="7CBD7A20" w:rsidR="00637F50" w:rsidRPr="0033391E"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○避難所等の派遣職員から、区市町村災害対策本部へ、看護師や介護福祉士など、医療・介護に係る</w:t>
            </w:r>
            <w:r w:rsidR="00EA5C79">
              <w:rPr>
                <w:rFonts w:ascii="ＭＳ Ｐゴシック" w:eastAsia="ＭＳ Ｐゴシック" w:hAnsi="ＭＳ Ｐゴシック" w:cs="ＭＳ Ｐゴシック" w:hint="eastAsia"/>
                <w:sz w:val="18"/>
                <w:szCs w:val="18"/>
              </w:rPr>
              <w:t>専門職・</w:t>
            </w:r>
            <w:r w:rsidRPr="0033391E">
              <w:rPr>
                <w:rFonts w:ascii="ＭＳ Ｐゴシック" w:eastAsia="ＭＳ Ｐゴシック" w:hAnsi="ＭＳ Ｐゴシック" w:cs="ＭＳ Ｐゴシック" w:hint="eastAsia"/>
                <w:sz w:val="18"/>
                <w:szCs w:val="18"/>
              </w:rPr>
              <w:t>専門ボランティアの派遣を要請</w:t>
            </w:r>
          </w:p>
        </w:tc>
        <w:tc>
          <w:tcPr>
            <w:tcW w:w="567" w:type="dxa"/>
            <w:tcBorders>
              <w:top w:val="nil"/>
              <w:left w:val="single" w:sz="4" w:space="0" w:color="auto"/>
              <w:bottom w:val="single" w:sz="4" w:space="0" w:color="auto"/>
              <w:right w:val="single" w:sz="4" w:space="0" w:color="auto"/>
            </w:tcBorders>
            <w:vAlign w:val="center"/>
          </w:tcPr>
          <w:p w14:paraId="4F47C952"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10033392"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547E05C1" w14:textId="77777777" w:rsidR="00637F50" w:rsidRDefault="00637F50" w:rsidP="00637F50">
      <w:r>
        <w:br w:type="page"/>
      </w:r>
    </w:p>
    <w:p w14:paraId="2E5F1473" w14:textId="7D5BF01A" w:rsidR="004B58B3" w:rsidRDefault="004B58B3" w:rsidP="004B58B3">
      <w:pPr>
        <w:pStyle w:val="11"/>
        <w:rPr>
          <w:w w:val="75"/>
        </w:rPr>
      </w:pPr>
      <w:r w:rsidRPr="00844B4F">
        <w:rPr>
          <w:rFonts w:hint="eastAsia"/>
          <w:w w:val="70"/>
        </w:rPr>
        <w:lastRenderedPageBreak/>
        <w:t>参考　災害用トイレの確保・管理に係るアセスメントシート</w:t>
      </w:r>
      <w:r w:rsidRPr="00844B4F">
        <w:rPr>
          <w:rFonts w:hint="eastAsia"/>
          <w:w w:val="75"/>
        </w:rPr>
        <w:t>（避難所等運営者など</w:t>
      </w:r>
      <w:r w:rsidR="00844B4F" w:rsidRPr="00844B4F">
        <w:rPr>
          <w:rFonts w:hint="eastAsia"/>
          <w:w w:val="75"/>
        </w:rPr>
        <w:t>の役割</w:t>
      </w:r>
      <w:r w:rsidRPr="00844B4F">
        <w:rPr>
          <w:rFonts w:hint="eastAsia"/>
          <w:w w:val="75"/>
        </w:rPr>
        <w:t>）</w:t>
      </w:r>
    </w:p>
    <w:p w14:paraId="1FF99A4E" w14:textId="77777777" w:rsidR="00637F50" w:rsidRDefault="00637F50" w:rsidP="00637F50">
      <w:pPr>
        <w:pStyle w:val="23"/>
        <w:numPr>
          <w:ilvl w:val="2"/>
          <w:numId w:val="48"/>
        </w:numPr>
      </w:pPr>
      <w:r w:rsidRPr="00C224EF">
        <w:rPr>
          <w:rFonts w:hint="eastAsia"/>
        </w:rPr>
        <w:t>災害用トイレの確保・管理方策の検討・推進</w:t>
      </w: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637F50" w:rsidRPr="00DC0EDF" w14:paraId="517404DD" w14:textId="77777777" w:rsidTr="00095347">
        <w:trPr>
          <w:trHeight w:val="70"/>
          <w:tblHeader/>
        </w:trPr>
        <w:tc>
          <w:tcPr>
            <w:tcW w:w="1659" w:type="dxa"/>
            <w:gridSpan w:val="3"/>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DF209DB"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97102E8"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F894AC8"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0106C5F5"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BE4FFAC"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1B31681E"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75EABFE2" w14:textId="77777777" w:rsidTr="00095347">
        <w:trPr>
          <w:trHeight w:val="70"/>
          <w:tblHeader/>
        </w:trPr>
        <w:tc>
          <w:tcPr>
            <w:tcW w:w="553"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6AEB7470" w14:textId="77777777" w:rsidR="00637F50" w:rsidRPr="00B02A6E" w:rsidRDefault="00637F50" w:rsidP="00095347">
            <w:pPr>
              <w:spacing w:line="240" w:lineRule="exact"/>
              <w:jc w:val="center"/>
              <w:rPr>
                <w:rFonts w:ascii="ＭＳ Ｐゴシック" w:eastAsia="ＭＳ Ｐゴシック" w:hAnsi="ＭＳ Ｐゴシック" w:cs="ＭＳ Ｐゴシック"/>
                <w:w w:val="90"/>
                <w:sz w:val="18"/>
                <w:szCs w:val="18"/>
              </w:rPr>
            </w:pPr>
            <w:r w:rsidRPr="00B02A6E">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65DEEAF1" w14:textId="77777777" w:rsidR="00637F50" w:rsidRPr="00B02A6E" w:rsidRDefault="00637F50" w:rsidP="00095347">
            <w:pPr>
              <w:spacing w:line="240" w:lineRule="exact"/>
              <w:jc w:val="center"/>
              <w:rPr>
                <w:rFonts w:ascii="ＭＳ Ｐゴシック" w:eastAsia="ＭＳ Ｐゴシック" w:hAnsi="ＭＳ Ｐゴシック" w:cs="ＭＳ Ｐゴシック"/>
                <w:w w:val="90"/>
                <w:sz w:val="18"/>
                <w:szCs w:val="18"/>
              </w:rPr>
            </w:pPr>
            <w:r w:rsidRPr="00B02A6E">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000000"/>
              <w:left w:val="single" w:sz="4" w:space="0" w:color="auto"/>
              <w:bottom w:val="single" w:sz="4" w:space="0" w:color="auto"/>
              <w:right w:val="single" w:sz="4" w:space="0" w:color="auto"/>
            </w:tcBorders>
            <w:shd w:val="clear" w:color="auto" w:fill="F2F2F2" w:themeFill="background1" w:themeFillShade="F2"/>
            <w:vAlign w:val="center"/>
          </w:tcPr>
          <w:p w14:paraId="33E7FBF0" w14:textId="77777777" w:rsidR="00637F50" w:rsidRPr="00B02A6E" w:rsidRDefault="00637F50" w:rsidP="00095347">
            <w:pPr>
              <w:spacing w:line="240" w:lineRule="exact"/>
              <w:jc w:val="center"/>
              <w:rPr>
                <w:rFonts w:ascii="ＭＳ Ｐゴシック" w:eastAsia="ＭＳ Ｐゴシック" w:hAnsi="ＭＳ Ｐゴシック" w:cs="ＭＳ Ｐゴシック"/>
                <w:w w:val="90"/>
                <w:sz w:val="18"/>
                <w:szCs w:val="18"/>
              </w:rPr>
            </w:pPr>
            <w:r w:rsidRPr="00B02A6E">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65B8FE9A"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050C40AD"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219E173"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7BB8B4AD"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8AF4D2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82E8B82"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CAACD9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6F9F2CF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7</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488D08A0" w14:textId="77777777" w:rsidR="00637F50" w:rsidRPr="00BB3336" w:rsidRDefault="00637F50" w:rsidP="00095347">
            <w:pPr>
              <w:spacing w:line="220" w:lineRule="exact"/>
              <w:jc w:val="both"/>
              <w:rPr>
                <w:rFonts w:ascii="ＭＳ Ｐゴシック" w:eastAsia="ＭＳ Ｐゴシック" w:hAnsi="ＭＳ Ｐゴシック" w:cs="ＭＳ Ｐゴシック"/>
                <w:w w:val="90"/>
                <w:sz w:val="18"/>
                <w:szCs w:val="18"/>
              </w:rPr>
            </w:pPr>
            <w:r w:rsidRPr="00BB3336">
              <w:rPr>
                <w:rFonts w:ascii="ＭＳ Ｐゴシック" w:eastAsia="ＭＳ Ｐゴシック" w:hAnsi="ＭＳ Ｐゴシック" w:cs="ＭＳ Ｐゴシック" w:hint="eastAsia"/>
                <w:w w:val="90"/>
                <w:sz w:val="18"/>
                <w:szCs w:val="18"/>
              </w:rPr>
              <w:t>屋外におけるトイレ設置場所の検討・確保（通路や設置場所の舗装を含む）</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90B691"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8CDB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26FC98C6" w14:textId="77777777" w:rsidTr="0009534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850E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471B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CBD53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EC0A23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3F1BC0AB" w14:textId="77777777" w:rsidR="00637F50" w:rsidRPr="0033391E"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○区市町村や</w:t>
            </w:r>
            <w:r w:rsidRPr="00467FFC">
              <w:rPr>
                <w:rFonts w:ascii="ＭＳ Ｐゴシック" w:eastAsia="ＭＳ Ｐゴシック" w:hAnsi="ＭＳ Ｐゴシック" w:cs="ＭＳ Ｐゴシック" w:hint="eastAsia"/>
                <w:sz w:val="18"/>
                <w:szCs w:val="18"/>
              </w:rPr>
              <w:t>避難所等運営者は</w:t>
            </w:r>
            <w:r w:rsidRPr="0033391E">
              <w:rPr>
                <w:rFonts w:ascii="ＭＳ Ｐゴシック" w:eastAsia="ＭＳ Ｐゴシック" w:hAnsi="ＭＳ Ｐゴシック" w:cs="ＭＳ Ｐゴシック" w:hint="eastAsia"/>
                <w:sz w:val="18"/>
                <w:szCs w:val="18"/>
              </w:rPr>
              <w:t>、避難所等の屋外におけるトイレ設置場所・設置方法について検討・確保</w:t>
            </w:r>
          </w:p>
          <w:p w14:paraId="26BB2BE0" w14:textId="77777777" w:rsidR="00637F50" w:rsidRPr="00726C49"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shd w:val="clear" w:color="auto" w:fill="D9D9D9" w:themeFill="background1" w:themeFillShade="D9"/>
              </w:rPr>
              <w:t>＜設置場所・設置方法に係る検討事項例＞</w:t>
            </w:r>
          </w:p>
          <w:p w14:paraId="758EFC59" w14:textId="77777777" w:rsidR="00637F50" w:rsidRPr="00726C49"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避難スペースから死角になっていない場所を選定</w:t>
            </w:r>
          </w:p>
          <w:p w14:paraId="0973E995" w14:textId="77777777" w:rsidR="00637F50" w:rsidRPr="00726C49"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避難スペースから離れすぎていない場所を選定</w:t>
            </w:r>
          </w:p>
          <w:p w14:paraId="3ED4A75C" w14:textId="77777777" w:rsidR="00637F50" w:rsidRPr="00726C49"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物資支援車両や給水車などの緊急車両の動線上を回避</w:t>
            </w:r>
          </w:p>
          <w:p w14:paraId="7F255108" w14:textId="77777777" w:rsidR="00637F50" w:rsidRPr="00726C49"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上屋の固定器具（打込ピンなど）が地面に設置可能か確認</w:t>
            </w:r>
          </w:p>
          <w:p w14:paraId="55A28D3A" w14:textId="77777777" w:rsidR="00637F50"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トイレ設置場所や通路が舗装されているか、舗装可能か確認</w:t>
            </w:r>
          </w:p>
          <w:p w14:paraId="756468BA" w14:textId="4039CC02" w:rsidR="00405691" w:rsidRPr="00405691" w:rsidRDefault="00637F50" w:rsidP="00405691">
            <w:pPr>
              <w:pStyle w:val="af9"/>
              <w:numPr>
                <w:ilvl w:val="0"/>
                <w:numId w:val="49"/>
              </w:numPr>
              <w:spacing w:line="220" w:lineRule="exact"/>
              <w:ind w:leftChars="0" w:left="282" w:hanging="142"/>
              <w:rPr>
                <w:rFonts w:ascii="ＭＳ Ｐゴシック" w:eastAsia="ＭＳ Ｐゴシック" w:hAnsi="ＭＳ Ｐゴシック" w:cs="ＭＳ Ｐゴシック"/>
                <w:w w:val="90"/>
                <w:sz w:val="18"/>
                <w:szCs w:val="18"/>
              </w:rPr>
            </w:pPr>
            <w:r w:rsidRPr="00726C49">
              <w:rPr>
                <w:rFonts w:ascii="ＭＳ Ｐゴシック" w:eastAsia="ＭＳ Ｐゴシック" w:hAnsi="ＭＳ Ｐゴシック" w:cs="ＭＳ Ｐゴシック" w:hint="eastAsia"/>
                <w:w w:val="90"/>
                <w:sz w:val="18"/>
                <w:szCs w:val="18"/>
              </w:rPr>
              <w:t>トイレ設置場所や通路が舗装されていない、舗装不可能な場合、ぬかるみ対策の実施検討</w:t>
            </w:r>
          </w:p>
          <w:p w14:paraId="5810C482" w14:textId="1285C149" w:rsidR="00405691" w:rsidRPr="00405691" w:rsidRDefault="00405691" w:rsidP="00405691">
            <w:pPr>
              <w:spacing w:line="220" w:lineRule="exact"/>
              <w:rPr>
                <w:rFonts w:ascii="ＭＳ Ｐゴシック" w:eastAsia="ＭＳ Ｐゴシック" w:hAnsi="ＭＳ Ｐゴシック" w:cs="ＭＳ Ｐゴシック"/>
                <w:w w:val="90"/>
                <w:sz w:val="18"/>
                <w:szCs w:val="18"/>
              </w:rPr>
            </w:pPr>
            <w:r w:rsidRPr="0033391E">
              <w:rPr>
                <w:rFonts w:ascii="ＭＳ Ｐゴシック" w:eastAsia="ＭＳ Ｐゴシック" w:hAnsi="ＭＳ Ｐゴシック" w:cs="ＭＳ Ｐゴシック" w:hint="eastAsia"/>
                <w:sz w:val="18"/>
                <w:szCs w:val="18"/>
              </w:rPr>
              <w:t>○区市町村や</w:t>
            </w:r>
            <w:r w:rsidRPr="00EC7E68">
              <w:rPr>
                <w:rFonts w:ascii="ＭＳ Ｐゴシック" w:eastAsia="ＭＳ Ｐゴシック" w:hAnsi="ＭＳ Ｐゴシック" w:cs="ＭＳ Ｐゴシック" w:hint="eastAsia"/>
                <w:sz w:val="18"/>
                <w:szCs w:val="18"/>
              </w:rPr>
              <w:t>避難所等運営者</w:t>
            </w:r>
            <w:r w:rsidRPr="0033391E">
              <w:rPr>
                <w:rFonts w:ascii="ＭＳ Ｐゴシック" w:eastAsia="ＭＳ Ｐゴシック" w:hAnsi="ＭＳ Ｐゴシック" w:cs="ＭＳ Ｐゴシック" w:hint="eastAsia"/>
                <w:sz w:val="18"/>
                <w:szCs w:val="18"/>
              </w:rPr>
              <w:t>は、</w:t>
            </w:r>
            <w:r>
              <w:rPr>
                <w:rFonts w:ascii="ＭＳ Ｐゴシック" w:eastAsia="ＭＳ Ｐゴシック" w:hAnsi="ＭＳ Ｐゴシック" w:cs="ＭＳ Ｐゴシック" w:hint="eastAsia"/>
                <w:sz w:val="18"/>
                <w:szCs w:val="18"/>
              </w:rPr>
              <w:t>公道上にマンホール</w:t>
            </w:r>
            <w:r w:rsidR="00D22D84">
              <w:rPr>
                <w:rFonts w:ascii="ＭＳ Ｐゴシック" w:eastAsia="ＭＳ Ｐゴシック" w:hAnsi="ＭＳ Ｐゴシック" w:cs="ＭＳ Ｐゴシック" w:hint="eastAsia"/>
                <w:sz w:val="18"/>
                <w:szCs w:val="18"/>
              </w:rPr>
              <w:t>トイレ</w:t>
            </w:r>
            <w:r>
              <w:rPr>
                <w:rFonts w:ascii="ＭＳ Ｐゴシック" w:eastAsia="ＭＳ Ｐゴシック" w:hAnsi="ＭＳ Ｐゴシック" w:cs="ＭＳ Ｐゴシック" w:hint="eastAsia"/>
                <w:sz w:val="18"/>
                <w:szCs w:val="18"/>
              </w:rPr>
              <w:t>等を設置する場合は、交通上の安全性や利便性について考慮し、運用を確保</w:t>
            </w:r>
          </w:p>
        </w:tc>
        <w:tc>
          <w:tcPr>
            <w:tcW w:w="567" w:type="dxa"/>
            <w:tcBorders>
              <w:top w:val="single" w:sz="4" w:space="0" w:color="auto"/>
              <w:left w:val="single" w:sz="4" w:space="0" w:color="auto"/>
              <w:bottom w:val="single" w:sz="4" w:space="0" w:color="auto"/>
              <w:right w:val="single" w:sz="4" w:space="0" w:color="auto"/>
            </w:tcBorders>
            <w:vAlign w:val="center"/>
          </w:tcPr>
          <w:p w14:paraId="164F9249"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5ABB2F2"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721FFE5A"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3608626"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9071D05"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0F13204"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30189E3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11</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3B79965E"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災害用トイレの使用方法に係る掲示物の作成</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8A627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EFA87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184F83F9" w14:textId="77777777" w:rsidTr="00095347">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06DCA5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EF7569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1C1146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373791F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69E6E068"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○区市町村や避難所等運営者は、避難所などの既設トイレ内において、携帯トイレの使用方法を参照することのできる掲示物を作成</w:t>
            </w:r>
          </w:p>
        </w:tc>
        <w:tc>
          <w:tcPr>
            <w:tcW w:w="567" w:type="dxa"/>
            <w:tcBorders>
              <w:top w:val="single" w:sz="4" w:space="0" w:color="auto"/>
              <w:left w:val="single" w:sz="4" w:space="0" w:color="auto"/>
              <w:bottom w:val="dashSmallGap" w:sz="4" w:space="0" w:color="auto"/>
              <w:right w:val="single" w:sz="4" w:space="0" w:color="auto"/>
            </w:tcBorders>
            <w:vAlign w:val="center"/>
          </w:tcPr>
          <w:p w14:paraId="593BDA69"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6836C5CF"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45CB1FAC" w14:textId="77777777" w:rsidTr="0009534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69EE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AEDA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CCB91B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8A2952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20414B1F"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○区市町村や避難所等運営者は、避難所などに設置する簡易トイレ、仮設トイレ、マンホールトイレ内において、使用方法を参照することのできる掲示物を作成</w:t>
            </w:r>
          </w:p>
        </w:tc>
        <w:tc>
          <w:tcPr>
            <w:tcW w:w="567" w:type="dxa"/>
            <w:tcBorders>
              <w:top w:val="dashSmallGap" w:sz="4" w:space="0" w:color="auto"/>
              <w:left w:val="single" w:sz="4" w:space="0" w:color="auto"/>
              <w:bottom w:val="single" w:sz="4" w:space="0" w:color="auto"/>
              <w:right w:val="single" w:sz="4" w:space="0" w:color="auto"/>
            </w:tcBorders>
            <w:vAlign w:val="center"/>
          </w:tcPr>
          <w:p w14:paraId="03EB9618"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7FE9C22C"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392AF525"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C8AF5E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A0898C1"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6D8E4ED"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59D3368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12</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16DEEDF9" w14:textId="77777777" w:rsidR="00637F50" w:rsidRPr="00974EBB"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ED48CE">
              <w:rPr>
                <w:rFonts w:ascii="ＭＳ Ｐゴシック" w:eastAsia="ＭＳ Ｐゴシック" w:hAnsi="ＭＳ Ｐゴシック" w:cs="ＭＳ Ｐゴシック" w:hint="eastAsia"/>
                <w:sz w:val="18"/>
                <w:szCs w:val="18"/>
              </w:rPr>
              <w:t>トイレの衛生管理に必要な物資等の確保、使用期限の管理</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5C2DA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FD1A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791FF5DE" w14:textId="77777777" w:rsidTr="0009534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2B8B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36521E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9D2FB4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DFDC00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7ABBED02"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○避難所等運営者において、トイレの衛生管理に必要な物資等について使用期限を含めて管理</w:t>
            </w:r>
          </w:p>
        </w:tc>
        <w:tc>
          <w:tcPr>
            <w:tcW w:w="567" w:type="dxa"/>
            <w:tcBorders>
              <w:top w:val="dashSmallGap" w:sz="4" w:space="0" w:color="auto"/>
              <w:left w:val="single" w:sz="4" w:space="0" w:color="auto"/>
              <w:bottom w:val="single" w:sz="4" w:space="0" w:color="auto"/>
              <w:right w:val="single" w:sz="4" w:space="0" w:color="auto"/>
            </w:tcBorders>
            <w:vAlign w:val="center"/>
          </w:tcPr>
          <w:p w14:paraId="16804F3A"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536C3451"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731D672E"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A283BC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48B5F45"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1D2C99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tcPr>
          <w:p w14:paraId="0E8B579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1</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13</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12ABA070"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災害時のトイレの水洗用水、手洗い用水の確保方法の整理</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36A0BB"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C1210B"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013F67B5" w14:textId="77777777" w:rsidTr="00095347">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A0C34C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152049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286310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01149BA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0042B51D" w14:textId="5401A6AB" w:rsidR="00306BDC" w:rsidRDefault="00637F50" w:rsidP="00306BDC">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○区市町村、避難所等運営者は、災害時のトイレの水洗用水、手洗い用水について、学校のプール水、貯水槽、井戸水、池・河川水等から確保することを検討</w:t>
            </w:r>
          </w:p>
          <w:p w14:paraId="1A2ACED0" w14:textId="77777777" w:rsidR="00306BDC" w:rsidRPr="00306BDC" w:rsidRDefault="00306BDC" w:rsidP="00306BDC">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備考</w:t>
            </w: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p>
          <w:p w14:paraId="774CBAA8" w14:textId="77777777" w:rsidR="00306BDC" w:rsidRDefault="00306BDC" w:rsidP="00306BDC">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306BDC">
              <w:rPr>
                <w:rFonts w:ascii="ＭＳ Ｐゴシック" w:eastAsia="ＭＳ Ｐゴシック" w:hAnsi="ＭＳ Ｐゴシック" w:cs="ＭＳ Ｐゴシック" w:hint="eastAsia"/>
                <w:w w:val="80"/>
                <w:sz w:val="18"/>
                <w:szCs w:val="18"/>
              </w:rPr>
              <w:t>トイレ水洗用：学校のプール水、雨水貯留槽、災害用井戸水、池、河川水等から確保することを検討（ろ過方法を含む）</w:t>
            </w:r>
          </w:p>
          <w:p w14:paraId="55A1B6F9" w14:textId="77777777" w:rsidR="00306BDC" w:rsidRPr="00306BDC" w:rsidRDefault="00306BDC" w:rsidP="00306BDC">
            <w:pPr>
              <w:pStyle w:val="af9"/>
              <w:spacing w:line="220" w:lineRule="exact"/>
              <w:ind w:leftChars="0" w:left="284"/>
              <w:rPr>
                <w:rFonts w:ascii="ＭＳ Ｐゴシック" w:eastAsia="ＭＳ Ｐゴシック" w:hAnsi="ＭＳ Ｐゴシック" w:cs="ＭＳ Ｐゴシック"/>
                <w:w w:val="80"/>
                <w:sz w:val="18"/>
                <w:szCs w:val="18"/>
              </w:rPr>
            </w:pPr>
            <w:r w:rsidRPr="00306BDC">
              <w:rPr>
                <w:rFonts w:ascii="ＭＳ Ｐゴシック" w:eastAsia="ＭＳ Ｐゴシック" w:hAnsi="ＭＳ Ｐゴシック" w:cs="ＭＳ Ｐゴシック" w:hint="eastAsia"/>
                <w:w w:val="80"/>
                <w:sz w:val="18"/>
                <w:szCs w:val="18"/>
              </w:rPr>
              <w:t xml:space="preserve">※バケツ等で流す場合は、トイレットペーパーは流さずゴミ袋に貯める方法を検討　</w:t>
            </w:r>
          </w:p>
          <w:p w14:paraId="0EA4775E" w14:textId="37F548BF" w:rsidR="00306BDC" w:rsidRPr="00467FFC" w:rsidRDefault="00306BDC" w:rsidP="00A2255F">
            <w:pPr>
              <w:pStyle w:val="af9"/>
              <w:numPr>
                <w:ilvl w:val="0"/>
                <w:numId w:val="49"/>
              </w:numPr>
              <w:spacing w:line="220" w:lineRule="exact"/>
              <w:ind w:leftChars="0" w:left="284" w:hanging="142"/>
              <w:rPr>
                <w:rFonts w:ascii="ＭＳ Ｐゴシック" w:eastAsia="ＭＳ Ｐゴシック" w:hAnsi="ＭＳ Ｐゴシック" w:cs="ＭＳ Ｐゴシック"/>
                <w:sz w:val="18"/>
                <w:szCs w:val="18"/>
              </w:rPr>
            </w:pPr>
            <w:r w:rsidRPr="000115E9">
              <w:rPr>
                <w:rFonts w:ascii="ＭＳ Ｐゴシック" w:eastAsia="ＭＳ Ｐゴシック" w:hAnsi="ＭＳ Ｐゴシック" w:cs="ＭＳ Ｐゴシック" w:hint="eastAsia"/>
                <w:w w:val="80"/>
                <w:sz w:val="18"/>
                <w:szCs w:val="18"/>
              </w:rPr>
              <w:t>手洗い用水：</w:t>
            </w:r>
            <w:r w:rsidRPr="00306BDC">
              <w:rPr>
                <w:rFonts w:ascii="ＭＳ Ｐゴシック" w:eastAsia="ＭＳ Ｐゴシック" w:hAnsi="ＭＳ Ｐゴシック" w:cs="ＭＳ Ｐゴシック" w:hint="eastAsia"/>
                <w:w w:val="80"/>
                <w:sz w:val="18"/>
                <w:szCs w:val="18"/>
              </w:rPr>
              <w:t>水道水、貯水槽水道、ペットボトル等、井戸水（飲用水とできるもの）</w:t>
            </w:r>
          </w:p>
        </w:tc>
        <w:tc>
          <w:tcPr>
            <w:tcW w:w="567" w:type="dxa"/>
            <w:tcBorders>
              <w:top w:val="single" w:sz="4" w:space="0" w:color="auto"/>
              <w:left w:val="single" w:sz="4" w:space="0" w:color="auto"/>
              <w:bottom w:val="dashSmallGap" w:sz="4" w:space="0" w:color="auto"/>
              <w:right w:val="single" w:sz="4" w:space="0" w:color="auto"/>
            </w:tcBorders>
            <w:vAlign w:val="center"/>
          </w:tcPr>
          <w:p w14:paraId="568403E0"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21958C98"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01CC7E13" w14:textId="77777777" w:rsidTr="000130DF">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A3EF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4CEEDD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626A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28558D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30AEF6B8"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○区市町村、避難所等運営者は、災害時のトイレの水洗用水について、水源からの運搬方法（ポンプ、ポリタンク等）を検討</w:t>
            </w:r>
          </w:p>
        </w:tc>
        <w:tc>
          <w:tcPr>
            <w:tcW w:w="567" w:type="dxa"/>
            <w:tcBorders>
              <w:top w:val="dashSmallGap" w:sz="4" w:space="0" w:color="auto"/>
              <w:left w:val="single" w:sz="4" w:space="0" w:color="auto"/>
              <w:bottom w:val="single" w:sz="4" w:space="0" w:color="auto"/>
              <w:right w:val="single" w:sz="4" w:space="0" w:color="auto"/>
            </w:tcBorders>
            <w:vAlign w:val="center"/>
          </w:tcPr>
          <w:p w14:paraId="433BC1EB"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668B1C60" w14:textId="77777777" w:rsidR="00637F50" w:rsidRPr="00726C49" w:rsidRDefault="00637F50" w:rsidP="00095347">
            <w:pPr>
              <w:spacing w:line="22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bl>
    <w:p w14:paraId="224DDDB7" w14:textId="512B1E29" w:rsidR="00637F50" w:rsidRDefault="00637F50" w:rsidP="00637F50">
      <w:pPr>
        <w:rPr>
          <w:rFonts w:hAnsi="ＭＳ 明朝" w:cs="ＭＳ 明朝"/>
        </w:rPr>
      </w:pPr>
    </w:p>
    <w:p w14:paraId="3844A99F" w14:textId="77777777" w:rsidR="000130DF" w:rsidRDefault="000130DF" w:rsidP="00637F50">
      <w:pPr>
        <w:rPr>
          <w:rFonts w:hAnsi="ＭＳ 明朝" w:cs="ＭＳ 明朝"/>
        </w:rPr>
      </w:pPr>
    </w:p>
    <w:p w14:paraId="203F6C2E" w14:textId="77777777" w:rsidR="00637F50" w:rsidRDefault="00637F50" w:rsidP="00637F50">
      <w:pPr>
        <w:pStyle w:val="23"/>
        <w:numPr>
          <w:ilvl w:val="2"/>
          <w:numId w:val="48"/>
        </w:numPr>
      </w:pPr>
      <w:r w:rsidRPr="00C224EF">
        <w:rPr>
          <w:rFonts w:hint="eastAsia"/>
        </w:rPr>
        <w:t>汚水処理・使用済み携帯トイレ（便袋）の処理手段の確保</w:t>
      </w:r>
    </w:p>
    <w:p w14:paraId="3C25EB1E" w14:textId="77777777" w:rsidR="00637F50" w:rsidRDefault="00637F50" w:rsidP="00637F50">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637F50" w:rsidRPr="00DC0EDF" w14:paraId="764217CF" w14:textId="77777777" w:rsidTr="00095347">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B99F8A"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0D2A291C"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577BE96"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7DD748CB"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7109ED0"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63A97032"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3DA4EE2B" w14:textId="77777777" w:rsidTr="00095347">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9864BF" w14:textId="77777777" w:rsidR="00637F50" w:rsidRPr="003A628B" w:rsidRDefault="00637F50" w:rsidP="00095347">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DD9AA" w14:textId="77777777" w:rsidR="00637F50" w:rsidRPr="003A628B" w:rsidRDefault="00637F50" w:rsidP="00095347">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742647" w14:textId="77777777" w:rsidR="00637F50" w:rsidRPr="003A628B" w:rsidRDefault="00637F50" w:rsidP="00095347">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AED2B43"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37A18F65"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C06D84D"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3D4C32D0"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305CF0B"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0E49D42"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D71B2A9"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1DDFD464"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2</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2EE3AF62" w14:textId="77777777" w:rsidR="00637F50" w:rsidRPr="00974EBB" w:rsidRDefault="00637F50" w:rsidP="00095347">
            <w:pPr>
              <w:spacing w:line="240" w:lineRule="exact"/>
              <w:jc w:val="both"/>
              <w:rPr>
                <w:rFonts w:ascii="ＭＳ Ｐゴシック" w:eastAsia="ＭＳ Ｐゴシック" w:hAnsi="ＭＳ Ｐゴシック" w:cs="ＭＳ Ｐゴシック"/>
                <w:sz w:val="18"/>
                <w:szCs w:val="18"/>
              </w:rPr>
            </w:pPr>
            <w:r w:rsidRPr="00375851">
              <w:rPr>
                <w:rFonts w:ascii="ＭＳ Ｐゴシック" w:eastAsia="ＭＳ Ｐゴシック" w:hAnsi="ＭＳ Ｐゴシック" w:cs="ＭＳ Ｐゴシック" w:hint="eastAsia"/>
                <w:sz w:val="18"/>
                <w:szCs w:val="18"/>
              </w:rPr>
              <w:t>使用済み携帯トイレ（便袋）の保管場所の確保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FCC1F23"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4D36812"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12F2D614"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F4618D9"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F341B05"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CFD4EA7"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CBF5395"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72F638CB" w14:textId="77777777" w:rsidR="00637F50" w:rsidRPr="00467FFC"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○避難所等運営者は、使用済み便袋の保管場所を検討・確保</w:t>
            </w:r>
          </w:p>
          <w:p w14:paraId="6AEDB064" w14:textId="77777777" w:rsidR="00637F50" w:rsidRPr="00467FFC" w:rsidRDefault="00637F50" w:rsidP="00095347">
            <w:pPr>
              <w:spacing w:line="240" w:lineRule="exact"/>
              <w:ind w:leftChars="100" w:left="21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（便袋の保管はできる限り、</w:t>
            </w:r>
            <w:r w:rsidRPr="00A2255F">
              <w:rPr>
                <w:rFonts w:ascii="ＭＳ Ｐゴシック" w:eastAsia="ＭＳ Ｐゴシック" w:hAnsi="ＭＳ Ｐゴシック" w:cs="ＭＳ Ｐゴシック" w:hint="eastAsia"/>
                <w:sz w:val="18"/>
                <w:szCs w:val="18"/>
              </w:rPr>
              <w:t>雨水</w:t>
            </w:r>
            <w:r w:rsidRPr="00467FFC">
              <w:rPr>
                <w:rFonts w:ascii="ＭＳ Ｐゴシック" w:eastAsia="ＭＳ Ｐゴシック" w:hAnsi="ＭＳ Ｐゴシック" w:cs="ＭＳ Ｐゴシック" w:hint="eastAsia"/>
                <w:sz w:val="18"/>
                <w:szCs w:val="18"/>
              </w:rPr>
              <w:t>で濡れない場所）</w:t>
            </w:r>
          </w:p>
        </w:tc>
        <w:tc>
          <w:tcPr>
            <w:tcW w:w="567" w:type="dxa"/>
            <w:tcBorders>
              <w:top w:val="single" w:sz="4" w:space="0" w:color="auto"/>
              <w:left w:val="single" w:sz="4" w:space="0" w:color="auto"/>
              <w:bottom w:val="dashSmallGap" w:sz="4" w:space="0" w:color="auto"/>
              <w:right w:val="single" w:sz="4" w:space="0" w:color="auto"/>
            </w:tcBorders>
            <w:vAlign w:val="center"/>
          </w:tcPr>
          <w:p w14:paraId="3B94D4DB"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57B69805"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1277553B"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90B8414"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9D69955"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50FD8"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AFDB3A1"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11E0D905" w14:textId="77777777" w:rsidR="00637F50" w:rsidRPr="00467FFC"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○避難所等運営者は、使用済み便袋の保管場所における、臭気対策の検討・実施</w:t>
            </w:r>
          </w:p>
        </w:tc>
        <w:tc>
          <w:tcPr>
            <w:tcW w:w="567" w:type="dxa"/>
            <w:tcBorders>
              <w:top w:val="dashSmallGap" w:sz="4" w:space="0" w:color="auto"/>
              <w:left w:val="single" w:sz="4" w:space="0" w:color="auto"/>
              <w:bottom w:val="single" w:sz="4" w:space="0" w:color="auto"/>
              <w:right w:val="single" w:sz="4" w:space="0" w:color="auto"/>
            </w:tcBorders>
            <w:vAlign w:val="center"/>
          </w:tcPr>
          <w:p w14:paraId="79F24AC3"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5F2B12A6"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bl>
    <w:p w14:paraId="1D608232" w14:textId="77777777" w:rsidR="00637F50" w:rsidRDefault="00637F50" w:rsidP="00637F50">
      <w:pPr>
        <w:rPr>
          <w:rFonts w:hAnsi="ＭＳ 明朝" w:cs="ＭＳ 明朝"/>
        </w:rPr>
      </w:pPr>
    </w:p>
    <w:p w14:paraId="1A6F7EC0" w14:textId="77777777" w:rsidR="00637F50" w:rsidRDefault="00637F50" w:rsidP="00637F50">
      <w:pPr>
        <w:rPr>
          <w:rFonts w:hAnsi="ＭＳ 明朝" w:cs="ＭＳ 明朝"/>
        </w:rPr>
      </w:pPr>
      <w:r>
        <w:rPr>
          <w:rFonts w:hAnsi="ＭＳ 明朝" w:cs="ＭＳ 明朝"/>
        </w:rPr>
        <w:br w:type="page"/>
      </w:r>
    </w:p>
    <w:p w14:paraId="425E4346" w14:textId="77777777" w:rsidR="00637F50" w:rsidRDefault="00637F50" w:rsidP="00637F50">
      <w:pPr>
        <w:pStyle w:val="23"/>
        <w:numPr>
          <w:ilvl w:val="2"/>
          <w:numId w:val="48"/>
        </w:numPr>
      </w:pPr>
      <w:r w:rsidRPr="00C224EF">
        <w:rPr>
          <w:rFonts w:hint="eastAsia"/>
        </w:rPr>
        <w:lastRenderedPageBreak/>
        <w:t>災害時のトイレ運用訓練の実施</w:t>
      </w:r>
    </w:p>
    <w:p w14:paraId="35479EC2" w14:textId="77777777" w:rsidR="00637F50" w:rsidRDefault="00637F50" w:rsidP="00637F50">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637F50" w:rsidRPr="00DC0EDF" w14:paraId="556ED0DA" w14:textId="77777777" w:rsidTr="00095347">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25983"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A50B2AF"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E3B0FA"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7E0932A5"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1E8DD40"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1D7CBD17"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00021CCE" w14:textId="77777777" w:rsidTr="00095347">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4F2F90" w14:textId="77777777" w:rsidR="00637F50" w:rsidRPr="003A628B" w:rsidRDefault="00637F50" w:rsidP="00095347">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05E29" w14:textId="77777777" w:rsidR="00637F50" w:rsidRPr="003A628B" w:rsidRDefault="00637F50" w:rsidP="00095347">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89233C" w14:textId="77777777" w:rsidR="00637F50" w:rsidRPr="003A628B" w:rsidRDefault="00637F50" w:rsidP="00095347">
            <w:pPr>
              <w:spacing w:line="240" w:lineRule="exact"/>
              <w:jc w:val="center"/>
              <w:rPr>
                <w:rFonts w:ascii="ＭＳ Ｐゴシック" w:eastAsia="ＭＳ Ｐゴシック" w:hAnsi="ＭＳ Ｐゴシック" w:cs="ＭＳ Ｐゴシック"/>
                <w:w w:val="90"/>
                <w:sz w:val="18"/>
                <w:szCs w:val="18"/>
              </w:rPr>
            </w:pPr>
            <w:r w:rsidRPr="003A628B">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6519948E"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2164EAAC"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378B8F38"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3A628B" w14:paraId="02748BAB"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C17CCEC"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81D5B84"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94CC03A"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207752C7"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3</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1CAF70BD" w14:textId="77777777" w:rsidR="00637F50" w:rsidRPr="007B45AF" w:rsidRDefault="00637F50" w:rsidP="00095347">
            <w:pPr>
              <w:spacing w:line="240" w:lineRule="exact"/>
              <w:jc w:val="both"/>
              <w:rPr>
                <w:rFonts w:ascii="ＭＳ Ｐゴシック" w:eastAsia="ＭＳ Ｐゴシック" w:hAnsi="ＭＳ Ｐゴシック" w:cs="ＭＳ Ｐゴシック"/>
                <w:w w:val="90"/>
                <w:sz w:val="18"/>
                <w:szCs w:val="18"/>
              </w:rPr>
            </w:pPr>
            <w:r w:rsidRPr="007B45AF">
              <w:rPr>
                <w:rFonts w:ascii="ＭＳ Ｐゴシック" w:eastAsia="ＭＳ Ｐゴシック" w:hAnsi="ＭＳ Ｐゴシック" w:cs="ＭＳ Ｐゴシック" w:hint="eastAsia"/>
                <w:w w:val="90"/>
                <w:sz w:val="18"/>
                <w:szCs w:val="18"/>
              </w:rPr>
              <w:t>避難所運営マニュアルや災害用トイレの設置・使用手順書等を用いた訓練実施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84D157"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F9F71"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172EA9B4"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C1EDBE3"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6E67938"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2C53D7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right w:val="single" w:sz="4" w:space="0" w:color="auto"/>
            </w:tcBorders>
            <w:shd w:val="clear" w:color="auto" w:fill="F2F2F2" w:themeFill="background1" w:themeFillShade="F2"/>
            <w:noWrap/>
            <w:vAlign w:val="center"/>
          </w:tcPr>
          <w:p w14:paraId="43D33207"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18331ACD" w14:textId="77777777" w:rsidR="00637F50" w:rsidRPr="00467FFC"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○避難所等運営者は、避難所などにおいて、携帯トイレの使用や、簡易トイレ、仮設トイレ、マンホールトイレの設置・使用・運用に係る訓練を実施</w:t>
            </w:r>
          </w:p>
        </w:tc>
        <w:tc>
          <w:tcPr>
            <w:tcW w:w="567" w:type="dxa"/>
            <w:tcBorders>
              <w:top w:val="single" w:sz="4" w:space="0" w:color="auto"/>
              <w:left w:val="single" w:sz="4" w:space="0" w:color="auto"/>
              <w:bottom w:val="dashSmallGap" w:sz="4" w:space="0" w:color="auto"/>
              <w:right w:val="single" w:sz="4" w:space="0" w:color="auto"/>
            </w:tcBorders>
            <w:vAlign w:val="center"/>
          </w:tcPr>
          <w:p w14:paraId="7B97DF4B"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0C5E42A0"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3CEB4143"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4310CFE"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8CC6BB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54D975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right w:val="single" w:sz="4" w:space="0" w:color="auto"/>
            </w:tcBorders>
            <w:shd w:val="clear" w:color="auto" w:fill="F2F2F2" w:themeFill="background1" w:themeFillShade="F2"/>
            <w:noWrap/>
            <w:vAlign w:val="center"/>
          </w:tcPr>
          <w:p w14:paraId="3CB487A1"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74C3F1D8" w14:textId="77777777" w:rsidR="00637F50" w:rsidRPr="00467FFC" w:rsidRDefault="00637F50" w:rsidP="00095347">
            <w:pPr>
              <w:spacing w:line="24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○学校において、防災教育に係る授業の機会を利用し、携帯トイレの使用、簡易トイレ、仮設トイレ、マンホールトイレの設置・使用・運用の体験学習を実施</w:t>
            </w:r>
          </w:p>
        </w:tc>
        <w:tc>
          <w:tcPr>
            <w:tcW w:w="567" w:type="dxa"/>
            <w:tcBorders>
              <w:top w:val="dashSmallGap" w:sz="4" w:space="0" w:color="auto"/>
              <w:left w:val="single" w:sz="4" w:space="0" w:color="auto"/>
              <w:bottom w:val="single" w:sz="4" w:space="0" w:color="auto"/>
              <w:right w:val="single" w:sz="4" w:space="0" w:color="auto"/>
            </w:tcBorders>
            <w:vAlign w:val="center"/>
          </w:tcPr>
          <w:p w14:paraId="1C21DAD1"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59D43467"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4EF796F4"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38C1F"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C934080"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81E5408"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5E8A6F1A"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7FD51B1F" w14:textId="77777777" w:rsidR="00637F50" w:rsidRPr="00467FFC" w:rsidRDefault="00637F50" w:rsidP="00095347">
            <w:pPr>
              <w:spacing w:line="24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○町会・自治会や学校は、地域のイベント、学校の運動会や体育際、文化祭の機会を利用し、携帯トイレの使用や、簡易トイレ、仮設トイレ、マンホールトイレの設置・使用・運用に係る訓練を実施</w:t>
            </w:r>
          </w:p>
        </w:tc>
        <w:tc>
          <w:tcPr>
            <w:tcW w:w="567" w:type="dxa"/>
            <w:tcBorders>
              <w:top w:val="dashSmallGap" w:sz="4" w:space="0" w:color="auto"/>
              <w:left w:val="single" w:sz="4" w:space="0" w:color="auto"/>
              <w:bottom w:val="single" w:sz="4" w:space="0" w:color="auto"/>
              <w:right w:val="single" w:sz="4" w:space="0" w:color="auto"/>
            </w:tcBorders>
            <w:vAlign w:val="center"/>
          </w:tcPr>
          <w:p w14:paraId="2D7E7CEF"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688B9C49"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13604E58" w14:textId="77777777" w:rsidTr="000130DF">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B66E0D7"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4CC558D"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DFAB39A" w14:textId="77777777" w:rsidR="00637F50"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05C8E953"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3</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07ABC87B" w14:textId="77777777" w:rsidR="00637F50" w:rsidRPr="00467FFC" w:rsidRDefault="00637F50" w:rsidP="00095347">
            <w:pPr>
              <w:spacing w:line="24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災害用トイレを設置・運用できる人材の育成</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436DA6B"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7661C81"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3E6FD1A8" w14:textId="77777777" w:rsidTr="000130DF">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FCEFA8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726C49">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26D4389"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4C4D7C7"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E96D49E"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2B679DBF" w14:textId="77777777" w:rsidR="00637F50" w:rsidRPr="00467FFC"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○避難所等運営者は、避難所などにおいて、携帯トイレの使用や、簡易トイレ、仮設トイレ、マンホールトイレの設置・使用・運用に係る訓練を実施</w:t>
            </w:r>
          </w:p>
        </w:tc>
        <w:tc>
          <w:tcPr>
            <w:tcW w:w="567" w:type="dxa"/>
            <w:tcBorders>
              <w:top w:val="nil"/>
              <w:left w:val="single" w:sz="4" w:space="0" w:color="auto"/>
              <w:bottom w:val="single" w:sz="4" w:space="0" w:color="auto"/>
              <w:right w:val="single" w:sz="4" w:space="0" w:color="auto"/>
            </w:tcBorders>
            <w:vAlign w:val="center"/>
          </w:tcPr>
          <w:p w14:paraId="411B750A"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565D381" w14:textId="77777777" w:rsidR="00637F50" w:rsidRPr="00726C49" w:rsidRDefault="00637F50" w:rsidP="00095347">
            <w:pPr>
              <w:spacing w:line="240" w:lineRule="exact"/>
              <w:jc w:val="center"/>
              <w:rPr>
                <w:rFonts w:ascii="ＭＳ Ｐゴシック" w:eastAsia="ＭＳ Ｐゴシック" w:hAnsi="ＭＳ Ｐゴシック" w:cs="ＭＳ Ｐゴシック"/>
                <w:sz w:val="18"/>
                <w:szCs w:val="18"/>
              </w:rPr>
            </w:pPr>
            <w:r w:rsidRPr="00726C49">
              <w:rPr>
                <w:rFonts w:ascii="ＭＳ Ｐゴシック" w:eastAsia="ＭＳ Ｐゴシック" w:hAnsi="ＭＳ Ｐゴシック" w:cs="ＭＳ Ｐゴシック" w:hint="eastAsia"/>
                <w:sz w:val="18"/>
                <w:szCs w:val="18"/>
              </w:rPr>
              <w:t>□</w:t>
            </w:r>
          </w:p>
        </w:tc>
      </w:tr>
      <w:tr w:rsidR="00637F50" w:rsidRPr="00DC0EDF" w14:paraId="02AE716B"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2CAF30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EDAE51C"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E941D2A"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232FC4BA"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7A9ADFB2" w14:textId="77777777" w:rsidR="00637F50" w:rsidRPr="00467FFC"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○学校において、防災教育に係る授業の機会を利用し、携帯トイレの使用、簡易トイレ、仮設トイレ、マンホールトイレの設置・使用・運用の体験学習を実施</w:t>
            </w:r>
          </w:p>
        </w:tc>
        <w:tc>
          <w:tcPr>
            <w:tcW w:w="567" w:type="dxa"/>
            <w:tcBorders>
              <w:top w:val="nil"/>
              <w:left w:val="single" w:sz="4" w:space="0" w:color="auto"/>
              <w:bottom w:val="single" w:sz="4" w:space="0" w:color="auto"/>
              <w:right w:val="single" w:sz="4" w:space="0" w:color="auto"/>
            </w:tcBorders>
            <w:vAlign w:val="center"/>
          </w:tcPr>
          <w:p w14:paraId="22849E7C"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4C0C766"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54CBA07E"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941D5C8"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DB35789"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219AF"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1100C3D"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3FB26CCE" w14:textId="77777777" w:rsidR="00637F50" w:rsidRPr="00467FFC" w:rsidRDefault="00637F50" w:rsidP="00095347">
            <w:pPr>
              <w:spacing w:line="24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○町会・自治会や学校は、地域のイベント、学校の運動会や体育際、文化祭の機会を利用し、携帯トイレの使用や、簡易トイレ、仮設トイレ、マンホールトイレの設置・使用・運用に係る訓練を実施</w:t>
            </w:r>
          </w:p>
        </w:tc>
        <w:tc>
          <w:tcPr>
            <w:tcW w:w="567" w:type="dxa"/>
            <w:tcBorders>
              <w:top w:val="nil"/>
              <w:left w:val="single" w:sz="4" w:space="0" w:color="auto"/>
              <w:bottom w:val="single" w:sz="4" w:space="0" w:color="auto"/>
              <w:right w:val="single" w:sz="4" w:space="0" w:color="auto"/>
            </w:tcBorders>
            <w:vAlign w:val="center"/>
          </w:tcPr>
          <w:p w14:paraId="3B050336"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4A59096E"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22D8F251" w14:textId="77777777" w:rsidR="00637F50" w:rsidRDefault="00637F50" w:rsidP="00637F50">
      <w:pPr>
        <w:rPr>
          <w:rFonts w:hAnsi="ＭＳ 明朝" w:cs="ＭＳ 明朝"/>
        </w:rPr>
      </w:pPr>
    </w:p>
    <w:p w14:paraId="77D4E085" w14:textId="77777777" w:rsidR="00637F50" w:rsidRDefault="00637F50" w:rsidP="00637F50">
      <w:pPr>
        <w:rPr>
          <w:rFonts w:hAnsi="ＭＳ 明朝" w:cs="ＭＳ 明朝"/>
        </w:rPr>
      </w:pPr>
      <w:r>
        <w:rPr>
          <w:rFonts w:hAnsi="ＭＳ 明朝" w:cs="ＭＳ 明朝"/>
        </w:rPr>
        <w:br w:type="page"/>
      </w:r>
    </w:p>
    <w:p w14:paraId="3CB63904" w14:textId="77777777" w:rsidR="00637F50" w:rsidRDefault="00637F50" w:rsidP="00637F50">
      <w:pPr>
        <w:pStyle w:val="23"/>
        <w:numPr>
          <w:ilvl w:val="2"/>
          <w:numId w:val="48"/>
        </w:numPr>
      </w:pPr>
      <w:r w:rsidRPr="00C224EF">
        <w:rPr>
          <w:rFonts w:hint="eastAsia"/>
        </w:rPr>
        <w:lastRenderedPageBreak/>
        <w:t>多重的な災害用トイレの確保</w:t>
      </w:r>
    </w:p>
    <w:p w14:paraId="35B61B1B" w14:textId="77777777" w:rsidR="00637F50" w:rsidRDefault="00637F50" w:rsidP="00637F50">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637F50" w:rsidRPr="00DC0EDF" w14:paraId="060F7DD6" w14:textId="77777777" w:rsidTr="00095347">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AADAE"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3425C201"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7907961"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6C8D4FFC"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44256E9"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000CCC8A"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4392FBB8" w14:textId="77777777" w:rsidTr="00095347">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5B3AF6" w14:textId="77777777" w:rsidR="00637F50" w:rsidRPr="00D84B0A" w:rsidRDefault="00637F50" w:rsidP="00095347">
            <w:pPr>
              <w:spacing w:line="240" w:lineRule="exact"/>
              <w:jc w:val="center"/>
              <w:rPr>
                <w:rFonts w:ascii="ＭＳ Ｐゴシック" w:eastAsia="ＭＳ Ｐゴシック" w:hAnsi="ＭＳ Ｐゴシック" w:cs="ＭＳ Ｐゴシック"/>
                <w:w w:val="90"/>
                <w:sz w:val="18"/>
                <w:szCs w:val="18"/>
              </w:rPr>
            </w:pPr>
            <w:r w:rsidRPr="00D84B0A">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1A3B0" w14:textId="77777777" w:rsidR="00637F50" w:rsidRPr="00D84B0A" w:rsidRDefault="00637F50" w:rsidP="00095347">
            <w:pPr>
              <w:spacing w:line="240" w:lineRule="exact"/>
              <w:jc w:val="center"/>
              <w:rPr>
                <w:rFonts w:ascii="ＭＳ Ｐゴシック" w:eastAsia="ＭＳ Ｐゴシック" w:hAnsi="ＭＳ Ｐゴシック" w:cs="ＭＳ Ｐゴシック"/>
                <w:w w:val="90"/>
                <w:sz w:val="18"/>
                <w:szCs w:val="18"/>
              </w:rPr>
            </w:pPr>
            <w:r w:rsidRPr="00D84B0A">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2160AA" w14:textId="77777777" w:rsidR="00637F50" w:rsidRPr="00D84B0A" w:rsidRDefault="00637F50" w:rsidP="00095347">
            <w:pPr>
              <w:spacing w:line="240" w:lineRule="exact"/>
              <w:jc w:val="center"/>
              <w:rPr>
                <w:rFonts w:ascii="ＭＳ Ｐゴシック" w:eastAsia="ＭＳ Ｐゴシック" w:hAnsi="ＭＳ Ｐゴシック" w:cs="ＭＳ Ｐゴシック"/>
                <w:w w:val="90"/>
                <w:sz w:val="18"/>
                <w:szCs w:val="18"/>
              </w:rPr>
            </w:pPr>
            <w:r w:rsidRPr="00D84B0A">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05864FC6"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0CAF15B5"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33E06BC4"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55D57FB5"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7BBD7A5"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C4CD211"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A23E391"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3DDE023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090828AA"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既設トイレの使用可能な個室（便器）の確認</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90CC11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957BC0A"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31ED444C" w14:textId="77777777" w:rsidTr="00095347">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9125C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6454F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1D18D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04EF36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tcPr>
          <w:p w14:paraId="4FDBB311"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w:t>
            </w:r>
            <w:r w:rsidRPr="00467FFC">
              <w:rPr>
                <w:rFonts w:ascii="ＭＳ Ｐゴシック" w:eastAsia="ＭＳ Ｐゴシック" w:hAnsi="ＭＳ Ｐゴシック" w:cs="ＭＳ Ｐゴシック" w:hint="eastAsia"/>
                <w:sz w:val="18"/>
                <w:szCs w:val="18"/>
              </w:rPr>
              <w:t>避難所等運営者</w:t>
            </w:r>
            <w:r w:rsidRPr="0033391E">
              <w:rPr>
                <w:rFonts w:ascii="ＭＳ Ｐゴシック" w:eastAsia="ＭＳ Ｐゴシック" w:hAnsi="ＭＳ Ｐゴシック" w:cs="ＭＳ Ｐゴシック" w:hint="eastAsia"/>
                <w:sz w:val="18"/>
                <w:szCs w:val="18"/>
              </w:rPr>
              <w:t>は、避難所などの施設の安全確認の結果、施設が使用できる場合、既設トイレの使用手順書に基づき点検し、使用方法を確認</w:t>
            </w:r>
          </w:p>
          <w:p w14:paraId="3A71836B"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既設トイレの点検項目等の</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2FCB7D75" w14:textId="77777777" w:rsidR="00637F50"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トイレ内において、落下物などの危険箇所が</w:t>
            </w:r>
            <w:r>
              <w:rPr>
                <w:rFonts w:ascii="ＭＳ Ｐゴシック" w:eastAsia="ＭＳ Ｐゴシック" w:hAnsi="ＭＳ Ｐゴシック" w:cs="ＭＳ Ｐゴシック" w:hint="eastAsia"/>
                <w:sz w:val="18"/>
                <w:szCs w:val="18"/>
              </w:rPr>
              <w:t>ない／ある</w:t>
            </w:r>
          </w:p>
          <w:p w14:paraId="2C98C653" w14:textId="77777777" w:rsidR="00637F50"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便座やタンクが使用可能</w:t>
            </w:r>
            <w:r>
              <w:rPr>
                <w:rFonts w:ascii="ＭＳ Ｐゴシック" w:eastAsia="ＭＳ Ｐゴシック" w:hAnsi="ＭＳ Ｐゴシック" w:cs="ＭＳ Ｐゴシック" w:hint="eastAsia"/>
                <w:sz w:val="18"/>
                <w:szCs w:val="18"/>
              </w:rPr>
              <w:t>／不可能</w:t>
            </w:r>
          </w:p>
          <w:p w14:paraId="7BFD294D" w14:textId="77777777" w:rsidR="00637F50"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排水管からの漏水がない</w:t>
            </w:r>
            <w:r>
              <w:rPr>
                <w:rFonts w:ascii="ＭＳ Ｐゴシック" w:eastAsia="ＭＳ Ｐゴシック" w:hAnsi="ＭＳ Ｐゴシック" w:cs="ＭＳ Ｐゴシック" w:hint="eastAsia"/>
                <w:sz w:val="18"/>
                <w:szCs w:val="18"/>
              </w:rPr>
              <w:t>／ある</w:t>
            </w:r>
          </w:p>
          <w:p w14:paraId="3A26764B" w14:textId="77777777" w:rsidR="00637F50"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汚水ますやマンホールからあふれない</w:t>
            </w:r>
            <w:r>
              <w:rPr>
                <w:rFonts w:ascii="ＭＳ Ｐゴシック" w:eastAsia="ＭＳ Ｐゴシック" w:hAnsi="ＭＳ Ｐゴシック" w:cs="ＭＳ Ｐゴシック" w:hint="eastAsia"/>
                <w:sz w:val="18"/>
                <w:szCs w:val="18"/>
              </w:rPr>
              <w:t>／あふれる</w:t>
            </w:r>
          </w:p>
          <w:p w14:paraId="7094F6E1" w14:textId="77777777" w:rsidR="00637F50"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上階から水を流しても下の階のトイレからあふれない</w:t>
            </w:r>
            <w:r>
              <w:rPr>
                <w:rFonts w:ascii="ＭＳ Ｐゴシック" w:eastAsia="ＭＳ Ｐゴシック" w:hAnsi="ＭＳ Ｐゴシック" w:cs="ＭＳ Ｐゴシック" w:hint="eastAsia"/>
                <w:sz w:val="18"/>
                <w:szCs w:val="18"/>
              </w:rPr>
              <w:t>／あふれる</w:t>
            </w:r>
          </w:p>
          <w:p w14:paraId="1DD01B90" w14:textId="77777777" w:rsidR="00637F50" w:rsidRPr="007B6295"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320F62">
              <w:rPr>
                <w:rFonts w:ascii="ＭＳ Ｐゴシック" w:eastAsia="ＭＳ Ｐゴシック" w:hAnsi="ＭＳ Ｐゴシック" w:cs="ＭＳ Ｐゴシック" w:hint="eastAsia"/>
                <w:sz w:val="18"/>
                <w:szCs w:val="18"/>
              </w:rPr>
              <w:t>水が出る</w:t>
            </w:r>
            <w:r>
              <w:rPr>
                <w:rFonts w:ascii="ＭＳ Ｐゴシック" w:eastAsia="ＭＳ Ｐゴシック" w:hAnsi="ＭＳ Ｐゴシック" w:cs="ＭＳ Ｐゴシック" w:hint="eastAsia"/>
                <w:sz w:val="18"/>
                <w:szCs w:val="18"/>
              </w:rPr>
              <w:t>／出ない</w:t>
            </w:r>
          </w:p>
        </w:tc>
        <w:tc>
          <w:tcPr>
            <w:tcW w:w="567" w:type="dxa"/>
            <w:tcBorders>
              <w:top w:val="nil"/>
              <w:left w:val="single" w:sz="4" w:space="0" w:color="auto"/>
              <w:bottom w:val="single" w:sz="4" w:space="0" w:color="auto"/>
              <w:right w:val="single" w:sz="4" w:space="0" w:color="auto"/>
            </w:tcBorders>
            <w:vAlign w:val="center"/>
          </w:tcPr>
          <w:p w14:paraId="53BE26A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40DE79A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521859E5"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661E887"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52289D7"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90ECE41"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080B629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37D1FF91"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既設トイレの使用禁止などの措置の実施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4626C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B9177"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790E3D7F" w14:textId="77777777" w:rsidTr="00095347">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3D93F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62222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3391E">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C6021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4A51B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nil"/>
              <w:left w:val="nil"/>
              <w:bottom w:val="single" w:sz="4" w:space="0" w:color="auto"/>
              <w:right w:val="single" w:sz="4" w:space="0" w:color="auto"/>
            </w:tcBorders>
            <w:shd w:val="clear" w:color="auto" w:fill="auto"/>
            <w:vAlign w:val="center"/>
          </w:tcPr>
          <w:p w14:paraId="342CD562"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の施設の安全確認の結果、施設が使用できる場合でも、トイレ内において、落下物などにより危険箇所がある場合、便座が使用不可能な場合は、既設トイレの使用禁止などの措置を実施</w:t>
            </w:r>
          </w:p>
        </w:tc>
        <w:tc>
          <w:tcPr>
            <w:tcW w:w="567" w:type="dxa"/>
            <w:tcBorders>
              <w:top w:val="nil"/>
              <w:left w:val="single" w:sz="4" w:space="0" w:color="auto"/>
              <w:bottom w:val="single" w:sz="4" w:space="0" w:color="auto"/>
              <w:right w:val="single" w:sz="4" w:space="0" w:color="auto"/>
            </w:tcBorders>
            <w:vAlign w:val="center"/>
          </w:tcPr>
          <w:p w14:paraId="3702E19A" w14:textId="77777777" w:rsidR="00637F50" w:rsidRPr="0033391E" w:rsidRDefault="00637F50" w:rsidP="00095347">
            <w:pPr>
              <w:spacing w:line="220" w:lineRule="exact"/>
              <w:jc w:val="center"/>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049591FD" w14:textId="77777777" w:rsidR="00637F50" w:rsidRPr="0033391E" w:rsidRDefault="00637F50" w:rsidP="00095347">
            <w:pPr>
              <w:spacing w:line="220" w:lineRule="exact"/>
              <w:jc w:val="center"/>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w:t>
            </w:r>
          </w:p>
        </w:tc>
      </w:tr>
      <w:tr w:rsidR="00637F50" w:rsidRPr="00DC0EDF" w14:paraId="0FF546D9"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25A1FE2"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685E68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9EAE467"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tcBorders>
            <w:shd w:val="clear" w:color="auto" w:fill="F2F2F2" w:themeFill="background1" w:themeFillShade="F2"/>
            <w:noWrap/>
            <w:vAlign w:val="center"/>
            <w:hideMark/>
          </w:tcPr>
          <w:p w14:paraId="6348FED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02653329"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備蓄してある携帯・簡易・仮設トイレ（組立式・備蓄）の設置</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68501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D52B91"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4D3B226E"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FABBF4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AD52B4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EEB317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0FD686A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33F90412" w14:textId="77777777" w:rsidR="00637F50" w:rsidRPr="00467FFC"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既設トイレの点検実施後、トイレ内において、落下物などの危険箇所がない／便座が使用可能（タンクが使用不可能）／排水管からの漏水がある・汚水ますやマンホールからあふれる／上階から水を流すと下の階のトイレからあふれる／水が出ない場合は、便座に携帯トイレを取り付けて利用</w:t>
            </w:r>
          </w:p>
        </w:tc>
        <w:tc>
          <w:tcPr>
            <w:tcW w:w="567" w:type="dxa"/>
            <w:tcBorders>
              <w:top w:val="single" w:sz="4" w:space="0" w:color="auto"/>
              <w:left w:val="single" w:sz="4" w:space="0" w:color="auto"/>
              <w:bottom w:val="dashSmallGap" w:sz="4" w:space="0" w:color="auto"/>
              <w:right w:val="single" w:sz="4" w:space="0" w:color="auto"/>
            </w:tcBorders>
            <w:vAlign w:val="center"/>
          </w:tcPr>
          <w:p w14:paraId="731DF7F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5FBF696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78325AAC"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0A4AE8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8C83F5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532E5C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CA55F1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6F3E4C8C" w14:textId="77777777" w:rsidR="00637F50" w:rsidRPr="00467FFC"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○避難所等運営者は、既設トイレが使用できない場合、避難所運営マニュアルや災害用トイレの設置・使用手順書等に基づき、組立式の簡易トイレを設置</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440B8A79"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09CC284A"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4C8693FF"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ECD76B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10D0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F6E5DC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8105BA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569916FE" w14:textId="77777777" w:rsidR="00637F50" w:rsidRPr="00467FFC"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○避難所等運営者は、既設トイレが使用できない場合、避難所運営マニュアルや災害用トイレの設置・使用手順書等に基づき、備蓄している組立式の仮設トイレを設置</w:t>
            </w:r>
          </w:p>
        </w:tc>
        <w:tc>
          <w:tcPr>
            <w:tcW w:w="567" w:type="dxa"/>
            <w:tcBorders>
              <w:top w:val="dashSmallGap" w:sz="4" w:space="0" w:color="auto"/>
              <w:left w:val="single" w:sz="4" w:space="0" w:color="auto"/>
              <w:bottom w:val="single" w:sz="4" w:space="0" w:color="auto"/>
              <w:right w:val="single" w:sz="4" w:space="0" w:color="auto"/>
            </w:tcBorders>
            <w:vAlign w:val="center"/>
          </w:tcPr>
          <w:p w14:paraId="4A13FBBE"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7BAD9052"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19F5CA44"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1E8815D"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FB7C3EC"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7E4073B"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41F63BC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1E5EFC02"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マンホールトイレの設置</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F6A89A"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AEE78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47063741" w14:textId="77777777" w:rsidTr="00095347">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5D557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A48A0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4EFEB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08D73D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7DA2BB86" w14:textId="77777777" w:rsidR="00637F50" w:rsidRPr="00467FFC"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○避難所等運営者は、既設トイレが使用できない場合、避難所運営マニュアルや災害用トイレの設置・使用手順書等に基づき、マンホールトイレを設置</w:t>
            </w:r>
          </w:p>
        </w:tc>
        <w:tc>
          <w:tcPr>
            <w:tcW w:w="567" w:type="dxa"/>
            <w:tcBorders>
              <w:top w:val="single" w:sz="4" w:space="0" w:color="auto"/>
              <w:left w:val="single" w:sz="4" w:space="0" w:color="auto"/>
              <w:bottom w:val="single" w:sz="4" w:space="0" w:color="auto"/>
              <w:right w:val="single" w:sz="4" w:space="0" w:color="auto"/>
            </w:tcBorders>
            <w:vAlign w:val="center"/>
          </w:tcPr>
          <w:p w14:paraId="6701069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2D664232"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177D6C22"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797F0F7"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B0423C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8DC4582"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tcPr>
          <w:p w14:paraId="05634E0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4</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8</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4DB4B55C"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トイレの利用状況の把握（並んでいないか、待ち時間はあるのか等）</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9E7652"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DF0D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32E4CDCC" w14:textId="77777777" w:rsidTr="00095347">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1AA09C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345DE5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A6EF77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2E19280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1620DE5F"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○避難所等運営者は、避難所などのトイレの利用状況を把握</w:t>
            </w:r>
          </w:p>
        </w:tc>
        <w:tc>
          <w:tcPr>
            <w:tcW w:w="567" w:type="dxa"/>
            <w:tcBorders>
              <w:top w:val="single" w:sz="4" w:space="0" w:color="auto"/>
              <w:left w:val="single" w:sz="4" w:space="0" w:color="auto"/>
              <w:bottom w:val="dashSmallGap" w:sz="4" w:space="0" w:color="auto"/>
              <w:right w:val="single" w:sz="4" w:space="0" w:color="auto"/>
            </w:tcBorders>
            <w:vAlign w:val="center"/>
          </w:tcPr>
          <w:p w14:paraId="05FFAFD7"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3D098FF7"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2B41E9CD" w14:textId="77777777" w:rsidTr="0009534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EB7E78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038CB8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9D4702">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DE5C6F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86275D">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30E333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62D098A1"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○避難所等運営者は、災害用トイレが不足している場合、区市町村職員へ要請</w:t>
            </w:r>
          </w:p>
        </w:tc>
        <w:tc>
          <w:tcPr>
            <w:tcW w:w="567" w:type="dxa"/>
            <w:tcBorders>
              <w:top w:val="dashSmallGap" w:sz="4" w:space="0" w:color="auto"/>
              <w:left w:val="single" w:sz="4" w:space="0" w:color="auto"/>
              <w:bottom w:val="single" w:sz="4" w:space="0" w:color="auto"/>
              <w:right w:val="single" w:sz="4" w:space="0" w:color="auto"/>
            </w:tcBorders>
            <w:vAlign w:val="center"/>
          </w:tcPr>
          <w:p w14:paraId="777C40C9"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74CE593A"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2DDCE2CB" w14:textId="77777777" w:rsidR="00637F50" w:rsidRDefault="00637F50">
      <w:r>
        <w:br w:type="page"/>
      </w:r>
    </w:p>
    <w:p w14:paraId="01EC05D6" w14:textId="77777777" w:rsidR="00637F50" w:rsidRDefault="00637F50" w:rsidP="00637F50">
      <w:pPr>
        <w:pStyle w:val="23"/>
        <w:numPr>
          <w:ilvl w:val="2"/>
          <w:numId w:val="48"/>
        </w:numPr>
      </w:pPr>
      <w:r w:rsidRPr="00C224EF">
        <w:rPr>
          <w:rFonts w:hint="eastAsia"/>
        </w:rPr>
        <w:lastRenderedPageBreak/>
        <w:t>トイレの使用ルールづくり</w:t>
      </w:r>
    </w:p>
    <w:p w14:paraId="56A89086" w14:textId="77777777" w:rsidR="00637F50" w:rsidRDefault="00637F50" w:rsidP="00637F50">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637F50" w:rsidRPr="00DC0EDF" w14:paraId="1A1AAE20" w14:textId="77777777" w:rsidTr="0056585F">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D3DD9"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45FA7E28"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5C69395"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1E1886CF"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DF87836"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30286E42"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54771678" w14:textId="77777777" w:rsidTr="0056585F">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6B46E" w14:textId="77777777" w:rsidR="00637F50" w:rsidRPr="00B33D99" w:rsidRDefault="00637F50" w:rsidP="00095347">
            <w:pPr>
              <w:spacing w:line="240" w:lineRule="exact"/>
              <w:jc w:val="center"/>
              <w:rPr>
                <w:rFonts w:ascii="ＭＳ Ｐゴシック" w:eastAsia="ＭＳ Ｐゴシック" w:hAnsi="ＭＳ Ｐゴシック" w:cs="ＭＳ Ｐゴシック"/>
                <w:w w:val="90"/>
                <w:sz w:val="18"/>
                <w:szCs w:val="18"/>
              </w:rPr>
            </w:pPr>
            <w:r w:rsidRPr="00B33D99">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49949" w14:textId="77777777" w:rsidR="00637F50" w:rsidRPr="00B33D99" w:rsidRDefault="00637F50" w:rsidP="00095347">
            <w:pPr>
              <w:spacing w:line="240" w:lineRule="exact"/>
              <w:jc w:val="center"/>
              <w:rPr>
                <w:rFonts w:ascii="ＭＳ Ｐゴシック" w:eastAsia="ＭＳ Ｐゴシック" w:hAnsi="ＭＳ Ｐゴシック" w:cs="ＭＳ Ｐゴシック"/>
                <w:w w:val="90"/>
                <w:sz w:val="18"/>
                <w:szCs w:val="18"/>
              </w:rPr>
            </w:pPr>
            <w:r w:rsidRPr="00B33D99">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93746" w14:textId="77777777" w:rsidR="00637F50" w:rsidRPr="00B33D99" w:rsidRDefault="00637F50" w:rsidP="00095347">
            <w:pPr>
              <w:spacing w:line="240" w:lineRule="exact"/>
              <w:jc w:val="center"/>
              <w:rPr>
                <w:rFonts w:ascii="ＭＳ Ｐゴシック" w:eastAsia="ＭＳ Ｐゴシック" w:hAnsi="ＭＳ Ｐゴシック" w:cs="ＭＳ Ｐゴシック"/>
                <w:w w:val="90"/>
                <w:sz w:val="18"/>
                <w:szCs w:val="18"/>
              </w:rPr>
            </w:pPr>
            <w:r w:rsidRPr="00B33D99">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315A4349"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6ED40C9A"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57F45BEA"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3CBBC80E"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7A5DA19"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0ACEF7D"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56C525E"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57A0D6AF" w14:textId="40CEA215" w:rsidR="00637F50" w:rsidRPr="00DC0EDF" w:rsidRDefault="00A575D9"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5</w:t>
            </w:r>
            <w:r w:rsidR="00637F50"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5058DF33"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トイレの使用ルールの周知、掲示の実施（多言語表記）</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778961"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DE56F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72BED1CD"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AF6980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BE7D94">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1322CD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CEE083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02BE325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559D55DF"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○区市町村や</w:t>
            </w:r>
            <w:r w:rsidRPr="00467FFC">
              <w:rPr>
                <w:rFonts w:ascii="ＭＳ Ｐゴシック" w:eastAsia="ＭＳ Ｐゴシック" w:hAnsi="ＭＳ Ｐゴシック" w:cs="ＭＳ Ｐゴシック" w:hint="eastAsia"/>
                <w:sz w:val="18"/>
                <w:szCs w:val="18"/>
              </w:rPr>
              <w:t>避難所等運営者</w:t>
            </w:r>
            <w:r w:rsidRPr="0033391E">
              <w:rPr>
                <w:rFonts w:ascii="ＭＳ Ｐゴシック" w:eastAsia="ＭＳ Ｐゴシック" w:hAnsi="ＭＳ Ｐゴシック" w:cs="ＭＳ Ｐゴシック" w:hint="eastAsia"/>
                <w:sz w:val="18"/>
                <w:szCs w:val="18"/>
              </w:rPr>
              <w:t>は、携帯トイレ、簡易トイレ、仮設トイレ、マンホールトイレ等の使用ルールを作成（多言語表記）</w:t>
            </w:r>
          </w:p>
          <w:p w14:paraId="0FF41CF1" w14:textId="77777777" w:rsidR="00637F50" w:rsidRDefault="00637F50" w:rsidP="00095347">
            <w:pPr>
              <w:spacing w:line="240" w:lineRule="exact"/>
              <w:ind w:firstLineChars="100" w:firstLine="181"/>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マンホールトイレの使用ルール</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2306F443" w14:textId="77777777" w:rsidR="00637F50" w:rsidRPr="005B6582" w:rsidRDefault="00637F50" w:rsidP="00095347">
            <w:pPr>
              <w:spacing w:line="220" w:lineRule="exact"/>
              <w:ind w:firstLineChars="100" w:firstLine="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①トイレ内を見回してください。</w:t>
            </w:r>
          </w:p>
          <w:p w14:paraId="5CD57658" w14:textId="77777777" w:rsidR="00637F50" w:rsidRDefault="00637F50" w:rsidP="00095347">
            <w:pPr>
              <w:pStyle w:val="af9"/>
              <w:numPr>
                <w:ilvl w:val="0"/>
                <w:numId w:val="49"/>
              </w:numPr>
              <w:spacing w:line="240" w:lineRule="exact"/>
              <w:ind w:leftChars="0" w:left="424" w:hanging="142"/>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トイレ内には、擬音装置、防犯ブザー、鏡があります。</w:t>
            </w:r>
          </w:p>
          <w:p w14:paraId="0429FD2B" w14:textId="77777777" w:rsidR="00637F50" w:rsidRPr="005B6582" w:rsidRDefault="00637F50" w:rsidP="00095347">
            <w:pPr>
              <w:pStyle w:val="af9"/>
              <w:numPr>
                <w:ilvl w:val="0"/>
                <w:numId w:val="49"/>
              </w:numPr>
              <w:spacing w:line="240" w:lineRule="exact"/>
              <w:ind w:leftChars="0" w:left="424" w:hanging="142"/>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擬音装置は真ん中水色のボタンを押してください。水の流れる音がします。もう一度押すと止まります。</w:t>
            </w:r>
          </w:p>
          <w:p w14:paraId="59E1FD03" w14:textId="77777777" w:rsidR="00637F50" w:rsidRPr="005B6582" w:rsidRDefault="00637F50" w:rsidP="00095347">
            <w:pPr>
              <w:pStyle w:val="af9"/>
              <w:numPr>
                <w:ilvl w:val="0"/>
                <w:numId w:val="49"/>
              </w:numPr>
              <w:spacing w:line="240" w:lineRule="exact"/>
              <w:ind w:leftChars="0" w:left="424" w:hanging="142"/>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装置上部の小さいボタンは音量ボタンです。</w:t>
            </w:r>
          </w:p>
          <w:p w14:paraId="4DB4443D" w14:textId="77777777" w:rsidR="00637F50" w:rsidRPr="005B6582" w:rsidRDefault="00637F50" w:rsidP="00095347">
            <w:pPr>
              <w:pStyle w:val="af9"/>
              <w:numPr>
                <w:ilvl w:val="0"/>
                <w:numId w:val="49"/>
              </w:numPr>
              <w:spacing w:line="240" w:lineRule="exact"/>
              <w:ind w:leftChars="0" w:left="424" w:hanging="142"/>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防犯ブザーは危険を感じた場合、ボタンを押すか、垂れている紐を引いてください。大きな音が鳴ります。</w:t>
            </w:r>
          </w:p>
          <w:p w14:paraId="17AAC46F" w14:textId="77777777" w:rsidR="00637F50"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②手荷物等がある場合は、トイレ右側のフックを利用してください。</w:t>
            </w:r>
          </w:p>
          <w:p w14:paraId="0D3E9BDC" w14:textId="77777777" w:rsidR="00637F50"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③トイレは使用前に、便座や手摺等に備え付けの消毒薬を使用し、トイレットペ－パーで拭き取り、使用してください。</w:t>
            </w:r>
          </w:p>
          <w:p w14:paraId="35EE0FFA" w14:textId="77777777" w:rsidR="00637F50" w:rsidRPr="005B6582"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④使用したトイレシートペーパーは、ペットボトルの水を使い便器に流してください。</w:t>
            </w:r>
          </w:p>
          <w:p w14:paraId="08E7C77C" w14:textId="77777777" w:rsidR="00637F50" w:rsidRPr="005B6582"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⑤トイレ使用中に正面扉にある使用説明掲示物をご覧ください。</w:t>
            </w:r>
          </w:p>
          <w:p w14:paraId="3EDC9579" w14:textId="77777777" w:rsidR="00637F50" w:rsidRPr="005B6582" w:rsidRDefault="00637F50" w:rsidP="00095347">
            <w:pPr>
              <w:spacing w:line="220" w:lineRule="exact"/>
              <w:ind w:leftChars="200" w:left="422"/>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水洗式のトイレですが、ご自宅のトイレの様に水を流すボタン等はありません。</w:t>
            </w:r>
          </w:p>
          <w:p w14:paraId="2F5F09FE" w14:textId="77777777" w:rsidR="00637F50" w:rsidRPr="005B6582" w:rsidRDefault="00637F50" w:rsidP="00095347">
            <w:pPr>
              <w:spacing w:line="220" w:lineRule="exact"/>
              <w:ind w:leftChars="200" w:left="603"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※掲示物のQR コードを読み込みこむと使用説明動画をご覧になれます。</w:t>
            </w:r>
          </w:p>
          <w:p w14:paraId="6C0F103D" w14:textId="77777777" w:rsidR="00637F50" w:rsidRPr="005B6582"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⑥使用後に、便座下部のシューターにトイレットペーパー等が残っていた場合は、備え付けのペットボトルの水（適量）で流してください。この時、キャップは外さないで流してください（シャワー状に水が出ます）。ペットボトルは、５００ｍＬと２Ｌを備えています。</w:t>
            </w:r>
          </w:p>
          <w:p w14:paraId="18EEF27E" w14:textId="77777777" w:rsidR="00637F50" w:rsidRPr="005B6582"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⑦男性用小便器も、使用後はペットボトルの水を適量流してください。</w:t>
            </w:r>
          </w:p>
          <w:p w14:paraId="21D988D8" w14:textId="77777777" w:rsidR="00637F50" w:rsidRPr="00974EBB" w:rsidRDefault="00637F50" w:rsidP="00095347">
            <w:pPr>
              <w:spacing w:line="220" w:lineRule="exact"/>
              <w:ind w:leftChars="100" w:left="392" w:hangingChars="100" w:hanging="181"/>
              <w:jc w:val="both"/>
              <w:rPr>
                <w:rFonts w:ascii="ＭＳ Ｐゴシック" w:eastAsia="ＭＳ Ｐゴシック" w:hAnsi="ＭＳ Ｐゴシック" w:cs="ＭＳ Ｐゴシック"/>
                <w:sz w:val="18"/>
                <w:szCs w:val="18"/>
              </w:rPr>
            </w:pPr>
            <w:r w:rsidRPr="005B6582">
              <w:rPr>
                <w:rFonts w:ascii="ＭＳ Ｐゴシック" w:eastAsia="ＭＳ Ｐゴシック" w:hAnsi="ＭＳ Ｐゴシック" w:cs="ＭＳ Ｐゴシック" w:hint="eastAsia"/>
                <w:sz w:val="18"/>
                <w:szCs w:val="18"/>
              </w:rPr>
              <w:t>⑧トイレ使用後は外にある手押しポンプ、手洗い場へ行きましょう。</w:t>
            </w:r>
          </w:p>
        </w:tc>
        <w:tc>
          <w:tcPr>
            <w:tcW w:w="567" w:type="dxa"/>
            <w:tcBorders>
              <w:top w:val="single" w:sz="4" w:space="0" w:color="auto"/>
              <w:left w:val="single" w:sz="4" w:space="0" w:color="auto"/>
              <w:bottom w:val="dashSmallGap" w:sz="4" w:space="0" w:color="auto"/>
              <w:right w:val="single" w:sz="4" w:space="0" w:color="auto"/>
            </w:tcBorders>
            <w:vAlign w:val="center"/>
          </w:tcPr>
          <w:p w14:paraId="31637B5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5080A821"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54C56084"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D83A12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BE7D94">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B375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817692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15293DB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6A3101FF" w14:textId="77777777" w:rsidR="00637F50" w:rsidRPr="001D0BC4"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highlight w:val="yellow"/>
              </w:rPr>
            </w:pPr>
            <w:r w:rsidRPr="0033391E">
              <w:rPr>
                <w:rFonts w:ascii="ＭＳ Ｐゴシック" w:eastAsia="ＭＳ Ｐゴシック" w:hAnsi="ＭＳ Ｐゴシック" w:cs="ＭＳ Ｐゴシック" w:hint="eastAsia"/>
                <w:sz w:val="18"/>
                <w:szCs w:val="18"/>
              </w:rPr>
              <w:t>○</w:t>
            </w:r>
            <w:r w:rsidRPr="00467FFC">
              <w:rPr>
                <w:rFonts w:ascii="ＭＳ Ｐゴシック" w:eastAsia="ＭＳ Ｐゴシック" w:hAnsi="ＭＳ Ｐゴシック" w:cs="ＭＳ Ｐゴシック" w:hint="eastAsia"/>
                <w:sz w:val="18"/>
                <w:szCs w:val="18"/>
              </w:rPr>
              <w:t>避難所等運営者は、避難所などにおいて、既設トイレ、仮設トイレやマンホールトイレ内に使</w:t>
            </w:r>
            <w:r w:rsidRPr="0033391E">
              <w:rPr>
                <w:rFonts w:ascii="ＭＳ Ｐゴシック" w:eastAsia="ＭＳ Ｐゴシック" w:hAnsi="ＭＳ Ｐゴシック" w:cs="ＭＳ Ｐゴシック" w:hint="eastAsia"/>
                <w:sz w:val="18"/>
                <w:szCs w:val="18"/>
              </w:rPr>
              <w:t>用ルールを掲示</w:t>
            </w:r>
          </w:p>
        </w:tc>
        <w:tc>
          <w:tcPr>
            <w:tcW w:w="567" w:type="dxa"/>
            <w:tcBorders>
              <w:top w:val="dashSmallGap" w:sz="4" w:space="0" w:color="auto"/>
              <w:left w:val="single" w:sz="4" w:space="0" w:color="auto"/>
              <w:bottom w:val="single" w:sz="4" w:space="0" w:color="auto"/>
              <w:right w:val="single" w:sz="4" w:space="0" w:color="auto"/>
            </w:tcBorders>
            <w:vAlign w:val="center"/>
          </w:tcPr>
          <w:p w14:paraId="75268B2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62B4FFC7"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7134CA1B"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3147F05"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459BF34"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209064E"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5F43C51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5</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45EBD1DA"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2112EC">
              <w:rPr>
                <w:rFonts w:ascii="ＭＳ Ｐゴシック" w:eastAsia="ＭＳ Ｐゴシック" w:hAnsi="ＭＳ Ｐゴシック" w:cs="ＭＳ Ｐゴシック" w:hint="eastAsia"/>
                <w:sz w:val="18"/>
                <w:szCs w:val="18"/>
              </w:rPr>
              <w:t>正しい手洗い方法の周知、掲示の実施（多言語表記）</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2DE664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906493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45F9C58F"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13A64F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83F6A9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3E7D73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037A4E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21BE28E8"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○区市町村や</w:t>
            </w:r>
            <w:r w:rsidRPr="00467FFC">
              <w:rPr>
                <w:rFonts w:ascii="ＭＳ Ｐゴシック" w:eastAsia="ＭＳ Ｐゴシック" w:hAnsi="ＭＳ Ｐゴシック" w:cs="ＭＳ Ｐゴシック" w:hint="eastAsia"/>
                <w:sz w:val="18"/>
                <w:szCs w:val="18"/>
              </w:rPr>
              <w:t>避難所等運営者は</w:t>
            </w:r>
            <w:r w:rsidRPr="0033391E">
              <w:rPr>
                <w:rFonts w:ascii="ＭＳ Ｐゴシック" w:eastAsia="ＭＳ Ｐゴシック" w:hAnsi="ＭＳ Ｐゴシック" w:cs="ＭＳ Ｐゴシック" w:hint="eastAsia"/>
                <w:sz w:val="18"/>
                <w:szCs w:val="18"/>
              </w:rPr>
              <w:t>、手洗いの方法（水が使用できない場合を含む）について、掲示物（写真を含む）を作成（多言語表記）</w:t>
            </w:r>
          </w:p>
          <w:p w14:paraId="173410D8" w14:textId="77777777" w:rsidR="00637F50" w:rsidRDefault="00637F50" w:rsidP="00095347">
            <w:pPr>
              <w:spacing w:line="240" w:lineRule="exact"/>
              <w:ind w:firstLineChars="100" w:firstLine="181"/>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正しい手洗いの方法</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4376E9AA" w14:textId="5E63BEBE" w:rsidR="00637F50" w:rsidRPr="00357868" w:rsidRDefault="00637F50" w:rsidP="00095347">
            <w:pPr>
              <w:spacing w:line="220" w:lineRule="exact"/>
              <w:ind w:leftChars="100" w:left="211"/>
              <w:jc w:val="both"/>
              <w:rPr>
                <w:rFonts w:ascii="ＭＳ Ｐゴシック" w:eastAsia="ＭＳ Ｐゴシック" w:hAnsi="ＭＳ Ｐゴシック" w:cs="ＭＳ Ｐゴシック"/>
                <w:w w:val="90"/>
                <w:sz w:val="18"/>
                <w:szCs w:val="18"/>
              </w:rPr>
            </w:pPr>
            <w:r w:rsidRPr="00357868">
              <w:rPr>
                <w:rFonts w:ascii="ＭＳ Ｐゴシック" w:eastAsia="ＭＳ Ｐゴシック" w:hAnsi="ＭＳ Ｐゴシック" w:cs="ＭＳ Ｐゴシック" w:hint="eastAsia"/>
                <w:w w:val="90"/>
                <w:sz w:val="18"/>
                <w:szCs w:val="18"/>
              </w:rPr>
              <w:t>①手のひら、指の腹を洗う／②手の甲を伸ばすように洗う／③指先・爪の間を洗う／④指の間を洗う／⑤親指をねじり洗いする／⑥手首を洗う／⑦よくすすぎ、ペーパータオルで拭く</w:t>
            </w:r>
          </w:p>
          <w:p w14:paraId="43EEE544" w14:textId="77777777" w:rsidR="00637F50" w:rsidRDefault="00637F50" w:rsidP="00095347">
            <w:pPr>
              <w:spacing w:line="220" w:lineRule="exact"/>
              <w:ind w:leftChars="100" w:left="21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水が使えない時の手洗いの方法</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3EDE389F" w14:textId="77777777" w:rsidR="00637F50" w:rsidRPr="00357868" w:rsidRDefault="00637F50" w:rsidP="00095347">
            <w:pPr>
              <w:spacing w:line="220" w:lineRule="exact"/>
              <w:ind w:leftChars="100" w:left="211"/>
              <w:jc w:val="both"/>
              <w:rPr>
                <w:rFonts w:ascii="ＭＳ Ｐゴシック" w:eastAsia="ＭＳ Ｐゴシック" w:hAnsi="ＭＳ Ｐゴシック" w:cs="ＭＳ Ｐゴシック"/>
                <w:w w:val="90"/>
                <w:sz w:val="18"/>
                <w:szCs w:val="18"/>
              </w:rPr>
            </w:pPr>
            <w:r w:rsidRPr="00357868">
              <w:rPr>
                <w:rFonts w:ascii="ＭＳ Ｐゴシック" w:eastAsia="ＭＳ Ｐゴシック" w:hAnsi="ＭＳ Ｐゴシック" w:cs="ＭＳ Ｐゴシック" w:hint="eastAsia"/>
                <w:w w:val="90"/>
                <w:sz w:val="18"/>
                <w:szCs w:val="18"/>
              </w:rPr>
              <w:t>①ウェットティッシュで、汚れをよく落とす／②消毒用アルコールをよくすりこむ</w:t>
            </w:r>
          </w:p>
        </w:tc>
        <w:tc>
          <w:tcPr>
            <w:tcW w:w="567" w:type="dxa"/>
            <w:tcBorders>
              <w:top w:val="nil"/>
              <w:left w:val="single" w:sz="4" w:space="0" w:color="auto"/>
              <w:bottom w:val="single" w:sz="4" w:space="0" w:color="auto"/>
              <w:right w:val="single" w:sz="4" w:space="0" w:color="auto"/>
            </w:tcBorders>
            <w:vAlign w:val="center"/>
          </w:tcPr>
          <w:p w14:paraId="6E2EFA3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1B41CA47"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03EAB7AB"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A1CC88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D45CB1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E233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CE94B8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5D04028A"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○避難所等運営者は、避難所などのトイレ近傍の手洗い場において、手洗い方法を掲示</w:t>
            </w:r>
          </w:p>
        </w:tc>
        <w:tc>
          <w:tcPr>
            <w:tcW w:w="567" w:type="dxa"/>
            <w:tcBorders>
              <w:top w:val="nil"/>
              <w:left w:val="single" w:sz="4" w:space="0" w:color="auto"/>
              <w:bottom w:val="single" w:sz="4" w:space="0" w:color="auto"/>
              <w:right w:val="single" w:sz="4" w:space="0" w:color="auto"/>
            </w:tcBorders>
            <w:vAlign w:val="center"/>
          </w:tcPr>
          <w:p w14:paraId="7DE24950"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6D237274"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3A9F747E"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E94C168" w14:textId="77777777" w:rsidR="00637F50" w:rsidRPr="00637F50" w:rsidRDefault="00637F50" w:rsidP="00095347">
            <w:pPr>
              <w:spacing w:line="220" w:lineRule="exact"/>
              <w:jc w:val="center"/>
              <w:rPr>
                <w:rFonts w:ascii="ＭＳ Ｐゴシック" w:eastAsia="ＭＳ Ｐゴシック" w:hAnsi="ＭＳ Ｐゴシック" w:cs="ＭＳ Ｐゴシック"/>
                <w:sz w:val="18"/>
                <w:szCs w:val="18"/>
              </w:rPr>
            </w:pPr>
            <w:r w:rsidRPr="00637F50">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BCCAC05"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5EFEB3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2020A8E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5</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1FFC77AB"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トイレの男女別をわかりやすくする表示の実施（多言語表記）</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387951E"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3706A00"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181F6840"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373B75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94D711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AF8CCE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5D8DD2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5BA92677"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○避難所等運営者は、避難所などにおいて、仮設トイレやマンホールトイレの扉に、男女別の標記をピクトグラムにより掲示</w:t>
            </w:r>
          </w:p>
        </w:tc>
        <w:tc>
          <w:tcPr>
            <w:tcW w:w="567" w:type="dxa"/>
            <w:tcBorders>
              <w:top w:val="dashSmallGap" w:sz="4" w:space="0" w:color="auto"/>
              <w:left w:val="single" w:sz="4" w:space="0" w:color="auto"/>
              <w:bottom w:val="single" w:sz="4" w:space="0" w:color="auto"/>
              <w:right w:val="single" w:sz="4" w:space="0" w:color="auto"/>
            </w:tcBorders>
            <w:vAlign w:val="center"/>
          </w:tcPr>
          <w:p w14:paraId="0335826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36D8040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7705BC0C"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7EF125B"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99FDBE3"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4C38177"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5B4A583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5</w:t>
            </w:r>
            <w:r w:rsidRPr="00DC0EDF">
              <w:rPr>
                <w:rFonts w:ascii="ＭＳ Ｐゴシック" w:eastAsia="ＭＳ Ｐゴシック" w:hAnsi="ＭＳ Ｐゴシック" w:cs="ＭＳ Ｐゴシック" w:hint="eastAsia"/>
                <w:w w:val="80"/>
                <w:sz w:val="18"/>
                <w:szCs w:val="18"/>
              </w:rPr>
              <w:t>-4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4E2739B4"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トイレの防犯対策について使用者に呼びかけを実施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DD94A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D3BA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2A4D635E"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20BFE6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12BEB4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CED89D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FCDB36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316950E3"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○避難所等運営者は、女性や子供に対する暴力等の予防啓発の実施や相談窓口を設置</w:t>
            </w:r>
          </w:p>
        </w:tc>
        <w:tc>
          <w:tcPr>
            <w:tcW w:w="567" w:type="dxa"/>
            <w:tcBorders>
              <w:top w:val="single" w:sz="4" w:space="0" w:color="auto"/>
              <w:left w:val="single" w:sz="4" w:space="0" w:color="auto"/>
              <w:bottom w:val="dashSmallGap" w:sz="4" w:space="0" w:color="auto"/>
              <w:right w:val="single" w:sz="4" w:space="0" w:color="auto"/>
            </w:tcBorders>
            <w:vAlign w:val="center"/>
          </w:tcPr>
          <w:p w14:paraId="3050EAB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2B48FE3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2F1EA571"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5E9C96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4DFDCA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14FC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7FE865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4A73C963" w14:textId="77777777" w:rsidR="00637F50" w:rsidRPr="00467FFC"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○避難所等運営者は、防犯パトロールの実施方法や実施体制を定め、男女混合２名以上で防犯パトロールを実施</w:t>
            </w:r>
          </w:p>
        </w:tc>
        <w:tc>
          <w:tcPr>
            <w:tcW w:w="567" w:type="dxa"/>
            <w:tcBorders>
              <w:top w:val="dashSmallGap" w:sz="4" w:space="0" w:color="auto"/>
              <w:left w:val="single" w:sz="4" w:space="0" w:color="auto"/>
              <w:bottom w:val="single" w:sz="4" w:space="0" w:color="auto"/>
              <w:right w:val="single" w:sz="4" w:space="0" w:color="auto"/>
            </w:tcBorders>
            <w:vAlign w:val="center"/>
          </w:tcPr>
          <w:p w14:paraId="5701AD63"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7665814F"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348FAB4F"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5BDAFB3"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90A4317"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9BC93C3"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127D617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5</w:t>
            </w:r>
            <w:r w:rsidRPr="00DC0EDF">
              <w:rPr>
                <w:rFonts w:ascii="ＭＳ Ｐゴシック" w:eastAsia="ＭＳ Ｐゴシック" w:hAnsi="ＭＳ Ｐゴシック" w:cs="ＭＳ Ｐゴシック" w:hint="eastAsia"/>
                <w:w w:val="80"/>
                <w:sz w:val="18"/>
                <w:szCs w:val="18"/>
              </w:rPr>
              <w:t>-5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6F1163A7"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女性、要配慮者、性的マイノリティ等に意見を求め、改善を実施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8F1C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15AA9"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672526AE" w14:textId="77777777" w:rsidTr="00095347">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BCC1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C18FC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F708B">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4D38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690E85">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F24AC6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1CF6BFA4" w14:textId="77777777" w:rsidR="00637F50" w:rsidRPr="00467FFC" w:rsidRDefault="00637F50" w:rsidP="00950E36">
            <w:pPr>
              <w:spacing w:line="22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○避難所等運営者は、要望や困りごとを直接聞く機会、意見箱の設置など、仕組みや体制を構築</w:t>
            </w:r>
          </w:p>
        </w:tc>
        <w:tc>
          <w:tcPr>
            <w:tcW w:w="567" w:type="dxa"/>
            <w:tcBorders>
              <w:top w:val="single" w:sz="4" w:space="0" w:color="auto"/>
              <w:left w:val="single" w:sz="4" w:space="0" w:color="auto"/>
              <w:bottom w:val="single" w:sz="4" w:space="0" w:color="auto"/>
              <w:right w:val="single" w:sz="4" w:space="0" w:color="auto"/>
            </w:tcBorders>
            <w:vAlign w:val="center"/>
          </w:tcPr>
          <w:p w14:paraId="4122B059"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6AD421E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1749CEFC" w14:textId="77777777" w:rsidR="00637F50" w:rsidRDefault="00637F50" w:rsidP="00637F50">
      <w:pPr>
        <w:rPr>
          <w:rFonts w:hAnsi="ＭＳ 明朝" w:cs="ＭＳ 明朝"/>
        </w:rPr>
      </w:pPr>
      <w:r>
        <w:rPr>
          <w:rFonts w:hAnsi="ＭＳ 明朝" w:cs="ＭＳ 明朝"/>
        </w:rPr>
        <w:br w:type="page"/>
      </w:r>
    </w:p>
    <w:p w14:paraId="059650FF" w14:textId="77777777" w:rsidR="00637F50" w:rsidRDefault="00637F50" w:rsidP="00637F50">
      <w:pPr>
        <w:pStyle w:val="23"/>
        <w:numPr>
          <w:ilvl w:val="2"/>
          <w:numId w:val="48"/>
        </w:numPr>
      </w:pPr>
      <w:r w:rsidRPr="00C224EF">
        <w:rPr>
          <w:rFonts w:hint="eastAsia"/>
        </w:rPr>
        <w:lastRenderedPageBreak/>
        <w:t>多様な視点に配慮した環境づくり</w:t>
      </w:r>
    </w:p>
    <w:p w14:paraId="72AE09FF" w14:textId="77777777" w:rsidR="00637F50" w:rsidRPr="007A1164" w:rsidRDefault="00637F50" w:rsidP="00637F50">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637F50" w:rsidRPr="00DC0EDF" w14:paraId="5FAC5E4B" w14:textId="77777777" w:rsidTr="00095347">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C260CB"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5108079D"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C18F0E5"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23DE5962"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417D66D"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4189D490"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662266C3" w14:textId="77777777" w:rsidTr="00095347">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AA561C" w14:textId="77777777" w:rsidR="00637F50" w:rsidRPr="007A1164" w:rsidRDefault="00637F50" w:rsidP="00095347">
            <w:pPr>
              <w:spacing w:line="240" w:lineRule="exact"/>
              <w:jc w:val="center"/>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B65B79" w14:textId="77777777" w:rsidR="00637F50" w:rsidRPr="007A1164" w:rsidRDefault="00637F50" w:rsidP="00095347">
            <w:pPr>
              <w:spacing w:line="240" w:lineRule="exact"/>
              <w:jc w:val="center"/>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FE8A0" w14:textId="77777777" w:rsidR="00637F50" w:rsidRPr="007A1164" w:rsidRDefault="00637F50" w:rsidP="00095347">
            <w:pPr>
              <w:spacing w:line="240" w:lineRule="exact"/>
              <w:jc w:val="center"/>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41EC40C1"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1F7D050E"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1A37B4DE"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7A1164" w14:paraId="22972AC9"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0CD36E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BC13E7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F868504"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16A9DB5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0D519B2A" w14:textId="77777777" w:rsidR="00637F50" w:rsidRPr="00810A9E" w:rsidRDefault="00637F50" w:rsidP="00095347">
            <w:pPr>
              <w:spacing w:line="220" w:lineRule="exact"/>
              <w:jc w:val="both"/>
              <w:rPr>
                <w:rFonts w:ascii="ＭＳ Ｐゴシック" w:eastAsia="ＭＳ Ｐゴシック" w:hAnsi="ＭＳ Ｐゴシック" w:cs="ＭＳ Ｐゴシック"/>
                <w:w w:val="85"/>
                <w:sz w:val="18"/>
                <w:szCs w:val="18"/>
              </w:rPr>
            </w:pPr>
            <w:r w:rsidRPr="00810A9E">
              <w:rPr>
                <w:rFonts w:ascii="ＭＳ Ｐゴシック" w:eastAsia="ＭＳ Ｐゴシック" w:hAnsi="ＭＳ Ｐゴシック" w:cs="ＭＳ Ｐゴシック" w:hint="eastAsia"/>
                <w:w w:val="85"/>
                <w:sz w:val="18"/>
                <w:szCs w:val="18"/>
              </w:rPr>
              <w:t>高齢者、障害者、女性用トイレへの動線の安全性の確保（入口の向きの配慮を含む）</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BA50F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C09169"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66B76B94" w14:textId="77777777" w:rsidTr="005D7C15">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C5118F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E38960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BE1390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5A55A65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22DA7D65"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○避難所等運営者は、避難所などにおいて、要配慮者はトイレへの移動が便利な部屋を割り当て</w:t>
            </w:r>
          </w:p>
        </w:tc>
        <w:tc>
          <w:tcPr>
            <w:tcW w:w="567" w:type="dxa"/>
            <w:tcBorders>
              <w:top w:val="single" w:sz="4" w:space="0" w:color="auto"/>
              <w:left w:val="single" w:sz="4" w:space="0" w:color="auto"/>
              <w:bottom w:val="dashSmallGap" w:sz="4" w:space="0" w:color="auto"/>
              <w:right w:val="single" w:sz="4" w:space="0" w:color="auto"/>
            </w:tcBorders>
            <w:vAlign w:val="center"/>
          </w:tcPr>
          <w:p w14:paraId="33094ADB"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0689921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3436416F" w14:textId="77777777" w:rsidTr="005D7C15">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5A6EF1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E6B5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FD9C93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41093B8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1A3E00F1" w14:textId="77777777" w:rsidR="00637F50" w:rsidRPr="00467FFC"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○避難所等運営者は、避難所などにおいて、仮設トイレやマンホールトイレを設置する際、男女分けを行い、離れた場所へ設置するか、入口が別の方向となるように配置</w:t>
            </w:r>
          </w:p>
        </w:tc>
        <w:tc>
          <w:tcPr>
            <w:tcW w:w="567" w:type="dxa"/>
            <w:tcBorders>
              <w:top w:val="dashSmallGap" w:sz="4" w:space="0" w:color="auto"/>
              <w:left w:val="single" w:sz="4" w:space="0" w:color="auto"/>
              <w:bottom w:val="single" w:sz="4" w:space="0" w:color="auto"/>
              <w:right w:val="single" w:sz="4" w:space="0" w:color="auto"/>
            </w:tcBorders>
            <w:vAlign w:val="center"/>
          </w:tcPr>
          <w:p w14:paraId="57B6CEED"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1B2D4ED7"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E90911" w:rsidRPr="00DC0EDF" w14:paraId="59C081F7" w14:textId="77777777" w:rsidTr="005D7C15">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EE0FA" w14:textId="77777777" w:rsidR="00E90911" w:rsidRPr="00DC0EDF" w:rsidRDefault="00E90911" w:rsidP="00E90911">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980B6" w14:textId="2294F17B" w:rsidR="00E90911" w:rsidRPr="001336AD" w:rsidRDefault="00E90911" w:rsidP="00E90911">
            <w:pPr>
              <w:spacing w:line="22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03B67D6" w14:textId="4700AF62" w:rsidR="00E90911" w:rsidRPr="003D66AC" w:rsidRDefault="00E90911" w:rsidP="00E90911">
            <w:pPr>
              <w:spacing w:line="220" w:lineRule="exact"/>
              <w:jc w:val="center"/>
              <w:rPr>
                <w:rFonts w:ascii="ＭＳ Ｐゴシック" w:eastAsia="ＭＳ Ｐゴシック" w:hAnsi="ＭＳ Ｐゴシック" w:cs="ＭＳ Ｐゴシック"/>
                <w:color w:val="00000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720B4C8A" w14:textId="77777777" w:rsidR="00E90911" w:rsidRPr="00DC0EDF" w:rsidRDefault="00E90911" w:rsidP="00E90911">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368440A2" w14:textId="5E1996BC" w:rsidR="00E90911" w:rsidRPr="00467FFC" w:rsidRDefault="00E90911" w:rsidP="00E90911">
            <w:pPr>
              <w:spacing w:line="220" w:lineRule="exact"/>
              <w:ind w:left="181" w:hangingChars="100" w:hanging="181"/>
              <w:jc w:val="both"/>
              <w:rPr>
                <w:rFonts w:ascii="ＭＳ Ｐゴシック" w:eastAsia="ＭＳ Ｐゴシック" w:hAnsi="ＭＳ Ｐゴシック" w:cs="ＭＳ Ｐゴシック"/>
                <w:sz w:val="18"/>
                <w:szCs w:val="18"/>
              </w:rPr>
            </w:pPr>
            <w:r w:rsidRPr="00F12717">
              <w:rPr>
                <w:rFonts w:ascii="ＭＳ Ｐゴシック" w:eastAsia="ＭＳ Ｐゴシック" w:hAnsi="ＭＳ Ｐゴシック" w:cs="ＭＳ Ｐゴシック" w:hint="eastAsia"/>
                <w:sz w:val="18"/>
                <w:szCs w:val="18"/>
              </w:rPr>
              <w:t>○避難所等運営者は、避難所の福祉避難スペース内やその近くにトイレを設置</w:t>
            </w:r>
          </w:p>
        </w:tc>
        <w:tc>
          <w:tcPr>
            <w:tcW w:w="567" w:type="dxa"/>
            <w:tcBorders>
              <w:top w:val="dashSmallGap" w:sz="4" w:space="0" w:color="auto"/>
              <w:left w:val="single" w:sz="4" w:space="0" w:color="auto"/>
              <w:bottom w:val="single" w:sz="4" w:space="0" w:color="auto"/>
              <w:right w:val="single" w:sz="4" w:space="0" w:color="auto"/>
            </w:tcBorders>
            <w:vAlign w:val="center"/>
          </w:tcPr>
          <w:p w14:paraId="0AB057B4" w14:textId="43DF62AA" w:rsidR="00E90911" w:rsidRDefault="00E90911" w:rsidP="00E90911">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2A21477E" w14:textId="6BD8E9D9" w:rsidR="00E90911" w:rsidRPr="005A317B" w:rsidRDefault="00E90911" w:rsidP="00E90911">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E90911" w:rsidRPr="00DC0EDF" w14:paraId="2E23893A"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9B632" w14:textId="77777777" w:rsidR="00E90911" w:rsidRPr="00DC0EDF" w:rsidRDefault="00E90911" w:rsidP="00E90911">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F5C01" w14:textId="7B901EB8" w:rsidR="00E90911" w:rsidRPr="001336AD" w:rsidRDefault="00E90911" w:rsidP="00E90911">
            <w:pPr>
              <w:spacing w:line="22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2F962E9" w14:textId="62F76078" w:rsidR="00E90911" w:rsidRPr="003D66AC" w:rsidRDefault="00E90911" w:rsidP="00E90911">
            <w:pPr>
              <w:spacing w:line="220" w:lineRule="exact"/>
              <w:jc w:val="center"/>
              <w:rPr>
                <w:rFonts w:ascii="ＭＳ Ｐゴシック" w:eastAsia="ＭＳ Ｐゴシック" w:hAnsi="ＭＳ Ｐゴシック" w:cs="ＭＳ Ｐゴシック"/>
                <w:color w:val="00000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64546899" w14:textId="77777777" w:rsidR="00E90911" w:rsidRPr="00DC0EDF" w:rsidRDefault="00E90911" w:rsidP="00E90911">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153D9B6A" w14:textId="473CBD86" w:rsidR="00E90911" w:rsidRPr="00467FFC" w:rsidRDefault="00E90911" w:rsidP="00E90911">
            <w:pPr>
              <w:spacing w:line="220" w:lineRule="exact"/>
              <w:ind w:left="181" w:hangingChars="100" w:hanging="181"/>
              <w:jc w:val="both"/>
              <w:rPr>
                <w:rFonts w:ascii="ＭＳ Ｐゴシック" w:eastAsia="ＭＳ Ｐゴシック" w:hAnsi="ＭＳ Ｐゴシック" w:cs="ＭＳ Ｐゴシック"/>
                <w:sz w:val="18"/>
                <w:szCs w:val="18"/>
              </w:rPr>
            </w:pPr>
            <w:r w:rsidRPr="00F12717">
              <w:rPr>
                <w:rFonts w:ascii="ＭＳ Ｐゴシック" w:eastAsia="ＭＳ Ｐゴシック" w:hAnsi="ＭＳ Ｐゴシック" w:cs="ＭＳ Ｐゴシック" w:hint="eastAsia"/>
                <w:sz w:val="18"/>
                <w:szCs w:val="18"/>
              </w:rPr>
              <w:t>○避難所等運営者は、要配慮者の部屋からトイレまでの動線がバリアフリーになっているかを確認</w:t>
            </w:r>
          </w:p>
        </w:tc>
        <w:tc>
          <w:tcPr>
            <w:tcW w:w="567" w:type="dxa"/>
            <w:tcBorders>
              <w:top w:val="dashSmallGap" w:sz="4" w:space="0" w:color="auto"/>
              <w:left w:val="single" w:sz="4" w:space="0" w:color="auto"/>
              <w:bottom w:val="single" w:sz="4" w:space="0" w:color="auto"/>
              <w:right w:val="single" w:sz="4" w:space="0" w:color="auto"/>
            </w:tcBorders>
            <w:vAlign w:val="center"/>
          </w:tcPr>
          <w:p w14:paraId="777FDF36" w14:textId="003FA708" w:rsidR="00E90911" w:rsidRDefault="00E90911" w:rsidP="00E90911">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7FA3132C" w14:textId="24F7A038" w:rsidR="00E90911" w:rsidRPr="005A317B" w:rsidRDefault="00E90911" w:rsidP="00E90911">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3292EF89"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079031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7D0B93">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D773814"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1AF4B1B"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7CE11D9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63399222"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おむつや生理用品等の確保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2A7FF7D"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2012FC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4D7627AC"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F55D7C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7D0B93">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B4465E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A06432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D4A3EA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345160B5"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○避難所等運営者は、避難所などにおいて、生理用品については女性が配布する体制や、女性用トイレ・女性専用スペースに常備するルールを構築</w:t>
            </w:r>
          </w:p>
        </w:tc>
        <w:tc>
          <w:tcPr>
            <w:tcW w:w="567" w:type="dxa"/>
            <w:tcBorders>
              <w:top w:val="nil"/>
              <w:left w:val="single" w:sz="4" w:space="0" w:color="auto"/>
              <w:bottom w:val="single" w:sz="4" w:space="0" w:color="auto"/>
              <w:right w:val="single" w:sz="4" w:space="0" w:color="auto"/>
            </w:tcBorders>
            <w:vAlign w:val="center"/>
          </w:tcPr>
          <w:p w14:paraId="30F7DEC4"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3029C4F8"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20EDCFAE"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8DCD98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557550">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B93284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77C0F45"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2D6292C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39A48A92"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おむつや生理用品のサニタリーボックスの確保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864CD11"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E1BF0B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5198E4A3"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A412D1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557550">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CC81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5440AD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E61C68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580B229B"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○避難所等運営者は、避難所などのトイレにおけるサニタリーボックス及び小袋の設置、交換体制について確認</w:t>
            </w:r>
          </w:p>
        </w:tc>
        <w:tc>
          <w:tcPr>
            <w:tcW w:w="567" w:type="dxa"/>
            <w:tcBorders>
              <w:top w:val="dashSmallGap" w:sz="4" w:space="0" w:color="auto"/>
              <w:left w:val="single" w:sz="4" w:space="0" w:color="auto"/>
              <w:bottom w:val="single" w:sz="4" w:space="0" w:color="auto"/>
              <w:right w:val="single" w:sz="4" w:space="0" w:color="auto"/>
            </w:tcBorders>
            <w:vAlign w:val="center"/>
          </w:tcPr>
          <w:p w14:paraId="3E3B792A"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0AA40678"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706A2C23"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1882025"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E4630F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5D14195"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37CDC06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6B5B1000"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女性や子供が昼夜問わず安心して使用できる場所へのトイレ設置</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1AF0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23C5DA"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719CC698" w14:textId="77777777" w:rsidTr="00095347">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C22C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F84C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D4FD7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450C82C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0C0260F1"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○避難所等運営者は、避難所などにおいて、女性や子供が利用するトイレは、屋外や暗い場所を通らないように動線を確保</w:t>
            </w:r>
          </w:p>
        </w:tc>
        <w:tc>
          <w:tcPr>
            <w:tcW w:w="567" w:type="dxa"/>
            <w:tcBorders>
              <w:top w:val="single" w:sz="4" w:space="0" w:color="auto"/>
              <w:left w:val="single" w:sz="4" w:space="0" w:color="auto"/>
              <w:bottom w:val="single" w:sz="4" w:space="0" w:color="auto"/>
              <w:right w:val="single" w:sz="4" w:space="0" w:color="auto"/>
            </w:tcBorders>
            <w:vAlign w:val="center"/>
          </w:tcPr>
          <w:p w14:paraId="524DC40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C674A5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E90911" w:rsidRPr="00DC0EDF" w14:paraId="44B717FB" w14:textId="77777777" w:rsidTr="00095347">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A73DF1" w14:textId="77777777" w:rsidR="00E90911" w:rsidRPr="00DC0EDF" w:rsidRDefault="00E90911" w:rsidP="00E90911">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001466" w14:textId="1481F0FD" w:rsidR="00E90911" w:rsidRPr="001336AD" w:rsidRDefault="00E90911" w:rsidP="00E90911">
            <w:pPr>
              <w:spacing w:line="22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1B82B0" w14:textId="5806E630" w:rsidR="00E90911" w:rsidRPr="003D66AC" w:rsidRDefault="00E90911" w:rsidP="00E90911">
            <w:pPr>
              <w:spacing w:line="220" w:lineRule="exact"/>
              <w:jc w:val="center"/>
              <w:rPr>
                <w:rFonts w:ascii="ＭＳ Ｐゴシック" w:eastAsia="ＭＳ Ｐゴシック" w:hAnsi="ＭＳ Ｐゴシック" w:cs="ＭＳ Ｐゴシック"/>
                <w:color w:val="00000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4771A108" w14:textId="77777777" w:rsidR="00E90911" w:rsidRPr="00DC0EDF" w:rsidRDefault="00E90911" w:rsidP="00E90911">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6D3B9CED" w14:textId="1BB995D5" w:rsidR="00E90911" w:rsidRPr="00467FFC" w:rsidRDefault="00E90911" w:rsidP="00E90911">
            <w:pPr>
              <w:spacing w:line="220" w:lineRule="exact"/>
              <w:ind w:left="181" w:hanging="181"/>
              <w:jc w:val="both"/>
              <w:rPr>
                <w:rFonts w:ascii="ＭＳ Ｐゴシック" w:eastAsia="ＭＳ Ｐゴシック" w:hAnsi="ＭＳ Ｐゴシック" w:cs="ＭＳ Ｐゴシック"/>
                <w:sz w:val="18"/>
                <w:szCs w:val="18"/>
              </w:rPr>
            </w:pPr>
            <w:r w:rsidRPr="00F12717">
              <w:rPr>
                <w:rFonts w:ascii="ＭＳ Ｐゴシック" w:eastAsia="ＭＳ Ｐゴシック" w:hAnsi="ＭＳ Ｐゴシック" w:cs="ＭＳ Ｐゴシック" w:hint="eastAsia"/>
                <w:sz w:val="18"/>
                <w:szCs w:val="18"/>
              </w:rPr>
              <w:t>○避難所等運営者は、子供と一緒に大人が入れるスペースのあるトイレを設置</w:t>
            </w:r>
          </w:p>
        </w:tc>
        <w:tc>
          <w:tcPr>
            <w:tcW w:w="567" w:type="dxa"/>
            <w:tcBorders>
              <w:top w:val="single" w:sz="4" w:space="0" w:color="auto"/>
              <w:left w:val="single" w:sz="4" w:space="0" w:color="auto"/>
              <w:bottom w:val="single" w:sz="4" w:space="0" w:color="auto"/>
              <w:right w:val="single" w:sz="4" w:space="0" w:color="auto"/>
            </w:tcBorders>
            <w:vAlign w:val="center"/>
          </w:tcPr>
          <w:p w14:paraId="230014F4" w14:textId="39B5D06A" w:rsidR="00E90911" w:rsidRDefault="00E90911" w:rsidP="00E90911">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55309AFF" w14:textId="0F0949A7" w:rsidR="00E90911" w:rsidRDefault="00E90911" w:rsidP="00E90911">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E90911" w:rsidRPr="00DC0EDF" w14:paraId="51D0A490" w14:textId="77777777" w:rsidTr="00095347">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9E43D3" w14:textId="77777777" w:rsidR="00E90911" w:rsidRPr="00DC0EDF" w:rsidRDefault="00E90911" w:rsidP="00E90911">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9CE84C" w14:textId="725B48A8" w:rsidR="00E90911" w:rsidRPr="001336AD" w:rsidRDefault="00E90911" w:rsidP="00E90911">
            <w:pPr>
              <w:spacing w:line="22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885BCA" w14:textId="32FF4FB1" w:rsidR="00E90911" w:rsidRPr="003D66AC" w:rsidRDefault="00E90911" w:rsidP="00E90911">
            <w:pPr>
              <w:spacing w:line="220" w:lineRule="exact"/>
              <w:jc w:val="center"/>
              <w:rPr>
                <w:rFonts w:ascii="ＭＳ Ｐゴシック" w:eastAsia="ＭＳ Ｐゴシック" w:hAnsi="ＭＳ Ｐゴシック" w:cs="ＭＳ Ｐゴシック"/>
                <w:color w:val="00000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2536265B" w14:textId="77777777" w:rsidR="00E90911" w:rsidRPr="00DC0EDF" w:rsidRDefault="00E90911" w:rsidP="00E90911">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296A3FF6" w14:textId="07A0FA1E" w:rsidR="00E90911" w:rsidRPr="00467FFC" w:rsidRDefault="00E90911" w:rsidP="00E90911">
            <w:pPr>
              <w:spacing w:line="220" w:lineRule="exact"/>
              <w:ind w:left="181" w:hanging="181"/>
              <w:jc w:val="both"/>
              <w:rPr>
                <w:rFonts w:ascii="ＭＳ Ｐゴシック" w:eastAsia="ＭＳ Ｐゴシック" w:hAnsi="ＭＳ Ｐゴシック" w:cs="ＭＳ Ｐゴシック"/>
                <w:sz w:val="18"/>
                <w:szCs w:val="18"/>
              </w:rPr>
            </w:pPr>
            <w:r w:rsidRPr="00F12717">
              <w:rPr>
                <w:rFonts w:ascii="ＭＳ Ｐゴシック" w:eastAsia="ＭＳ Ｐゴシック" w:hAnsi="ＭＳ Ｐゴシック" w:cs="ＭＳ Ｐゴシック" w:hint="eastAsia"/>
                <w:sz w:val="18"/>
                <w:szCs w:val="18"/>
              </w:rPr>
              <w:t>○避難所等運営者は、おむつ替えのスペースがあるトイレを確保</w:t>
            </w:r>
          </w:p>
        </w:tc>
        <w:tc>
          <w:tcPr>
            <w:tcW w:w="567" w:type="dxa"/>
            <w:tcBorders>
              <w:top w:val="single" w:sz="4" w:space="0" w:color="auto"/>
              <w:left w:val="single" w:sz="4" w:space="0" w:color="auto"/>
              <w:bottom w:val="single" w:sz="4" w:space="0" w:color="auto"/>
              <w:right w:val="single" w:sz="4" w:space="0" w:color="auto"/>
            </w:tcBorders>
            <w:vAlign w:val="center"/>
          </w:tcPr>
          <w:p w14:paraId="6C247E1B" w14:textId="45A808F2" w:rsidR="00E90911" w:rsidRDefault="00E90911" w:rsidP="00E90911">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4F06C56C" w14:textId="5A6C00A8" w:rsidR="00E90911" w:rsidRDefault="00E90911" w:rsidP="00E90911">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63100A50"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67BBC3E"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3F15649"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C881E77"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5D057D1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369CCE99"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女性用トイレの割合が多くなるように設置</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AE84F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30F412"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64D24B09" w14:textId="77777777" w:rsidTr="00095347">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688C9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7059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DCE9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17A555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3D27A03A" w14:textId="522CE12F" w:rsidR="00637F50" w:rsidRPr="00467FFC"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○避難所等運営者は、避難所などにおいて、男性トイレと女性トイレの割合は１：３とするなど、女性用トイレの数が多くなるように配置</w:t>
            </w:r>
          </w:p>
        </w:tc>
        <w:tc>
          <w:tcPr>
            <w:tcW w:w="567" w:type="dxa"/>
            <w:tcBorders>
              <w:top w:val="single" w:sz="4" w:space="0" w:color="auto"/>
              <w:left w:val="single" w:sz="4" w:space="0" w:color="auto"/>
              <w:bottom w:val="single" w:sz="4" w:space="0" w:color="auto"/>
              <w:right w:val="single" w:sz="4" w:space="0" w:color="auto"/>
            </w:tcBorders>
            <w:vAlign w:val="center"/>
          </w:tcPr>
          <w:p w14:paraId="343A937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4637C6C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0878ED73"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2958AA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DF6436C"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1B857D26"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6B1ED87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-6</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1963603E"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防犯対策としてトイレの中と外に照明を確保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46FECB0"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4D7DE5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418F7E0B" w14:textId="77777777" w:rsidTr="0009534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39F95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1F710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3FB4A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102D48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049FC857"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○避難所等運営者は、避難所などにおいて、夜間照明を個室内・トイレまでの経路に設置</w:t>
            </w:r>
          </w:p>
        </w:tc>
        <w:tc>
          <w:tcPr>
            <w:tcW w:w="567" w:type="dxa"/>
            <w:tcBorders>
              <w:top w:val="single" w:sz="4" w:space="0" w:color="auto"/>
              <w:left w:val="single" w:sz="4" w:space="0" w:color="auto"/>
              <w:bottom w:val="single" w:sz="4" w:space="0" w:color="auto"/>
              <w:right w:val="single" w:sz="4" w:space="0" w:color="auto"/>
            </w:tcBorders>
            <w:vAlign w:val="center"/>
          </w:tcPr>
          <w:p w14:paraId="00D552CE"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12D647D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11DF0972"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8E3370A"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FC33DEA"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02B3E8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160BB3D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7</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59FFFCCD"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仮設トイレ・マンホールトイレの防犯対策（施錠、防犯ブザー等）の実施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232A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AED99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260CFA99" w14:textId="77777777" w:rsidTr="00095347">
        <w:trPr>
          <w:trHeight w:val="64"/>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893FD2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062D72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AE47F8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3AFD5D1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24EA4A80"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○避難所等運営者は、避難所などにおいて、個室が施錠可能なタイプの仮設トイレやマンホールトイレの上屋を設置</w:t>
            </w:r>
          </w:p>
        </w:tc>
        <w:tc>
          <w:tcPr>
            <w:tcW w:w="567" w:type="dxa"/>
            <w:tcBorders>
              <w:top w:val="single" w:sz="4" w:space="0" w:color="auto"/>
              <w:left w:val="single" w:sz="4" w:space="0" w:color="auto"/>
              <w:bottom w:val="dashSmallGap" w:sz="4" w:space="0" w:color="auto"/>
              <w:right w:val="single" w:sz="4" w:space="0" w:color="auto"/>
            </w:tcBorders>
            <w:vAlign w:val="center"/>
          </w:tcPr>
          <w:p w14:paraId="4B38DAFA"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5F3597CA"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2DF5B743" w14:textId="77777777" w:rsidTr="0009534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AF68DB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FA82A1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337B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65DBB1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14DEC64F"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○避難所等運営者は、避難所などにおいて、個室内に防犯ブザーを設置・動作確認</w:t>
            </w:r>
          </w:p>
        </w:tc>
        <w:tc>
          <w:tcPr>
            <w:tcW w:w="567" w:type="dxa"/>
            <w:tcBorders>
              <w:top w:val="dashSmallGap" w:sz="4" w:space="0" w:color="auto"/>
              <w:left w:val="single" w:sz="4" w:space="0" w:color="auto"/>
              <w:bottom w:val="single" w:sz="4" w:space="0" w:color="auto"/>
              <w:right w:val="single" w:sz="4" w:space="0" w:color="auto"/>
            </w:tcBorders>
            <w:vAlign w:val="center"/>
          </w:tcPr>
          <w:p w14:paraId="416A889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2F06ABB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2F44D8BE"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2FD7E9D"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1EF3052"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01D60D3"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tcPr>
          <w:p w14:paraId="121870D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9</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4EADF86B"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子供用のトイレ（便座）の確保</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1FF492"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6346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241176F5" w14:textId="77777777" w:rsidTr="00083133">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2205399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D7E880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A3472C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923B25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397D1449"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○避難所等運営者は、避難所などにおいて、多機能型の仮設トイレやマンホールトイレを設置、乳幼児用便座を配置</w:t>
            </w:r>
          </w:p>
        </w:tc>
        <w:tc>
          <w:tcPr>
            <w:tcW w:w="567" w:type="dxa"/>
            <w:tcBorders>
              <w:top w:val="dashSmallGap" w:sz="4" w:space="0" w:color="auto"/>
              <w:left w:val="single" w:sz="4" w:space="0" w:color="auto"/>
              <w:bottom w:val="single" w:sz="4" w:space="0" w:color="auto"/>
              <w:right w:val="single" w:sz="4" w:space="0" w:color="auto"/>
            </w:tcBorders>
            <w:vAlign w:val="center"/>
          </w:tcPr>
          <w:p w14:paraId="0E80113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6220EC2D"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CF073F" w14:paraId="6B60512C" w14:textId="77777777" w:rsidTr="00083133">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8D722A0" w14:textId="4A76053C" w:rsidR="00CF073F" w:rsidRPr="00DC0EDF" w:rsidRDefault="00CF073F" w:rsidP="005E03B1">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0583829" w14:textId="77777777" w:rsidR="00CF073F" w:rsidRPr="001336AD" w:rsidRDefault="00CF073F" w:rsidP="005E03B1">
            <w:pPr>
              <w:spacing w:line="22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36F1CD0" w14:textId="77777777" w:rsidR="00CF073F" w:rsidRPr="003D66AC" w:rsidRDefault="00CF073F" w:rsidP="005E03B1">
            <w:pPr>
              <w:spacing w:line="220" w:lineRule="exact"/>
              <w:jc w:val="center"/>
              <w:rPr>
                <w:rFonts w:ascii="ＭＳ Ｐゴシック" w:eastAsia="ＭＳ Ｐゴシック" w:hAnsi="ＭＳ Ｐゴシック" w:cs="ＭＳ Ｐゴシック"/>
                <w:color w:val="00000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right w:val="single" w:sz="4" w:space="0" w:color="auto"/>
            </w:tcBorders>
            <w:shd w:val="clear" w:color="auto" w:fill="F2F2F2" w:themeFill="background1" w:themeFillShade="F2"/>
            <w:noWrap/>
            <w:vAlign w:val="center"/>
          </w:tcPr>
          <w:p w14:paraId="68B13FF0" w14:textId="77777777" w:rsidR="00CF073F" w:rsidRPr="00DC0EDF" w:rsidRDefault="00CF073F" w:rsidP="005E03B1">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6</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11</w:t>
            </w: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72EEC362" w14:textId="77777777" w:rsidR="00CF073F" w:rsidRPr="00E90911" w:rsidRDefault="00CF073F" w:rsidP="005E03B1">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多様な視点に配慮した掲示や説明</w:t>
            </w:r>
          </w:p>
        </w:tc>
        <w:tc>
          <w:tcPr>
            <w:tcW w:w="567" w:type="dxa"/>
            <w:tcBorders>
              <w:top w:val="single" w:sz="4" w:space="0" w:color="auto"/>
              <w:left w:val="single" w:sz="4" w:space="0" w:color="auto"/>
              <w:bottom w:val="dashSmallGap" w:sz="4" w:space="0" w:color="auto"/>
              <w:right w:val="single" w:sz="4" w:space="0" w:color="auto"/>
            </w:tcBorders>
            <w:vAlign w:val="center"/>
          </w:tcPr>
          <w:p w14:paraId="4CCA87B4" w14:textId="77777777" w:rsidR="00CF073F" w:rsidRDefault="00CF073F" w:rsidP="005E03B1">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dashSmallGap" w:sz="4" w:space="0" w:color="auto"/>
              <w:right w:val="single" w:sz="4" w:space="0" w:color="auto"/>
            </w:tcBorders>
            <w:vAlign w:val="center"/>
          </w:tcPr>
          <w:p w14:paraId="10C4DD09" w14:textId="77777777" w:rsidR="00CF073F" w:rsidRDefault="00CF073F" w:rsidP="005E03B1">
            <w:pPr>
              <w:spacing w:line="220" w:lineRule="exact"/>
              <w:jc w:val="center"/>
              <w:rPr>
                <w:rFonts w:ascii="ＭＳ Ｐゴシック" w:eastAsia="ＭＳ Ｐゴシック" w:hAnsi="ＭＳ Ｐゴシック" w:cs="ＭＳ Ｐゴシック"/>
                <w:sz w:val="18"/>
                <w:szCs w:val="18"/>
              </w:rPr>
            </w:pPr>
          </w:p>
        </w:tc>
      </w:tr>
      <w:tr w:rsidR="00CF073F" w14:paraId="5B52D808" w14:textId="77777777" w:rsidTr="00CF073F">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916F9F2" w14:textId="7662FE39" w:rsidR="00CF073F" w:rsidRPr="00DC0EDF" w:rsidRDefault="00CF073F" w:rsidP="00CF073F">
            <w:pPr>
              <w:spacing w:line="220" w:lineRule="exact"/>
              <w:jc w:val="center"/>
              <w:rPr>
                <w:rFonts w:ascii="ＭＳ Ｐゴシック" w:eastAsia="ＭＳ Ｐゴシック" w:hAnsi="ＭＳ Ｐゴシック" w:cs="ＭＳ Ｐゴシック"/>
                <w:w w:val="8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17FA796" w14:textId="77777777" w:rsidR="00CF073F" w:rsidRPr="001336AD" w:rsidRDefault="00CF073F" w:rsidP="00CF073F">
            <w:pPr>
              <w:spacing w:line="220" w:lineRule="exact"/>
              <w:jc w:val="center"/>
              <w:rPr>
                <w:rFonts w:ascii="ＭＳ Ｐゴシック" w:eastAsia="ＭＳ Ｐゴシック" w:hAnsi="ＭＳ Ｐゴシック" w:cs="ＭＳ Ｐゴシック"/>
                <w:color w:val="000000"/>
                <w:sz w:val="18"/>
                <w:szCs w:val="18"/>
              </w:rPr>
            </w:pPr>
            <w:r w:rsidRPr="001336AD">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94CE3D6" w14:textId="77777777" w:rsidR="00CF073F" w:rsidRPr="003D66AC" w:rsidRDefault="00CF073F" w:rsidP="00CF073F">
            <w:pPr>
              <w:spacing w:line="220" w:lineRule="exact"/>
              <w:jc w:val="center"/>
              <w:rPr>
                <w:rFonts w:ascii="ＭＳ Ｐゴシック" w:eastAsia="ＭＳ Ｐゴシック" w:hAnsi="ＭＳ Ｐゴシック" w:cs="ＭＳ Ｐゴシック"/>
                <w:color w:val="000000"/>
                <w:sz w:val="18"/>
                <w:szCs w:val="18"/>
              </w:rPr>
            </w:pPr>
            <w:r w:rsidRPr="003D66AC">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5CD4103" w14:textId="77777777" w:rsidR="00CF073F" w:rsidRPr="00DC0EDF" w:rsidRDefault="00CF073F" w:rsidP="00CF073F">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0E43F9BE" w14:textId="77777777" w:rsidR="00CF073F" w:rsidRPr="00EC7E68" w:rsidRDefault="00CF073F" w:rsidP="00CF073F">
            <w:pPr>
              <w:spacing w:line="220" w:lineRule="exact"/>
              <w:ind w:left="181" w:hanging="181"/>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○避難所運営者は、子供、障害者、外国人等に配慮した</w:t>
            </w:r>
            <w:r w:rsidRPr="00E90911">
              <w:rPr>
                <w:rFonts w:ascii="ＭＳ Ｐゴシック" w:eastAsia="ＭＳ Ｐゴシック" w:hAnsi="ＭＳ Ｐゴシック" w:cs="ＭＳ Ｐゴシック" w:hint="eastAsia"/>
                <w:sz w:val="18"/>
                <w:szCs w:val="18"/>
              </w:rPr>
              <w:t>「やさしい日本語」を含む多言語で</w:t>
            </w:r>
            <w:r>
              <w:rPr>
                <w:rFonts w:ascii="ＭＳ Ｐゴシック" w:eastAsia="ＭＳ Ｐゴシック" w:hAnsi="ＭＳ Ｐゴシック" w:cs="ＭＳ Ｐゴシック" w:hint="eastAsia"/>
                <w:sz w:val="18"/>
                <w:szCs w:val="18"/>
              </w:rPr>
              <w:t>の掲示や説明を実施</w:t>
            </w:r>
          </w:p>
        </w:tc>
        <w:tc>
          <w:tcPr>
            <w:tcW w:w="567" w:type="dxa"/>
            <w:tcBorders>
              <w:top w:val="dashSmallGap" w:sz="4" w:space="0" w:color="auto"/>
              <w:left w:val="single" w:sz="4" w:space="0" w:color="auto"/>
              <w:bottom w:val="single" w:sz="4" w:space="0" w:color="auto"/>
              <w:right w:val="single" w:sz="4" w:space="0" w:color="auto"/>
            </w:tcBorders>
            <w:vAlign w:val="center"/>
          </w:tcPr>
          <w:p w14:paraId="60D0A5D8" w14:textId="4750C725" w:rsidR="00CF073F" w:rsidRDefault="00CF073F" w:rsidP="00CF073F">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3F7735AC" w14:textId="00F4BEAC" w:rsidR="00CF073F" w:rsidRDefault="00CF073F" w:rsidP="00CF073F">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461EDEBD" w14:textId="77777777" w:rsidR="00637F50" w:rsidRDefault="00637F50" w:rsidP="00637F50">
      <w:pPr>
        <w:rPr>
          <w:rFonts w:hAnsi="ＭＳ 明朝" w:cs="ＭＳ 明朝"/>
        </w:rPr>
      </w:pPr>
      <w:r>
        <w:rPr>
          <w:rFonts w:hAnsi="ＭＳ 明朝" w:cs="ＭＳ 明朝"/>
        </w:rPr>
        <w:br w:type="page"/>
      </w:r>
    </w:p>
    <w:p w14:paraId="2953C22B" w14:textId="77777777" w:rsidR="00637F50" w:rsidRDefault="00637F50" w:rsidP="00637F50">
      <w:pPr>
        <w:pStyle w:val="23"/>
        <w:numPr>
          <w:ilvl w:val="2"/>
          <w:numId w:val="48"/>
        </w:numPr>
      </w:pPr>
      <w:r w:rsidRPr="00C224EF">
        <w:rPr>
          <w:rFonts w:hint="eastAsia"/>
        </w:rPr>
        <w:lastRenderedPageBreak/>
        <w:t>要配慮者ニーズへの対応</w:t>
      </w:r>
    </w:p>
    <w:p w14:paraId="0D4CA65E" w14:textId="77777777" w:rsidR="00637F50" w:rsidRPr="00B82822" w:rsidRDefault="00637F50" w:rsidP="00637F50">
      <w:pPr>
        <w:pStyle w:val="24"/>
        <w:ind w:leftChars="0" w:left="0" w:firstLineChars="0" w:firstLine="0"/>
      </w:pPr>
    </w:p>
    <w:tbl>
      <w:tblPr>
        <w:tblW w:w="9171" w:type="dxa"/>
        <w:tblCellMar>
          <w:left w:w="99" w:type="dxa"/>
          <w:right w:w="99" w:type="dxa"/>
        </w:tblCellMar>
        <w:tblLook w:val="04A0" w:firstRow="1" w:lastRow="0" w:firstColumn="1" w:lastColumn="0" w:noHBand="0" w:noVBand="1"/>
      </w:tblPr>
      <w:tblGrid>
        <w:gridCol w:w="525"/>
        <w:gridCol w:w="567"/>
        <w:gridCol w:w="567"/>
        <w:gridCol w:w="567"/>
        <w:gridCol w:w="5811"/>
        <w:gridCol w:w="567"/>
        <w:gridCol w:w="567"/>
      </w:tblGrid>
      <w:tr w:rsidR="00637F50" w:rsidRPr="00DC0EDF" w14:paraId="1834EF4C" w14:textId="77777777" w:rsidTr="00095347">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972735"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51C80BE5"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27D42C3"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1A76DBE7"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CDEF513"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706CC7AB"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2CF13558" w14:textId="77777777" w:rsidTr="00095347">
        <w:trPr>
          <w:trHeight w:val="70"/>
        </w:trPr>
        <w:tc>
          <w:tcPr>
            <w:tcW w:w="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CCF9F8" w14:textId="77777777" w:rsidR="00637F50" w:rsidRPr="007A1164" w:rsidRDefault="00637F50" w:rsidP="00095347">
            <w:pPr>
              <w:spacing w:line="240" w:lineRule="exact"/>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予防</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9E843F" w14:textId="77777777" w:rsidR="00637F50" w:rsidRPr="007A1164" w:rsidRDefault="00637F50" w:rsidP="00095347">
            <w:pPr>
              <w:spacing w:line="240" w:lineRule="exact"/>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応急</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4446F8" w14:textId="77777777" w:rsidR="00637F50" w:rsidRPr="007A1164" w:rsidRDefault="00637F50" w:rsidP="00095347">
            <w:pPr>
              <w:spacing w:line="240" w:lineRule="exact"/>
              <w:rPr>
                <w:rFonts w:ascii="ＭＳ Ｐゴシック" w:eastAsia="ＭＳ Ｐゴシック" w:hAnsi="ＭＳ Ｐゴシック" w:cs="ＭＳ Ｐゴシック"/>
                <w:w w:val="90"/>
                <w:sz w:val="18"/>
                <w:szCs w:val="18"/>
              </w:rPr>
            </w:pPr>
            <w:r w:rsidRPr="007A1164">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69636917"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25C37EC2"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57E2A56D"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093D1C76" w14:textId="77777777" w:rsidTr="00095347">
        <w:trPr>
          <w:trHeight w:val="77"/>
        </w:trPr>
        <w:tc>
          <w:tcPr>
            <w:tcW w:w="525" w:type="dxa"/>
            <w:tcBorders>
              <w:top w:val="single" w:sz="4" w:space="0" w:color="auto"/>
              <w:left w:val="single" w:sz="4" w:space="0" w:color="auto"/>
              <w:bottom w:val="single" w:sz="4" w:space="0" w:color="auto"/>
            </w:tcBorders>
            <w:shd w:val="clear" w:color="auto" w:fill="F2F2F2" w:themeFill="background1" w:themeFillShade="F2"/>
            <w:vAlign w:val="center"/>
          </w:tcPr>
          <w:p w14:paraId="3C983647"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36671C4F"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2CB5C65C"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54879216"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7-1</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hideMark/>
          </w:tcPr>
          <w:p w14:paraId="6FFC2796" w14:textId="77777777" w:rsidR="00637F50" w:rsidRPr="00DC0EDF" w:rsidRDefault="00637F50" w:rsidP="00095347">
            <w:pPr>
              <w:spacing w:line="220" w:lineRule="exact"/>
              <w:rPr>
                <w:rFonts w:ascii="ＭＳ Ｐゴシック" w:eastAsia="ＭＳ Ｐゴシック" w:hAnsi="ＭＳ Ｐゴシック" w:cs="ＭＳ Ｐゴシック"/>
                <w:sz w:val="18"/>
                <w:szCs w:val="18"/>
              </w:rPr>
            </w:pPr>
            <w:r w:rsidRPr="00DC0EDF">
              <w:rPr>
                <w:rFonts w:ascii="ＭＳ Ｐゴシック" w:eastAsia="ＭＳ Ｐゴシック" w:hAnsi="ＭＳ Ｐゴシック" w:cs="ＭＳ Ｐゴシック" w:hint="eastAsia"/>
                <w:sz w:val="18"/>
                <w:szCs w:val="18"/>
              </w:rPr>
              <w:t>トイレに行くのに配慮が必要な人等の把握を実施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79E47"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CFDC23"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3A7D2205" w14:textId="77777777" w:rsidTr="00095347">
        <w:trPr>
          <w:trHeight w:val="77"/>
        </w:trPr>
        <w:tc>
          <w:tcPr>
            <w:tcW w:w="525"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0879840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8C9E97D"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50F330F"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23268757"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1822D39F" w14:textId="77777777" w:rsidR="00637F50"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w:t>
            </w:r>
            <w:r w:rsidRPr="00467FFC">
              <w:rPr>
                <w:rFonts w:ascii="ＭＳ Ｐゴシック" w:eastAsia="ＭＳ Ｐゴシック" w:hAnsi="ＭＳ Ｐゴシック" w:cs="ＭＳ Ｐゴシック" w:hint="eastAsia"/>
                <w:sz w:val="18"/>
                <w:szCs w:val="18"/>
              </w:rPr>
              <w:t>避難所等運営者</w:t>
            </w:r>
            <w:r w:rsidRPr="0033391E">
              <w:rPr>
                <w:rFonts w:ascii="ＭＳ Ｐゴシック" w:eastAsia="ＭＳ Ｐゴシック" w:hAnsi="ＭＳ Ｐゴシック" w:cs="ＭＳ Ｐゴシック" w:hint="eastAsia"/>
                <w:sz w:val="18"/>
                <w:szCs w:val="18"/>
              </w:rPr>
              <w:t>は、避難所などにおいて、高齢者、視覚障害のある人、肢体不自由のある人、知的障害のある人、ＬＧＢＴＱや性同一性障害のある人など、要配慮者ごとの留意事項を確認</w:t>
            </w:r>
          </w:p>
          <w:p w14:paraId="0B1D4B63" w14:textId="77777777" w:rsidR="00637F50" w:rsidRDefault="00637F50" w:rsidP="00095347">
            <w:pPr>
              <w:spacing w:line="220" w:lineRule="exact"/>
              <w:ind w:firstLineChars="100" w:firstLine="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＜要配慮者の配慮事項例＞</w:t>
            </w:r>
          </w:p>
          <w:p w14:paraId="7DE1D985" w14:textId="77777777" w:rsidR="00637F50" w:rsidRPr="00C10605" w:rsidRDefault="00637F50" w:rsidP="00095347">
            <w:pPr>
              <w:spacing w:line="220" w:lineRule="exact"/>
              <w:ind w:firstLineChars="200" w:firstLine="362"/>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r w:rsidRPr="00C10605">
              <w:rPr>
                <w:rFonts w:ascii="ＭＳ Ｐゴシック" w:eastAsia="ＭＳ Ｐゴシック" w:hAnsi="ＭＳ Ｐゴシック" w:cs="ＭＳ Ｐゴシック" w:hint="eastAsia"/>
                <w:sz w:val="18"/>
                <w:szCs w:val="18"/>
                <w:u w:val="single"/>
              </w:rPr>
              <w:t>高齢者</w:t>
            </w:r>
          </w:p>
          <w:p w14:paraId="5C62CB3C" w14:textId="77777777" w:rsidR="00637F50" w:rsidRPr="00C10605" w:rsidRDefault="00637F50" w:rsidP="00095347">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できるだけ出入口やトイレに近い場所に居住スペースを確保するなど、移動が少なくて済むように配慮</w:t>
            </w:r>
          </w:p>
          <w:p w14:paraId="551BA9D1" w14:textId="77777777" w:rsidR="00637F50" w:rsidRPr="00C10605" w:rsidRDefault="00637F50" w:rsidP="00095347">
            <w:pPr>
              <w:spacing w:line="220" w:lineRule="exact"/>
              <w:ind w:firstLineChars="200" w:firstLine="362"/>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r w:rsidRPr="00C10605">
              <w:rPr>
                <w:rFonts w:ascii="ＭＳ Ｐゴシック" w:eastAsia="ＭＳ Ｐゴシック" w:hAnsi="ＭＳ Ｐゴシック" w:cs="ＭＳ Ｐゴシック" w:hint="eastAsia"/>
                <w:sz w:val="18"/>
                <w:szCs w:val="18"/>
                <w:u w:val="single"/>
              </w:rPr>
              <w:t>視覚障害のある人</w:t>
            </w:r>
          </w:p>
          <w:p w14:paraId="214E9BC8" w14:textId="77777777" w:rsidR="00637F50" w:rsidRPr="00C10605" w:rsidRDefault="00637F50" w:rsidP="00095347">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できるだけ出入口やトイレに近い場所に居住スペースを確保するなど、移動が少なくて済むように配慮</w:t>
            </w:r>
          </w:p>
          <w:p w14:paraId="5FBB0DDD" w14:textId="77777777" w:rsidR="00637F50" w:rsidRPr="00C10605" w:rsidRDefault="00637F50" w:rsidP="00095347">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トイレなどの情報は、必ず読み上げて伝達</w:t>
            </w:r>
          </w:p>
          <w:p w14:paraId="260FB8B2" w14:textId="77777777" w:rsidR="00637F50" w:rsidRPr="00C10605" w:rsidRDefault="00637F50" w:rsidP="00095347">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トイレなど部屋の配置がわかるように避難所の中を案内</w:t>
            </w:r>
          </w:p>
          <w:p w14:paraId="442D3D3C" w14:textId="77777777" w:rsidR="00637F50" w:rsidRPr="00C10605" w:rsidRDefault="00637F50" w:rsidP="00095347">
            <w:pPr>
              <w:spacing w:line="220" w:lineRule="exact"/>
              <w:ind w:firstLineChars="200" w:firstLine="362"/>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r w:rsidRPr="00C10605">
              <w:rPr>
                <w:rFonts w:ascii="ＭＳ Ｐゴシック" w:eastAsia="ＭＳ Ｐゴシック" w:hAnsi="ＭＳ Ｐゴシック" w:cs="ＭＳ Ｐゴシック" w:hint="eastAsia"/>
                <w:sz w:val="18"/>
                <w:szCs w:val="18"/>
                <w:u w:val="single"/>
              </w:rPr>
              <w:t>肢体不自由のある人</w:t>
            </w:r>
          </w:p>
          <w:p w14:paraId="169305F5" w14:textId="77777777" w:rsidR="00637F50" w:rsidRPr="00C10605" w:rsidRDefault="00637F50" w:rsidP="00095347">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できるだけ出入口やトイレに近い場所に居住スペースを確保するなど、移動が少なくて済むように配慮</w:t>
            </w:r>
          </w:p>
          <w:p w14:paraId="215855B5" w14:textId="77777777" w:rsidR="00637F50" w:rsidRDefault="00637F50" w:rsidP="00095347">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通路に障害物がないか気をつけ、車いすや松葉杖の利用者が通れるスペースを確保</w:t>
            </w:r>
          </w:p>
          <w:p w14:paraId="54DCC217" w14:textId="77777777" w:rsidR="00637F50" w:rsidRPr="00C10605" w:rsidRDefault="00637F50" w:rsidP="00095347">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避難所のトイレが使用できない場合がある</w:t>
            </w:r>
            <w:r>
              <w:rPr>
                <w:rFonts w:ascii="ＭＳ Ｐゴシック" w:eastAsia="ＭＳ Ｐゴシック" w:hAnsi="ＭＳ Ｐゴシック" w:cs="ＭＳ Ｐゴシック" w:hint="eastAsia"/>
                <w:sz w:val="18"/>
                <w:szCs w:val="18"/>
              </w:rPr>
              <w:t>ため</w:t>
            </w:r>
            <w:r w:rsidRPr="00C10605">
              <w:rPr>
                <w:rFonts w:ascii="ＭＳ Ｐゴシック" w:eastAsia="ＭＳ Ｐゴシック" w:hAnsi="ＭＳ Ｐゴシック" w:cs="ＭＳ Ｐゴシック" w:hint="eastAsia"/>
                <w:sz w:val="18"/>
                <w:szCs w:val="18"/>
              </w:rPr>
              <w:t>、本人</w:t>
            </w:r>
            <w:r>
              <w:rPr>
                <w:rFonts w:ascii="ＭＳ Ｐゴシック" w:eastAsia="ＭＳ Ｐゴシック" w:hAnsi="ＭＳ Ｐゴシック" w:cs="ＭＳ Ｐゴシック" w:hint="eastAsia"/>
                <w:sz w:val="18"/>
                <w:szCs w:val="18"/>
              </w:rPr>
              <w:t>への</w:t>
            </w:r>
            <w:r w:rsidRPr="00C10605">
              <w:rPr>
                <w:rFonts w:ascii="ＭＳ Ｐゴシック" w:eastAsia="ＭＳ Ｐゴシック" w:hAnsi="ＭＳ Ｐゴシック" w:cs="ＭＳ Ｐゴシック" w:hint="eastAsia"/>
                <w:sz w:val="18"/>
                <w:szCs w:val="18"/>
              </w:rPr>
              <w:t>確認</w:t>
            </w:r>
            <w:r>
              <w:rPr>
                <w:rFonts w:ascii="ＭＳ Ｐゴシック" w:eastAsia="ＭＳ Ｐゴシック" w:hAnsi="ＭＳ Ｐゴシック" w:cs="ＭＳ Ｐゴシック" w:hint="eastAsia"/>
                <w:sz w:val="18"/>
                <w:szCs w:val="18"/>
              </w:rPr>
              <w:t>が必要</w:t>
            </w:r>
          </w:p>
          <w:p w14:paraId="340ED52E" w14:textId="77777777" w:rsidR="00637F50" w:rsidRPr="00C10605" w:rsidRDefault="00637F50" w:rsidP="00095347">
            <w:pPr>
              <w:spacing w:line="220" w:lineRule="exact"/>
              <w:ind w:firstLineChars="200" w:firstLine="362"/>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r w:rsidRPr="00C10605">
              <w:rPr>
                <w:rFonts w:ascii="ＭＳ Ｐゴシック" w:eastAsia="ＭＳ Ｐゴシック" w:hAnsi="ＭＳ Ｐゴシック" w:cs="ＭＳ Ｐゴシック" w:hint="eastAsia"/>
                <w:sz w:val="18"/>
                <w:szCs w:val="18"/>
                <w:u w:val="single"/>
              </w:rPr>
              <w:t>知的障害のある人</w:t>
            </w:r>
          </w:p>
          <w:p w14:paraId="381523F9" w14:textId="77777777" w:rsidR="00637F50" w:rsidRPr="00C10605" w:rsidRDefault="00637F50" w:rsidP="00095347">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トイレなどの情報が理解できているか、声かけ確認</w:t>
            </w:r>
            <w:r>
              <w:rPr>
                <w:rFonts w:ascii="ＭＳ Ｐゴシック" w:eastAsia="ＭＳ Ｐゴシック" w:hAnsi="ＭＳ Ｐゴシック" w:cs="ＭＳ Ｐゴシック" w:hint="eastAsia"/>
                <w:sz w:val="18"/>
                <w:szCs w:val="18"/>
              </w:rPr>
              <w:t>が必要</w:t>
            </w:r>
          </w:p>
          <w:p w14:paraId="1E11CE44" w14:textId="77777777" w:rsidR="00637F50" w:rsidRPr="00C10605" w:rsidRDefault="00637F50" w:rsidP="00095347">
            <w:pPr>
              <w:spacing w:line="220" w:lineRule="exact"/>
              <w:ind w:firstLineChars="200" w:firstLine="362"/>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r w:rsidRPr="00C10605">
              <w:rPr>
                <w:rFonts w:ascii="ＭＳ Ｐゴシック" w:eastAsia="ＭＳ Ｐゴシック" w:hAnsi="ＭＳ Ｐゴシック" w:cs="ＭＳ Ｐゴシック" w:hint="eastAsia"/>
                <w:sz w:val="18"/>
                <w:szCs w:val="18"/>
                <w:u w:val="single"/>
              </w:rPr>
              <w:t>LGBTQや性同一性障害のある人など</w:t>
            </w:r>
          </w:p>
          <w:p w14:paraId="2C22D322" w14:textId="77777777" w:rsidR="00637F50" w:rsidRPr="00C10605" w:rsidRDefault="00637F50" w:rsidP="00095347">
            <w:pPr>
              <w:pStyle w:val="af9"/>
              <w:numPr>
                <w:ilvl w:val="0"/>
                <w:numId w:val="49"/>
              </w:numPr>
              <w:spacing w:line="220" w:lineRule="exact"/>
              <w:ind w:leftChars="0" w:left="692" w:hanging="142"/>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rPr>
              <w:t>トイレは、男女別のほか男女共用も設置するなど、利用しやすいよう配慮</w:t>
            </w:r>
          </w:p>
        </w:tc>
        <w:tc>
          <w:tcPr>
            <w:tcW w:w="567" w:type="dxa"/>
            <w:tcBorders>
              <w:top w:val="single" w:sz="4" w:space="0" w:color="auto"/>
              <w:left w:val="single" w:sz="4" w:space="0" w:color="auto"/>
              <w:bottom w:val="dashSmallGap" w:sz="4" w:space="0" w:color="auto"/>
              <w:right w:val="single" w:sz="4" w:space="0" w:color="auto"/>
            </w:tcBorders>
            <w:vAlign w:val="center"/>
          </w:tcPr>
          <w:p w14:paraId="4F0A7D51"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60766E95"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25468F8F" w14:textId="77777777" w:rsidTr="00095347">
        <w:trPr>
          <w:trHeight w:val="77"/>
        </w:trPr>
        <w:tc>
          <w:tcPr>
            <w:tcW w:w="525"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D8EF620"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0852170"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E608A40"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48A47471"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6813FFEB" w14:textId="77777777" w:rsidR="00637F50" w:rsidRPr="00467FFC" w:rsidRDefault="00637F50" w:rsidP="00095347">
            <w:pPr>
              <w:spacing w:line="220" w:lineRule="exact"/>
              <w:ind w:left="181" w:hangingChars="100" w:hanging="181"/>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○避難所等運営者において、避難者名簿を作成する際に、要配慮者の配慮事項を確認</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624DD7A6"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5F56F01E"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66C754C7" w14:textId="77777777" w:rsidTr="00095347">
        <w:trPr>
          <w:trHeight w:val="77"/>
        </w:trPr>
        <w:tc>
          <w:tcPr>
            <w:tcW w:w="525"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EFE2091"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4165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74911BE"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793A8A93"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55E32076" w14:textId="77777777" w:rsidR="00637F50" w:rsidRPr="00467FFC" w:rsidRDefault="00637F50" w:rsidP="00095347">
            <w:pPr>
              <w:spacing w:line="220" w:lineRule="exact"/>
              <w:ind w:left="181" w:hangingChars="100" w:hanging="181"/>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○避難所等運営者は、避難所などにおいて、配慮事項にあわせた居住スペースへの誘導</w:t>
            </w:r>
          </w:p>
        </w:tc>
        <w:tc>
          <w:tcPr>
            <w:tcW w:w="567" w:type="dxa"/>
            <w:tcBorders>
              <w:top w:val="dashSmallGap" w:sz="4" w:space="0" w:color="auto"/>
              <w:left w:val="single" w:sz="4" w:space="0" w:color="auto"/>
              <w:bottom w:val="single" w:sz="4" w:space="0" w:color="auto"/>
              <w:right w:val="single" w:sz="4" w:space="0" w:color="auto"/>
            </w:tcBorders>
            <w:vAlign w:val="center"/>
          </w:tcPr>
          <w:p w14:paraId="056140D6"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7F010FC7"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03FFE154" w14:textId="77777777" w:rsidTr="00095347">
        <w:trPr>
          <w:trHeight w:val="77"/>
        </w:trPr>
        <w:tc>
          <w:tcPr>
            <w:tcW w:w="525" w:type="dxa"/>
            <w:tcBorders>
              <w:top w:val="single" w:sz="4" w:space="0" w:color="auto"/>
              <w:left w:val="single" w:sz="4" w:space="0" w:color="auto"/>
              <w:bottom w:val="single" w:sz="4" w:space="0" w:color="auto"/>
            </w:tcBorders>
            <w:shd w:val="clear" w:color="auto" w:fill="F2F2F2" w:themeFill="background1" w:themeFillShade="F2"/>
            <w:vAlign w:val="center"/>
          </w:tcPr>
          <w:p w14:paraId="51CF6B21"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1D4DA057"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460CEAC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789848A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7-3</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hideMark/>
          </w:tcPr>
          <w:p w14:paraId="0527555B" w14:textId="77777777" w:rsidR="00637F50" w:rsidRPr="0033391E" w:rsidRDefault="00637F50" w:rsidP="00095347">
            <w:pPr>
              <w:spacing w:line="220" w:lineRule="exact"/>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cs="ＭＳ Ｐゴシック" w:hint="eastAsia"/>
                <w:sz w:val="18"/>
                <w:szCs w:val="18"/>
              </w:rPr>
              <w:t>感染症患者が出たときの専用トイレの確保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1024A1E"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FE2345E"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1359568E" w14:textId="77777777" w:rsidTr="00095347">
        <w:trPr>
          <w:trHeight w:val="77"/>
        </w:trPr>
        <w:tc>
          <w:tcPr>
            <w:tcW w:w="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740B91"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EC680F"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60CBA3"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470EAEF"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nil"/>
              <w:left w:val="nil"/>
              <w:bottom w:val="single" w:sz="4" w:space="0" w:color="auto"/>
              <w:right w:val="single" w:sz="4" w:space="0" w:color="auto"/>
            </w:tcBorders>
            <w:shd w:val="clear" w:color="auto" w:fill="auto"/>
            <w:vAlign w:val="center"/>
          </w:tcPr>
          <w:p w14:paraId="1AF18794" w14:textId="77777777" w:rsidR="00637F50" w:rsidRPr="00467FFC"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○避難所等運営者は、避難所などにおいて、一般の居住区と感染症陽性者や感染の疑いがある方等との区域を明確に分け、間仕切り等で区切るとともに、専用トイレを設置</w:t>
            </w:r>
          </w:p>
        </w:tc>
        <w:tc>
          <w:tcPr>
            <w:tcW w:w="567" w:type="dxa"/>
            <w:tcBorders>
              <w:top w:val="nil"/>
              <w:left w:val="single" w:sz="4" w:space="0" w:color="auto"/>
              <w:bottom w:val="single" w:sz="4" w:space="0" w:color="auto"/>
              <w:right w:val="single" w:sz="4" w:space="0" w:color="auto"/>
            </w:tcBorders>
            <w:vAlign w:val="center"/>
          </w:tcPr>
          <w:p w14:paraId="3EEAE772"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4BDE079"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7336C9DF" w14:textId="77777777" w:rsidTr="00095347">
        <w:trPr>
          <w:trHeight w:val="77"/>
        </w:trPr>
        <w:tc>
          <w:tcPr>
            <w:tcW w:w="525" w:type="dxa"/>
            <w:tcBorders>
              <w:top w:val="single" w:sz="4" w:space="0" w:color="auto"/>
              <w:left w:val="single" w:sz="4" w:space="0" w:color="auto"/>
              <w:bottom w:val="single" w:sz="4" w:space="0" w:color="auto"/>
            </w:tcBorders>
            <w:shd w:val="clear" w:color="auto" w:fill="F2F2F2" w:themeFill="background1" w:themeFillShade="F2"/>
            <w:vAlign w:val="center"/>
          </w:tcPr>
          <w:p w14:paraId="655A3BD5"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51B647B3"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58E97864"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0FBC706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hideMark/>
          </w:tcPr>
          <w:p w14:paraId="4B31756A" w14:textId="53CB07D6" w:rsidR="00637F50" w:rsidRPr="00467FFC" w:rsidRDefault="007175CE" w:rsidP="00095347">
            <w:pPr>
              <w:spacing w:line="220" w:lineRule="exact"/>
              <w:jc w:val="both"/>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車いす使用者対応、乳幼児用設備、介助用設備</w:t>
            </w:r>
            <w:r w:rsidR="00637F50" w:rsidRPr="00467FFC">
              <w:rPr>
                <w:rFonts w:ascii="ＭＳ Ｐゴシック" w:eastAsia="ＭＳ Ｐゴシック" w:hAnsi="ＭＳ Ｐゴシック" w:cs="ＭＳ Ｐゴシック" w:hint="eastAsia"/>
                <w:sz w:val="18"/>
                <w:szCs w:val="18"/>
              </w:rPr>
              <w:t>の検討</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2345B"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4F6087"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228036C1" w14:textId="77777777" w:rsidTr="00095347">
        <w:trPr>
          <w:trHeight w:val="77"/>
        </w:trPr>
        <w:tc>
          <w:tcPr>
            <w:tcW w:w="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B5E0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823F14"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BABFA1"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D564367"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61649DEF" w14:textId="0E76C8F6" w:rsidR="00637F50" w:rsidRPr="00467FFC"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○避難所等運営者は、避難所などにおいて、車いす等で利用できる男女共用の多機能トイレを設置するとともに、おむつ交換</w:t>
            </w:r>
            <w:r w:rsidR="007175CE">
              <w:rPr>
                <w:rFonts w:ascii="ＭＳ Ｐゴシック" w:eastAsia="ＭＳ Ｐゴシック" w:hAnsi="ＭＳ Ｐゴシック" w:cs="ＭＳ Ｐゴシック" w:hint="eastAsia"/>
                <w:sz w:val="18"/>
                <w:szCs w:val="18"/>
              </w:rPr>
              <w:t>台や介助用ベッドなど</w:t>
            </w:r>
            <w:r w:rsidRPr="00467FFC">
              <w:rPr>
                <w:rFonts w:ascii="ＭＳ Ｐゴシック" w:eastAsia="ＭＳ Ｐゴシック" w:hAnsi="ＭＳ Ｐゴシック" w:cs="ＭＳ Ｐゴシック" w:hint="eastAsia"/>
                <w:sz w:val="18"/>
                <w:szCs w:val="18"/>
              </w:rPr>
              <w:t>を設置</w:t>
            </w:r>
          </w:p>
        </w:tc>
        <w:tc>
          <w:tcPr>
            <w:tcW w:w="567" w:type="dxa"/>
            <w:tcBorders>
              <w:top w:val="single" w:sz="4" w:space="0" w:color="auto"/>
              <w:left w:val="single" w:sz="4" w:space="0" w:color="auto"/>
              <w:bottom w:val="single" w:sz="4" w:space="0" w:color="auto"/>
              <w:right w:val="single" w:sz="4" w:space="0" w:color="auto"/>
            </w:tcBorders>
            <w:vAlign w:val="center"/>
          </w:tcPr>
          <w:p w14:paraId="6C0BB9A8"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18DE4816"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6CAFF5A6" w14:textId="77777777" w:rsidTr="00095347">
        <w:trPr>
          <w:trHeight w:val="77"/>
        </w:trPr>
        <w:tc>
          <w:tcPr>
            <w:tcW w:w="525" w:type="dxa"/>
            <w:tcBorders>
              <w:top w:val="single" w:sz="4" w:space="0" w:color="auto"/>
              <w:left w:val="single" w:sz="4" w:space="0" w:color="auto"/>
              <w:bottom w:val="single" w:sz="4" w:space="0" w:color="auto"/>
            </w:tcBorders>
            <w:shd w:val="clear" w:color="auto" w:fill="F2F2F2" w:themeFill="background1" w:themeFillShade="F2"/>
            <w:vAlign w:val="center"/>
          </w:tcPr>
          <w:p w14:paraId="2BC15DE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343B83CA"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6A3BAA4E"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0E016EF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hideMark/>
          </w:tcPr>
          <w:p w14:paraId="6809F003"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人工肛門・人工膀胱保有者のための装具交換スペースの検討</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498279"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F3E8F"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06A999FD" w14:textId="77777777" w:rsidTr="00095347">
        <w:trPr>
          <w:trHeight w:val="77"/>
        </w:trPr>
        <w:tc>
          <w:tcPr>
            <w:tcW w:w="5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6FCB54"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8304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0062E"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DB9E10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3EFA02D0" w14:textId="7E083611" w:rsidR="00637F50" w:rsidRPr="00467FFC"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○避難所等運営者は、避難所などにおいて、車いす等で利用できる男女共用の多機能トイレを設置するとともに、人工肛門・人工膀胱保有者がストーマ装具を交換できる</w:t>
            </w:r>
            <w:r w:rsidR="001D43A3">
              <w:rPr>
                <w:rFonts w:ascii="ＭＳ Ｐゴシック" w:eastAsia="ＭＳ Ｐゴシック" w:hAnsi="ＭＳ Ｐゴシック" w:cs="ＭＳ Ｐゴシック" w:hint="eastAsia"/>
                <w:sz w:val="18"/>
                <w:szCs w:val="18"/>
              </w:rPr>
              <w:t>介助用ベッド</w:t>
            </w:r>
            <w:r w:rsidRPr="00467FFC">
              <w:rPr>
                <w:rFonts w:ascii="ＭＳ Ｐゴシック" w:eastAsia="ＭＳ Ｐゴシック" w:hAnsi="ＭＳ Ｐゴシック" w:cs="ＭＳ Ｐゴシック" w:hint="eastAsia"/>
                <w:sz w:val="18"/>
                <w:szCs w:val="18"/>
              </w:rPr>
              <w:t>や照明</w:t>
            </w:r>
            <w:r w:rsidR="001D43A3">
              <w:rPr>
                <w:rFonts w:ascii="ＭＳ Ｐゴシック" w:eastAsia="ＭＳ Ｐゴシック" w:hAnsi="ＭＳ Ｐゴシック" w:cs="ＭＳ Ｐゴシック" w:hint="eastAsia"/>
                <w:sz w:val="18"/>
                <w:szCs w:val="18"/>
              </w:rPr>
              <w:t>など</w:t>
            </w:r>
            <w:r w:rsidRPr="00467FFC">
              <w:rPr>
                <w:rFonts w:ascii="ＭＳ Ｐゴシック" w:eastAsia="ＭＳ Ｐゴシック" w:hAnsi="ＭＳ Ｐゴシック" w:cs="ＭＳ Ｐゴシック" w:hint="eastAsia"/>
                <w:sz w:val="18"/>
                <w:szCs w:val="18"/>
              </w:rPr>
              <w:t>を設置</w:t>
            </w:r>
          </w:p>
        </w:tc>
        <w:tc>
          <w:tcPr>
            <w:tcW w:w="567" w:type="dxa"/>
            <w:tcBorders>
              <w:top w:val="single" w:sz="4" w:space="0" w:color="auto"/>
              <w:left w:val="single" w:sz="4" w:space="0" w:color="auto"/>
              <w:bottom w:val="single" w:sz="4" w:space="0" w:color="auto"/>
              <w:right w:val="single" w:sz="4" w:space="0" w:color="auto"/>
            </w:tcBorders>
            <w:vAlign w:val="center"/>
          </w:tcPr>
          <w:p w14:paraId="184AAD6C"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03EBC322"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4CFF1FC2" w14:textId="77777777" w:rsidTr="00095347">
        <w:trPr>
          <w:trHeight w:val="64"/>
        </w:trPr>
        <w:tc>
          <w:tcPr>
            <w:tcW w:w="525" w:type="dxa"/>
            <w:tcBorders>
              <w:top w:val="single" w:sz="4" w:space="0" w:color="auto"/>
              <w:left w:val="single" w:sz="4" w:space="0" w:color="auto"/>
              <w:bottom w:val="single" w:sz="4" w:space="0" w:color="auto"/>
            </w:tcBorders>
            <w:shd w:val="clear" w:color="auto" w:fill="F2F2F2" w:themeFill="background1" w:themeFillShade="F2"/>
            <w:vAlign w:val="center"/>
          </w:tcPr>
          <w:p w14:paraId="33853FF3"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19F31A3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single" w:sz="4" w:space="0" w:color="auto"/>
            </w:tcBorders>
            <w:shd w:val="clear" w:color="auto" w:fill="F2F2F2" w:themeFill="background1" w:themeFillShade="F2"/>
            <w:vAlign w:val="center"/>
          </w:tcPr>
          <w:p w14:paraId="1E4211D1"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67B2443B"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w w:val="80"/>
                <w:sz w:val="18"/>
                <w:szCs w:val="18"/>
              </w:rPr>
              <w:t>7-6</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hideMark/>
          </w:tcPr>
          <w:p w14:paraId="3CF08C50"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トイレの待合スペース・雨風日除けの確保を検討</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3439CB8"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3E03FE0"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66221544" w14:textId="77777777" w:rsidTr="00095347">
        <w:trPr>
          <w:trHeight w:val="64"/>
        </w:trPr>
        <w:tc>
          <w:tcPr>
            <w:tcW w:w="525"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27235D5"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2881CD9"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AC77D08"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321491B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5A2621D2" w14:textId="77777777" w:rsidR="00637F50" w:rsidRPr="00467FFC"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○避難所等運営者は、避難所などにおいて、屋外において、仮設トイレの順番を安心して待つことができるように、待合スペース（椅子等）を設置することを検討</w:t>
            </w:r>
          </w:p>
        </w:tc>
        <w:tc>
          <w:tcPr>
            <w:tcW w:w="567" w:type="dxa"/>
            <w:tcBorders>
              <w:top w:val="single" w:sz="4" w:space="0" w:color="auto"/>
              <w:left w:val="single" w:sz="4" w:space="0" w:color="auto"/>
              <w:bottom w:val="dashSmallGap" w:sz="4" w:space="0" w:color="auto"/>
              <w:right w:val="single" w:sz="4" w:space="0" w:color="auto"/>
            </w:tcBorders>
            <w:vAlign w:val="center"/>
          </w:tcPr>
          <w:p w14:paraId="03EC4C0F"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1B2E9BF7"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131090DD" w14:textId="77777777" w:rsidTr="00095347">
        <w:trPr>
          <w:trHeight w:val="64"/>
        </w:trPr>
        <w:tc>
          <w:tcPr>
            <w:tcW w:w="525"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4496B6EE"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4B182"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6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ABB65"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003CC23" w14:textId="77777777" w:rsidR="00637F50" w:rsidRPr="00DC0EDF" w:rsidRDefault="00637F50" w:rsidP="00095347">
            <w:pPr>
              <w:spacing w:line="24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6CBB2843" w14:textId="77777777" w:rsidR="00637F50" w:rsidRPr="00467FFC" w:rsidRDefault="00637F50" w:rsidP="00095347">
            <w:pPr>
              <w:spacing w:line="220" w:lineRule="exact"/>
              <w:ind w:left="181" w:hangingChars="100"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は、避難所などにおいて、屋外において、仮設トイレや待合スペースに仮設テント等を設置し、雨天時等でも傘をさすことなく、また、暑さが原因でトイレを避けることがないようにすることを検討</w:t>
            </w:r>
          </w:p>
        </w:tc>
        <w:tc>
          <w:tcPr>
            <w:tcW w:w="567" w:type="dxa"/>
            <w:tcBorders>
              <w:top w:val="dashSmallGap" w:sz="4" w:space="0" w:color="auto"/>
              <w:left w:val="single" w:sz="4" w:space="0" w:color="auto"/>
              <w:bottom w:val="single" w:sz="4" w:space="0" w:color="auto"/>
              <w:right w:val="single" w:sz="4" w:space="0" w:color="auto"/>
            </w:tcBorders>
            <w:vAlign w:val="center"/>
          </w:tcPr>
          <w:p w14:paraId="63049277"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4173D073"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7D9233E4" w14:textId="77777777" w:rsidR="00637F50" w:rsidRDefault="00637F50" w:rsidP="00637F50">
      <w:r>
        <w:br w:type="page"/>
      </w:r>
    </w:p>
    <w:p w14:paraId="6CDDA836" w14:textId="77777777" w:rsidR="00637F50" w:rsidRDefault="00637F50" w:rsidP="00637F50">
      <w:pPr>
        <w:pStyle w:val="23"/>
        <w:numPr>
          <w:ilvl w:val="2"/>
          <w:numId w:val="48"/>
        </w:numPr>
      </w:pPr>
      <w:r w:rsidRPr="00C224EF">
        <w:rPr>
          <w:rFonts w:hint="eastAsia"/>
        </w:rPr>
        <w:lastRenderedPageBreak/>
        <w:t>衛生環境の確保</w:t>
      </w:r>
    </w:p>
    <w:p w14:paraId="0E8B1F86" w14:textId="77777777" w:rsidR="00637F50" w:rsidRDefault="00637F50" w:rsidP="00637F50">
      <w:pPr>
        <w:rPr>
          <w:rFonts w:hAnsi="ＭＳ 明朝" w:cs="ＭＳ 明朝"/>
        </w:rPr>
      </w:pPr>
    </w:p>
    <w:tbl>
      <w:tblPr>
        <w:tblW w:w="9171" w:type="dxa"/>
        <w:tblCellMar>
          <w:left w:w="99" w:type="dxa"/>
          <w:right w:w="99" w:type="dxa"/>
        </w:tblCellMar>
        <w:tblLook w:val="04A0" w:firstRow="1" w:lastRow="0" w:firstColumn="1" w:lastColumn="0" w:noHBand="0" w:noVBand="1"/>
      </w:tblPr>
      <w:tblGrid>
        <w:gridCol w:w="553"/>
        <w:gridCol w:w="553"/>
        <w:gridCol w:w="553"/>
        <w:gridCol w:w="567"/>
        <w:gridCol w:w="5811"/>
        <w:gridCol w:w="567"/>
        <w:gridCol w:w="567"/>
      </w:tblGrid>
      <w:tr w:rsidR="00637F50" w:rsidRPr="00DC0EDF" w14:paraId="540483F7" w14:textId="77777777" w:rsidTr="0056585F">
        <w:trPr>
          <w:trHeight w:val="70"/>
        </w:trPr>
        <w:tc>
          <w:tcPr>
            <w:tcW w:w="165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50D8F" w14:textId="77777777" w:rsidR="00637F50"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取組時期</w:t>
            </w:r>
          </w:p>
        </w:tc>
        <w:tc>
          <w:tcPr>
            <w:tcW w:w="6378" w:type="dxa"/>
            <w:gridSpan w:val="2"/>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1625CB11"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取組内容</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2EC13C8"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確認</w:t>
            </w:r>
          </w:p>
          <w:p w14:paraId="75BFB9DE"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c>
          <w:tcPr>
            <w:tcW w:w="56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74A6E29"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実施</w:t>
            </w:r>
          </w:p>
          <w:p w14:paraId="5D71061E" w14:textId="77777777" w:rsidR="00637F50" w:rsidRPr="00974EBB" w:rsidRDefault="00637F50" w:rsidP="00095347">
            <w:pPr>
              <w:tabs>
                <w:tab w:val="left" w:pos="113"/>
              </w:tabs>
              <w:spacing w:line="240" w:lineRule="exact"/>
              <w:jc w:val="center"/>
              <w:rPr>
                <w:rFonts w:ascii="ＭＳ Ｐゴシック" w:eastAsia="ＭＳ Ｐゴシック" w:hAnsi="ＭＳ Ｐゴシック" w:cs="ＭＳ Ｐゴシック"/>
                <w:w w:val="66"/>
                <w:sz w:val="18"/>
                <w:szCs w:val="18"/>
              </w:rPr>
            </w:pPr>
            <w:r w:rsidRPr="00974EBB">
              <w:rPr>
                <w:rFonts w:ascii="ＭＳ Ｐゴシック" w:eastAsia="ＭＳ Ｐゴシック" w:hAnsi="ＭＳ Ｐゴシック" w:cs="ＭＳ Ｐゴシック" w:hint="eastAsia"/>
                <w:w w:val="66"/>
                <w:sz w:val="18"/>
                <w:szCs w:val="18"/>
              </w:rPr>
              <w:t>したか</w:t>
            </w:r>
          </w:p>
        </w:tc>
      </w:tr>
      <w:tr w:rsidR="00637F50" w:rsidRPr="00DC0EDF" w14:paraId="5FB260DA" w14:textId="77777777" w:rsidTr="0056585F">
        <w:trPr>
          <w:trHeight w:val="70"/>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47771E" w14:textId="77777777" w:rsidR="00637F50" w:rsidRPr="001832D3" w:rsidRDefault="00637F50" w:rsidP="00095347">
            <w:pPr>
              <w:spacing w:line="240" w:lineRule="exact"/>
              <w:jc w:val="center"/>
              <w:rPr>
                <w:rFonts w:ascii="ＭＳ Ｐゴシック" w:eastAsia="ＭＳ Ｐゴシック" w:hAnsi="ＭＳ Ｐゴシック" w:cs="ＭＳ Ｐゴシック"/>
                <w:w w:val="90"/>
                <w:sz w:val="18"/>
                <w:szCs w:val="18"/>
              </w:rPr>
            </w:pPr>
            <w:r w:rsidRPr="001832D3">
              <w:rPr>
                <w:rFonts w:ascii="ＭＳ Ｐゴシック" w:eastAsia="ＭＳ Ｐゴシック" w:hAnsi="ＭＳ Ｐゴシック" w:cs="ＭＳ Ｐゴシック" w:hint="eastAsia"/>
                <w:w w:val="90"/>
                <w:sz w:val="18"/>
                <w:szCs w:val="18"/>
              </w:rPr>
              <w:t>予防</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19250" w14:textId="77777777" w:rsidR="00637F50" w:rsidRPr="001832D3" w:rsidRDefault="00637F50" w:rsidP="00095347">
            <w:pPr>
              <w:spacing w:line="240" w:lineRule="exact"/>
              <w:jc w:val="center"/>
              <w:rPr>
                <w:rFonts w:ascii="ＭＳ Ｐゴシック" w:eastAsia="ＭＳ Ｐゴシック" w:hAnsi="ＭＳ Ｐゴシック" w:cs="ＭＳ Ｐゴシック"/>
                <w:w w:val="90"/>
                <w:sz w:val="18"/>
                <w:szCs w:val="18"/>
              </w:rPr>
            </w:pPr>
            <w:r w:rsidRPr="001832D3">
              <w:rPr>
                <w:rFonts w:ascii="ＭＳ Ｐゴシック" w:eastAsia="ＭＳ Ｐゴシック" w:hAnsi="ＭＳ Ｐゴシック" w:cs="ＭＳ Ｐゴシック" w:hint="eastAsia"/>
                <w:w w:val="90"/>
                <w:sz w:val="18"/>
                <w:szCs w:val="18"/>
              </w:rPr>
              <w:t>応急</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6EDC9" w14:textId="77777777" w:rsidR="00637F50" w:rsidRPr="001832D3" w:rsidRDefault="00637F50" w:rsidP="00095347">
            <w:pPr>
              <w:spacing w:line="240" w:lineRule="exact"/>
              <w:jc w:val="center"/>
              <w:rPr>
                <w:rFonts w:ascii="ＭＳ Ｐゴシック" w:eastAsia="ＭＳ Ｐゴシック" w:hAnsi="ＭＳ Ｐゴシック" w:cs="ＭＳ Ｐゴシック"/>
                <w:w w:val="90"/>
                <w:sz w:val="18"/>
                <w:szCs w:val="18"/>
              </w:rPr>
            </w:pPr>
            <w:r w:rsidRPr="001832D3">
              <w:rPr>
                <w:rFonts w:ascii="ＭＳ Ｐゴシック" w:eastAsia="ＭＳ Ｐゴシック" w:hAnsi="ＭＳ Ｐゴシック" w:cs="ＭＳ Ｐゴシック" w:hint="eastAsia"/>
                <w:w w:val="90"/>
                <w:sz w:val="18"/>
                <w:szCs w:val="18"/>
              </w:rPr>
              <w:t>復旧</w:t>
            </w:r>
          </w:p>
        </w:tc>
        <w:tc>
          <w:tcPr>
            <w:tcW w:w="6378" w:type="dxa"/>
            <w:gridSpan w:val="2"/>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031D396D" w14:textId="77777777" w:rsidR="00637F50" w:rsidRPr="00DC0EDF" w:rsidRDefault="00637F50" w:rsidP="00095347">
            <w:pPr>
              <w:spacing w:line="240" w:lineRule="exact"/>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1330B263"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c>
          <w:tcPr>
            <w:tcW w:w="567" w:type="dxa"/>
            <w:vMerge/>
            <w:tcBorders>
              <w:left w:val="single" w:sz="4" w:space="0" w:color="auto"/>
              <w:bottom w:val="single" w:sz="4" w:space="0" w:color="auto"/>
              <w:right w:val="single" w:sz="4" w:space="0" w:color="auto"/>
            </w:tcBorders>
            <w:shd w:val="clear" w:color="auto" w:fill="F2F2F2" w:themeFill="background1" w:themeFillShade="F2"/>
          </w:tcPr>
          <w:p w14:paraId="4E3844C0" w14:textId="77777777" w:rsidR="00637F50" w:rsidRPr="00DC0EDF" w:rsidRDefault="00637F50" w:rsidP="00095347">
            <w:pPr>
              <w:spacing w:line="240" w:lineRule="exact"/>
              <w:jc w:val="center"/>
              <w:rPr>
                <w:rFonts w:ascii="ＭＳ Ｐゴシック" w:eastAsia="ＭＳ Ｐゴシック" w:hAnsi="ＭＳ Ｐゴシック" w:cs="ＭＳ Ｐゴシック"/>
                <w:sz w:val="18"/>
                <w:szCs w:val="18"/>
              </w:rPr>
            </w:pPr>
          </w:p>
        </w:tc>
      </w:tr>
      <w:tr w:rsidR="00637F50" w:rsidRPr="00DC0EDF" w14:paraId="32B90A7F"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93A62A3"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FE6E015"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72F497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7C21364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-1</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212C7E3D" w14:textId="77777777" w:rsidR="00637F50" w:rsidRPr="0033391E" w:rsidRDefault="00637F50" w:rsidP="00095347">
            <w:pPr>
              <w:spacing w:line="220" w:lineRule="exact"/>
              <w:jc w:val="both"/>
              <w:rPr>
                <w:rFonts w:ascii="ＭＳ Ｐゴシック" w:eastAsia="ＭＳ Ｐゴシック" w:hAnsi="ＭＳ Ｐゴシック" w:cs="ＭＳ Ｐゴシック"/>
                <w:sz w:val="18"/>
                <w:szCs w:val="18"/>
              </w:rPr>
            </w:pPr>
            <w:r w:rsidRPr="0033391E">
              <w:rPr>
                <w:rFonts w:ascii="ＭＳ Ｐゴシック" w:eastAsia="ＭＳ Ｐゴシック" w:hAnsi="ＭＳ Ｐゴシック" w:hint="eastAsia"/>
                <w:sz w:val="18"/>
                <w:szCs w:val="18"/>
              </w:rPr>
              <w:t>手洗い場、手洗い用の水・石鹸の確保</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3BD6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B6110E"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646A5947"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FD47DC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5E94A3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1D1695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right w:val="single" w:sz="4" w:space="0" w:color="auto"/>
            </w:tcBorders>
            <w:shd w:val="clear" w:color="auto" w:fill="F2F2F2" w:themeFill="background1" w:themeFillShade="F2"/>
            <w:noWrap/>
            <w:vAlign w:val="center"/>
          </w:tcPr>
          <w:p w14:paraId="49C1FE8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324E3A11" w14:textId="7BAA54C0"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○手洗い水の確保が可能な場合、避難所等運営者において、手洗い場、手洗い水、石鹸、ペーパータオル等を用意</w:t>
            </w:r>
            <w:r w:rsidR="00F24047">
              <w:rPr>
                <w:rFonts w:ascii="ＭＳ Ｐゴシック" w:eastAsia="ＭＳ Ｐゴシック" w:hAnsi="ＭＳ Ｐゴシック" w:cs="ＭＳ Ｐゴシック" w:hint="eastAsia"/>
                <w:sz w:val="18"/>
                <w:szCs w:val="18"/>
              </w:rPr>
              <w:t>（</w:t>
            </w:r>
            <w:r w:rsidR="00F24047" w:rsidRPr="00F24047">
              <w:rPr>
                <w:rFonts w:ascii="ＭＳ Ｐゴシック" w:eastAsia="ＭＳ Ｐゴシック" w:hAnsi="ＭＳ Ｐゴシック" w:cs="ＭＳ Ｐゴシック" w:hint="eastAsia"/>
                <w:sz w:val="18"/>
                <w:szCs w:val="18"/>
              </w:rPr>
              <w:t>手洗い場の排水の確保を含む</w:t>
            </w:r>
            <w:r w:rsidR="00F24047">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7E165A6A"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3A97963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2595310E"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5EEFD37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190011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7C8714D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left w:val="single" w:sz="4" w:space="0" w:color="auto"/>
              <w:bottom w:val="single" w:sz="4" w:space="0" w:color="auto"/>
              <w:right w:val="single" w:sz="4" w:space="0" w:color="auto"/>
            </w:tcBorders>
            <w:shd w:val="clear" w:color="auto" w:fill="F2F2F2" w:themeFill="background1" w:themeFillShade="F2"/>
            <w:noWrap/>
            <w:vAlign w:val="center"/>
          </w:tcPr>
          <w:p w14:paraId="65385AF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3E07B417"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○避難所等運営者において、手洗い方法を掲示</w:t>
            </w:r>
          </w:p>
        </w:tc>
        <w:tc>
          <w:tcPr>
            <w:tcW w:w="567" w:type="dxa"/>
            <w:tcBorders>
              <w:top w:val="dashSmallGap" w:sz="4" w:space="0" w:color="auto"/>
              <w:left w:val="single" w:sz="4" w:space="0" w:color="auto"/>
              <w:bottom w:val="single" w:sz="4" w:space="0" w:color="auto"/>
              <w:right w:val="single" w:sz="4" w:space="0" w:color="auto"/>
            </w:tcBorders>
            <w:vAlign w:val="center"/>
          </w:tcPr>
          <w:p w14:paraId="4894ACD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0AB6E5A9"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sidRPr="005A317B">
              <w:rPr>
                <w:rFonts w:ascii="ＭＳ Ｐゴシック" w:eastAsia="ＭＳ Ｐゴシック" w:hAnsi="ＭＳ Ｐゴシック" w:cs="ＭＳ Ｐゴシック" w:hint="eastAsia"/>
                <w:sz w:val="18"/>
                <w:szCs w:val="18"/>
              </w:rPr>
              <w:t>□</w:t>
            </w:r>
          </w:p>
        </w:tc>
      </w:tr>
      <w:tr w:rsidR="00637F50" w:rsidRPr="00DC0EDF" w14:paraId="3C886012"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787A373"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99669E9"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A6A088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50D5162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-2</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19C0A9F8"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hint="eastAsia"/>
                <w:sz w:val="18"/>
                <w:szCs w:val="18"/>
              </w:rPr>
              <w:t>ウェットティッシュ、消毒液（手指消毒用・環境整備用）、消臭剤の確保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F455EF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3591BB2"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4BF0F40C"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6DA554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1073EB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DFEDBB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53FA30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tcPr>
          <w:p w14:paraId="455EB33D"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○手洗い水がない場合、避難所等運営者において、ウェットティッシュを用意</w:t>
            </w:r>
          </w:p>
        </w:tc>
        <w:tc>
          <w:tcPr>
            <w:tcW w:w="567" w:type="dxa"/>
            <w:tcBorders>
              <w:top w:val="nil"/>
              <w:left w:val="single" w:sz="4" w:space="0" w:color="auto"/>
              <w:bottom w:val="single" w:sz="4" w:space="0" w:color="auto"/>
              <w:right w:val="single" w:sz="4" w:space="0" w:color="auto"/>
            </w:tcBorders>
            <w:vAlign w:val="center"/>
          </w:tcPr>
          <w:p w14:paraId="5D0F079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24A43E2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2E5D08DE"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75CF4BB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C97D59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7EABBE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3368A6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3E680E7F"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○手洗い水がない場合、避難所等運営者において、手指消毒用アルコールを用意</w:t>
            </w:r>
          </w:p>
        </w:tc>
        <w:tc>
          <w:tcPr>
            <w:tcW w:w="567" w:type="dxa"/>
            <w:tcBorders>
              <w:top w:val="nil"/>
              <w:left w:val="single" w:sz="4" w:space="0" w:color="auto"/>
              <w:bottom w:val="single" w:sz="4" w:space="0" w:color="auto"/>
              <w:right w:val="single" w:sz="4" w:space="0" w:color="auto"/>
            </w:tcBorders>
            <w:vAlign w:val="center"/>
          </w:tcPr>
          <w:p w14:paraId="3900F4C1"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74BA690D"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0AA11EDA"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229EAE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D25EAA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2A8B64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6D64B96C"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tcPr>
          <w:p w14:paraId="4C2A4DF5"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○避難所等運営者において、手指消毒方法を掲示</w:t>
            </w:r>
          </w:p>
        </w:tc>
        <w:tc>
          <w:tcPr>
            <w:tcW w:w="567" w:type="dxa"/>
            <w:tcBorders>
              <w:top w:val="nil"/>
              <w:left w:val="single" w:sz="4" w:space="0" w:color="auto"/>
              <w:bottom w:val="single" w:sz="4" w:space="0" w:color="auto"/>
              <w:right w:val="single" w:sz="4" w:space="0" w:color="auto"/>
            </w:tcBorders>
            <w:vAlign w:val="center"/>
          </w:tcPr>
          <w:p w14:paraId="0DFD953C"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5452E17B"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4A35B55D"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94BA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547A02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6EBC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B1F15D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tcPr>
          <w:p w14:paraId="5294D06F"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○避難所等運営者において、消臭剤を用意</w:t>
            </w:r>
          </w:p>
        </w:tc>
        <w:tc>
          <w:tcPr>
            <w:tcW w:w="567" w:type="dxa"/>
            <w:tcBorders>
              <w:top w:val="nil"/>
              <w:left w:val="single" w:sz="4" w:space="0" w:color="auto"/>
              <w:bottom w:val="single" w:sz="4" w:space="0" w:color="auto"/>
              <w:right w:val="single" w:sz="4" w:space="0" w:color="auto"/>
            </w:tcBorders>
            <w:vAlign w:val="center"/>
          </w:tcPr>
          <w:p w14:paraId="320D268A"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3D8C4B68"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6C13969C"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097B8FCC" w14:textId="2FEB16C0" w:rsidR="00637F50" w:rsidRDefault="00F24047"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44844DF"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43870EF4"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2F558EB8"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-3</w:t>
            </w:r>
          </w:p>
        </w:tc>
        <w:tc>
          <w:tcPr>
            <w:tcW w:w="5811" w:type="dxa"/>
            <w:tcBorders>
              <w:top w:val="single" w:sz="4" w:space="0" w:color="auto"/>
              <w:bottom w:val="single" w:sz="4" w:space="0" w:color="auto"/>
              <w:right w:val="single" w:sz="4" w:space="0" w:color="auto"/>
            </w:tcBorders>
            <w:shd w:val="clear" w:color="auto" w:fill="F2F2F2" w:themeFill="background1" w:themeFillShade="F2"/>
          </w:tcPr>
          <w:p w14:paraId="0050E7CA"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hint="eastAsia"/>
                <w:sz w:val="18"/>
                <w:szCs w:val="18"/>
              </w:rPr>
              <w:t>トイレ専用の履物の確保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AD8D3AD"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B3D5C8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20DBD3EE" w14:textId="77777777" w:rsidTr="00095347">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5CA45" w14:textId="6B324C7B" w:rsidR="00637F50" w:rsidRPr="00DC0EDF" w:rsidRDefault="00B33B75"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AD8C9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F82AD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48F6E3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nil"/>
              <w:left w:val="nil"/>
              <w:bottom w:val="single" w:sz="4" w:space="0" w:color="auto"/>
              <w:right w:val="single" w:sz="4" w:space="0" w:color="auto"/>
            </w:tcBorders>
            <w:shd w:val="clear" w:color="auto" w:fill="auto"/>
            <w:vAlign w:val="center"/>
          </w:tcPr>
          <w:p w14:paraId="3D840919"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○避難所等運営者において、トイレ専用の履物を用意（屋内のトイレに限る）</w:t>
            </w:r>
          </w:p>
        </w:tc>
        <w:tc>
          <w:tcPr>
            <w:tcW w:w="567" w:type="dxa"/>
            <w:tcBorders>
              <w:top w:val="nil"/>
              <w:left w:val="single" w:sz="4" w:space="0" w:color="auto"/>
              <w:bottom w:val="single" w:sz="4" w:space="0" w:color="auto"/>
              <w:right w:val="single" w:sz="4" w:space="0" w:color="auto"/>
            </w:tcBorders>
            <w:vAlign w:val="center"/>
          </w:tcPr>
          <w:p w14:paraId="0D5DEB1D"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nil"/>
              <w:left w:val="single" w:sz="4" w:space="0" w:color="auto"/>
              <w:bottom w:val="single" w:sz="4" w:space="0" w:color="auto"/>
              <w:right w:val="single" w:sz="4" w:space="0" w:color="auto"/>
            </w:tcBorders>
            <w:vAlign w:val="center"/>
          </w:tcPr>
          <w:p w14:paraId="671161A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5D3785B6"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C5E14E6" w14:textId="0E411010" w:rsidR="00637F50" w:rsidRDefault="00932B31"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0548150"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4F1B806"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382D8F7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-4</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46E6183B" w14:textId="77777777" w:rsidR="00637F50" w:rsidRPr="00467FFC" w:rsidRDefault="00637F50" w:rsidP="00095347">
            <w:pPr>
              <w:spacing w:line="220" w:lineRule="exact"/>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hint="eastAsia"/>
                <w:sz w:val="18"/>
                <w:szCs w:val="18"/>
              </w:rPr>
              <w:t>トイレ責任者とトイレ掃除当番を決めて役割分担を実施</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3C724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86496"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5CF9A348" w14:textId="77777777" w:rsidTr="00095347">
        <w:trPr>
          <w:trHeight w:val="77"/>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3611924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B265F20"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A1C2F9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565A429E"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5FBA78EB" w14:textId="77777777" w:rsidR="00637F50" w:rsidRPr="00467FFC"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467FFC">
              <w:rPr>
                <w:rFonts w:ascii="ＭＳ Ｐゴシック" w:eastAsia="ＭＳ Ｐゴシック" w:hAnsi="ＭＳ Ｐゴシック" w:cs="ＭＳ Ｐゴシック" w:hint="eastAsia"/>
                <w:sz w:val="18"/>
                <w:szCs w:val="18"/>
              </w:rPr>
              <w:t>○避難所等運営者において、避難者の中から、トイレの責任者とトイレ掃除当番を決定</w:t>
            </w:r>
          </w:p>
        </w:tc>
        <w:tc>
          <w:tcPr>
            <w:tcW w:w="567" w:type="dxa"/>
            <w:tcBorders>
              <w:top w:val="single" w:sz="4" w:space="0" w:color="auto"/>
              <w:left w:val="single" w:sz="4" w:space="0" w:color="auto"/>
              <w:bottom w:val="dashSmallGap" w:sz="4" w:space="0" w:color="auto"/>
              <w:right w:val="single" w:sz="4" w:space="0" w:color="auto"/>
            </w:tcBorders>
            <w:vAlign w:val="center"/>
          </w:tcPr>
          <w:p w14:paraId="0FBDC131"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7DA924E7"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648BCDA1" w14:textId="77777777" w:rsidTr="00095347">
        <w:trPr>
          <w:trHeight w:val="77"/>
        </w:trPr>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FF9FA9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641043B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5F034FF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1D1EF027"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dashSmallGap" w:sz="4" w:space="0" w:color="auto"/>
              <w:right w:val="single" w:sz="4" w:space="0" w:color="auto"/>
            </w:tcBorders>
            <w:shd w:val="clear" w:color="auto" w:fill="auto"/>
            <w:vAlign w:val="center"/>
          </w:tcPr>
          <w:p w14:paraId="46EFB799"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157B89">
              <w:rPr>
                <w:rFonts w:ascii="ＭＳ Ｐゴシック" w:eastAsia="ＭＳ Ｐゴシック" w:hAnsi="ＭＳ Ｐゴシック" w:cs="ＭＳ Ｐゴシック" w:hint="eastAsia"/>
                <w:sz w:val="18"/>
                <w:szCs w:val="18"/>
              </w:rPr>
              <w:t>○</w:t>
            </w:r>
            <w:r w:rsidRPr="00467FFC">
              <w:rPr>
                <w:rFonts w:ascii="ＭＳ Ｐゴシック" w:eastAsia="ＭＳ Ｐゴシック" w:hAnsi="ＭＳ Ｐゴシック" w:cs="ＭＳ Ｐゴシック" w:hint="eastAsia"/>
                <w:sz w:val="18"/>
                <w:szCs w:val="18"/>
              </w:rPr>
              <w:t>避難所等運営者</w:t>
            </w:r>
            <w:r w:rsidRPr="00157B89">
              <w:rPr>
                <w:rFonts w:ascii="ＭＳ Ｐゴシック" w:eastAsia="ＭＳ Ｐゴシック" w:hAnsi="ＭＳ Ｐゴシック" w:cs="ＭＳ Ｐゴシック" w:hint="eastAsia"/>
                <w:sz w:val="18"/>
                <w:szCs w:val="18"/>
              </w:rPr>
              <w:t>において、トイレの清掃・利用の注意事項を提示</w:t>
            </w:r>
          </w:p>
          <w:p w14:paraId="75634198" w14:textId="77777777" w:rsidR="00637F50" w:rsidRPr="00EC1909"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トイレの衛生管理の注意事項例</w:t>
            </w: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p>
          <w:p w14:paraId="7BD85C53" w14:textId="77777777" w:rsidR="00637F50" w:rsidRPr="007A130E"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トイレの入口には手洗用の消毒液を設置し、換気を十分に行うこと</w:t>
            </w:r>
          </w:p>
          <w:p w14:paraId="365AE2F3" w14:textId="77777777" w:rsidR="00637F50" w:rsidRPr="007A130E"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トイレ清掃は当番制で毎日行い、清潔に保つことを心がけて使用すること</w:t>
            </w:r>
          </w:p>
          <w:p w14:paraId="57C1556C" w14:textId="77777777" w:rsidR="00637F50" w:rsidRPr="007A130E"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消毒液は、消毒液の作り方を作成し、参照すること</w:t>
            </w:r>
          </w:p>
          <w:p w14:paraId="2EF70593" w14:textId="339969F2" w:rsidR="00637F50" w:rsidRPr="007A130E"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清掃の方法は、</w:t>
            </w:r>
            <w:r w:rsidR="008A15D2" w:rsidRPr="008A15D2">
              <w:rPr>
                <w:rFonts w:ascii="ＭＳ Ｐゴシック" w:eastAsia="ＭＳ Ｐゴシック" w:hAnsi="ＭＳ Ｐゴシック" w:cs="ＭＳ Ｐゴシック" w:hint="eastAsia"/>
                <w:w w:val="80"/>
                <w:sz w:val="18"/>
                <w:szCs w:val="18"/>
              </w:rPr>
              <w:t>薬液等に浸して絞った布で拭くこと</w:t>
            </w:r>
          </w:p>
          <w:p w14:paraId="559D9D1C" w14:textId="77777777" w:rsidR="00637F50" w:rsidRDefault="00637F50" w:rsidP="00095347">
            <w:pPr>
              <w:pStyle w:val="af9"/>
              <w:numPr>
                <w:ilvl w:val="0"/>
                <w:numId w:val="49"/>
              </w:numPr>
              <w:spacing w:line="220" w:lineRule="exact"/>
              <w:ind w:leftChars="0" w:left="282" w:hanging="142"/>
              <w:rPr>
                <w:rFonts w:ascii="ＭＳ Ｐゴシック" w:eastAsia="ＭＳ Ｐゴシック" w:hAnsi="ＭＳ Ｐゴシック" w:cs="ＭＳ Ｐゴシック"/>
                <w:sz w:val="18"/>
                <w:szCs w:val="18"/>
              </w:rPr>
            </w:pPr>
            <w:r w:rsidRPr="007A130E">
              <w:rPr>
                <w:rFonts w:ascii="ＭＳ Ｐゴシック" w:eastAsia="ＭＳ Ｐゴシック" w:hAnsi="ＭＳ Ｐゴシック" w:cs="ＭＳ Ｐゴシック" w:hint="eastAsia"/>
                <w:w w:val="80"/>
                <w:sz w:val="18"/>
                <w:szCs w:val="18"/>
              </w:rPr>
              <w:t>清掃の頻度は、1日1回を目安とすること。ただし、使用頻度に応じて適宜行うこと</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1AA12AAB"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33EEA063"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36721579" w14:textId="77777777" w:rsidTr="00095347">
        <w:trPr>
          <w:trHeight w:val="77"/>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25C8742" w14:textId="70E88EF0" w:rsidR="00637F50" w:rsidRPr="00DC0EDF" w:rsidRDefault="00932B31"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DCCC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624B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79C722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77D50A6D"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157B89">
              <w:rPr>
                <w:rFonts w:ascii="ＭＳ Ｐゴシック" w:eastAsia="ＭＳ Ｐゴシック" w:hAnsi="ＭＳ Ｐゴシック" w:cs="ＭＳ Ｐゴシック" w:hint="eastAsia"/>
                <w:sz w:val="18"/>
                <w:szCs w:val="18"/>
              </w:rPr>
              <w:t>○</w:t>
            </w:r>
            <w:r w:rsidRPr="00EC7E68">
              <w:rPr>
                <w:rFonts w:ascii="ＭＳ Ｐゴシック" w:eastAsia="ＭＳ Ｐゴシック" w:hAnsi="ＭＳ Ｐゴシック" w:cs="ＭＳ Ｐゴシック" w:hint="eastAsia"/>
                <w:sz w:val="18"/>
                <w:szCs w:val="18"/>
              </w:rPr>
              <w:t>避難所等運営者</w:t>
            </w:r>
            <w:r w:rsidRPr="00157B89">
              <w:rPr>
                <w:rFonts w:ascii="ＭＳ Ｐゴシック" w:eastAsia="ＭＳ Ｐゴシック" w:hAnsi="ＭＳ Ｐゴシック" w:cs="ＭＳ Ｐゴシック" w:hint="eastAsia"/>
                <w:sz w:val="18"/>
                <w:szCs w:val="18"/>
              </w:rPr>
              <w:t>において、衛生確保に係る注意事項を提示</w:t>
            </w:r>
          </w:p>
          <w:p w14:paraId="42FDEEE2" w14:textId="77777777" w:rsidR="00637F50" w:rsidRPr="00EC1909"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トイレの衛生管理の注意事項例</w:t>
            </w: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p>
          <w:p w14:paraId="22C23489" w14:textId="11A4A9D1" w:rsidR="00637F50" w:rsidRPr="007A130E" w:rsidRDefault="00637F50" w:rsidP="00095347">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誰もが気持ちよくトイレを使うために</w:t>
            </w:r>
            <w:r w:rsidR="005527B4">
              <w:rPr>
                <w:rFonts w:ascii="ＭＳ Ｐゴシック" w:eastAsia="ＭＳ Ｐゴシック" w:hAnsi="ＭＳ Ｐゴシック" w:cs="ＭＳ Ｐゴシック" w:hint="eastAsia"/>
                <w:w w:val="80"/>
                <w:sz w:val="18"/>
                <w:szCs w:val="18"/>
              </w:rPr>
              <w:t>、女性</w:t>
            </w:r>
            <w:r w:rsidRPr="007A130E">
              <w:rPr>
                <w:rFonts w:ascii="ＭＳ Ｐゴシック" w:eastAsia="ＭＳ Ｐゴシック" w:hAnsi="ＭＳ Ｐゴシック" w:cs="ＭＳ Ｐゴシック" w:hint="eastAsia"/>
                <w:w w:val="80"/>
                <w:sz w:val="18"/>
                <w:szCs w:val="18"/>
              </w:rPr>
              <w:t>もリーダーシップを発揮できる避難所運営体制にすること</w:t>
            </w:r>
          </w:p>
          <w:p w14:paraId="0F663CD8" w14:textId="77777777" w:rsidR="00637F50" w:rsidRPr="007A130E" w:rsidRDefault="00637F50" w:rsidP="00095347">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感染症を予防するために手洗い水の確保や手洗いを徹底すること</w:t>
            </w:r>
          </w:p>
          <w:p w14:paraId="6038F279" w14:textId="77777777" w:rsidR="00637F50" w:rsidRPr="007A130E" w:rsidRDefault="00637F50" w:rsidP="00095347">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掃除当番を決めること</w:t>
            </w:r>
          </w:p>
          <w:p w14:paraId="03BAFB28" w14:textId="77777777" w:rsidR="00637F50" w:rsidRPr="007A130E" w:rsidRDefault="00637F50" w:rsidP="00095347">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定期的に見回りし、汚れてないか確認すること。</w:t>
            </w:r>
          </w:p>
          <w:p w14:paraId="3741CFED" w14:textId="77777777" w:rsidR="00637F50" w:rsidRPr="007A130E" w:rsidRDefault="00637F50" w:rsidP="00095347">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体育館等の室内のトイレでは、専用の履物を用意すること</w:t>
            </w:r>
          </w:p>
          <w:p w14:paraId="72D278E2" w14:textId="77777777" w:rsidR="00637F50" w:rsidRPr="007A130E" w:rsidRDefault="00637F50" w:rsidP="00095347">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便袋を使用する場合は、汚物処理の方法を徹底し、汚物の保管場所を確保すること</w:t>
            </w:r>
          </w:p>
          <w:p w14:paraId="0F746260" w14:textId="77777777" w:rsidR="00637F50" w:rsidRPr="007A130E" w:rsidRDefault="00637F50" w:rsidP="00095347">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便袋の保管場所はできる限り、雨水で濡れない場所を選択すること</w:t>
            </w:r>
          </w:p>
          <w:p w14:paraId="7EEEC27B" w14:textId="1F824A79" w:rsidR="00637F50" w:rsidRPr="007A130E" w:rsidRDefault="00932B31" w:rsidP="00095347">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932B31">
              <w:rPr>
                <w:rFonts w:ascii="ＭＳ Ｐゴシック" w:eastAsia="ＭＳ Ｐゴシック" w:hAnsi="ＭＳ Ｐゴシック" w:cs="ＭＳ Ｐゴシック" w:hint="eastAsia"/>
                <w:w w:val="80"/>
                <w:sz w:val="18"/>
                <w:szCs w:val="18"/>
              </w:rPr>
              <w:t>感染症患者が出ることを想定し、専用のトイレを設けること</w:t>
            </w:r>
          </w:p>
          <w:p w14:paraId="28A7DF12" w14:textId="77777777" w:rsidR="00637F50" w:rsidRPr="008E2C99" w:rsidRDefault="00637F50" w:rsidP="00095347">
            <w:pPr>
              <w:pStyle w:val="af9"/>
              <w:numPr>
                <w:ilvl w:val="0"/>
                <w:numId w:val="49"/>
              </w:numPr>
              <w:spacing w:line="220" w:lineRule="exact"/>
              <w:ind w:leftChars="0" w:left="284" w:hanging="142"/>
              <w:rPr>
                <w:rFonts w:ascii="ＭＳ Ｐゴシック" w:eastAsia="ＭＳ Ｐゴシック" w:hAnsi="ＭＳ Ｐゴシック" w:cs="ＭＳ Ｐゴシック"/>
                <w:sz w:val="18"/>
                <w:szCs w:val="18"/>
              </w:rPr>
            </w:pPr>
            <w:r w:rsidRPr="007A130E">
              <w:rPr>
                <w:rFonts w:ascii="ＭＳ Ｐゴシック" w:eastAsia="ＭＳ Ｐゴシック" w:hAnsi="ＭＳ Ｐゴシック" w:cs="ＭＳ Ｐゴシック" w:hint="eastAsia"/>
                <w:w w:val="80"/>
                <w:sz w:val="18"/>
                <w:szCs w:val="18"/>
              </w:rPr>
              <w:t>ボランティア等の支援者の力を借りて、衛生的なトイレ環境を維持すること</w:t>
            </w:r>
          </w:p>
        </w:tc>
        <w:tc>
          <w:tcPr>
            <w:tcW w:w="567" w:type="dxa"/>
            <w:tcBorders>
              <w:top w:val="dashSmallGap" w:sz="4" w:space="0" w:color="auto"/>
              <w:left w:val="single" w:sz="4" w:space="0" w:color="auto"/>
              <w:bottom w:val="single" w:sz="4" w:space="0" w:color="auto"/>
              <w:right w:val="single" w:sz="4" w:space="0" w:color="auto"/>
            </w:tcBorders>
            <w:vAlign w:val="center"/>
          </w:tcPr>
          <w:p w14:paraId="4B258F14"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7AEECE6D" w14:textId="77777777" w:rsidR="00637F50"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7CFE7584" w14:textId="77777777" w:rsidTr="00095347">
        <w:trPr>
          <w:trHeight w:val="77"/>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1AE8FC2"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0CDE649"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6084C11"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tcBorders>
            <w:shd w:val="clear" w:color="auto" w:fill="F2F2F2" w:themeFill="background1" w:themeFillShade="F2"/>
            <w:noWrap/>
            <w:vAlign w:val="center"/>
            <w:hideMark/>
          </w:tcPr>
          <w:p w14:paraId="675B284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-5</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2F26030A"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974EBB">
              <w:rPr>
                <w:rFonts w:ascii="ＭＳ Ｐゴシック" w:eastAsia="ＭＳ Ｐゴシック" w:hAnsi="ＭＳ Ｐゴシック" w:hint="eastAsia"/>
                <w:sz w:val="18"/>
                <w:szCs w:val="18"/>
              </w:rPr>
              <w:t>トイレの掃除用具・使い捨て手袋・マスク・作業着等の確保</w:t>
            </w: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4F742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77D4A"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7447817D" w14:textId="77777777" w:rsidTr="00095347">
        <w:trPr>
          <w:trHeight w:val="77"/>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F4FE6"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909A4"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539F4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7713858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single" w:sz="4" w:space="0" w:color="auto"/>
              <w:right w:val="single" w:sz="4" w:space="0" w:color="auto"/>
            </w:tcBorders>
            <w:shd w:val="clear" w:color="auto" w:fill="auto"/>
            <w:vAlign w:val="center"/>
          </w:tcPr>
          <w:p w14:paraId="42F627C4" w14:textId="77777777" w:rsidR="00637F50"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157B89">
              <w:rPr>
                <w:rFonts w:ascii="ＭＳ Ｐゴシック" w:eastAsia="ＭＳ Ｐゴシック" w:hAnsi="ＭＳ Ｐゴシック" w:cs="ＭＳ Ｐゴシック" w:hint="eastAsia"/>
                <w:sz w:val="18"/>
                <w:szCs w:val="18"/>
              </w:rPr>
              <w:t>○</w:t>
            </w:r>
            <w:r w:rsidRPr="00EC7E68">
              <w:rPr>
                <w:rFonts w:ascii="ＭＳ Ｐゴシック" w:eastAsia="ＭＳ Ｐゴシック" w:hAnsi="ＭＳ Ｐゴシック" w:cs="ＭＳ Ｐゴシック" w:hint="eastAsia"/>
                <w:sz w:val="18"/>
                <w:szCs w:val="18"/>
              </w:rPr>
              <w:t>避難所等運営者</w:t>
            </w:r>
            <w:r w:rsidRPr="00157B89">
              <w:rPr>
                <w:rFonts w:ascii="ＭＳ Ｐゴシック" w:eastAsia="ＭＳ Ｐゴシック" w:hAnsi="ＭＳ Ｐゴシック" w:cs="ＭＳ Ｐゴシック" w:hint="eastAsia"/>
                <w:sz w:val="18"/>
                <w:szCs w:val="18"/>
              </w:rPr>
              <w:t>において、トイレ清掃用具を用意</w:t>
            </w:r>
          </w:p>
          <w:p w14:paraId="78606C22" w14:textId="77777777" w:rsidR="00637F50" w:rsidRPr="00EC1909"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C10605">
              <w:rPr>
                <w:rFonts w:ascii="ＭＳ Ｐゴシック" w:eastAsia="ＭＳ Ｐゴシック" w:hAnsi="ＭＳ Ｐゴシック" w:cs="ＭＳ Ｐゴシック" w:hint="eastAsia"/>
                <w:sz w:val="18"/>
                <w:szCs w:val="18"/>
                <w:shd w:val="clear" w:color="auto" w:fill="D9D9D9" w:themeFill="background1" w:themeFillShade="D9"/>
              </w:rPr>
              <w:t>＜</w:t>
            </w:r>
            <w:r>
              <w:rPr>
                <w:rFonts w:ascii="ＭＳ Ｐゴシック" w:eastAsia="ＭＳ Ｐゴシック" w:hAnsi="ＭＳ Ｐゴシック" w:cs="ＭＳ Ｐゴシック" w:hint="eastAsia"/>
                <w:sz w:val="18"/>
                <w:szCs w:val="18"/>
                <w:shd w:val="clear" w:color="auto" w:fill="D9D9D9" w:themeFill="background1" w:themeFillShade="D9"/>
              </w:rPr>
              <w:t>トイレ清掃用具</w:t>
            </w:r>
            <w:r w:rsidRPr="00C10605">
              <w:rPr>
                <w:rFonts w:ascii="ＭＳ Ｐゴシック" w:eastAsia="ＭＳ Ｐゴシック" w:hAnsi="ＭＳ Ｐゴシック" w:cs="ＭＳ Ｐゴシック" w:hint="eastAsia"/>
                <w:sz w:val="18"/>
                <w:szCs w:val="18"/>
                <w:shd w:val="clear" w:color="auto" w:fill="D9D9D9" w:themeFill="background1" w:themeFillShade="D9"/>
              </w:rPr>
              <w:t>例＞</w:t>
            </w:r>
          </w:p>
          <w:p w14:paraId="26213DB4" w14:textId="77777777" w:rsidR="00637F50" w:rsidRPr="007A130E" w:rsidRDefault="00637F50" w:rsidP="00095347">
            <w:pPr>
              <w:pStyle w:val="af9"/>
              <w:numPr>
                <w:ilvl w:val="0"/>
                <w:numId w:val="49"/>
              </w:numPr>
              <w:spacing w:line="220" w:lineRule="exact"/>
              <w:ind w:leftChars="0" w:left="284" w:hanging="142"/>
              <w:rPr>
                <w:rFonts w:ascii="ＭＳ Ｐゴシック" w:eastAsia="ＭＳ Ｐゴシック" w:hAnsi="ＭＳ Ｐゴシック" w:cs="ＭＳ Ｐゴシック"/>
                <w:w w:val="80"/>
                <w:sz w:val="18"/>
                <w:szCs w:val="18"/>
              </w:rPr>
            </w:pPr>
            <w:r w:rsidRPr="007A130E">
              <w:rPr>
                <w:rFonts w:ascii="ＭＳ Ｐゴシック" w:eastAsia="ＭＳ Ｐゴシック" w:hAnsi="ＭＳ Ｐゴシック" w:cs="ＭＳ Ｐゴシック" w:hint="eastAsia"/>
                <w:w w:val="80"/>
                <w:sz w:val="18"/>
                <w:szCs w:val="18"/>
              </w:rPr>
              <w:t>掃除</w:t>
            </w:r>
            <w:r w:rsidRPr="00EA2D16">
              <w:rPr>
                <w:rFonts w:ascii="ＭＳ Ｐゴシック" w:eastAsia="ＭＳ Ｐゴシック" w:hAnsi="ＭＳ Ｐゴシック" w:cs="ＭＳ Ｐゴシック" w:hint="eastAsia"/>
                <w:w w:val="80"/>
                <w:sz w:val="18"/>
                <w:szCs w:val="18"/>
              </w:rPr>
              <w:t>用水</w:t>
            </w:r>
            <w:r w:rsidRPr="007A130E">
              <w:rPr>
                <w:rFonts w:ascii="ＭＳ Ｐゴシック" w:eastAsia="ＭＳ Ｐゴシック" w:hAnsi="ＭＳ Ｐゴシック" w:cs="ＭＳ Ｐゴシック" w:hint="eastAsia"/>
                <w:w w:val="80"/>
                <w:sz w:val="18"/>
                <w:szCs w:val="18"/>
              </w:rPr>
              <w:t>（清掃</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と消毒用）／トイレ清掃専用のバケツ（消毒</w:t>
            </w:r>
            <w:r w:rsidRPr="00EA2D16">
              <w:rPr>
                <w:rFonts w:ascii="ＭＳ Ｐゴシック" w:eastAsia="ＭＳ Ｐゴシック" w:hAnsi="ＭＳ Ｐゴシック" w:cs="ＭＳ Ｐゴシック" w:hint="eastAsia"/>
                <w:w w:val="80"/>
                <w:sz w:val="18"/>
                <w:szCs w:val="18"/>
              </w:rPr>
              <w:t>水用</w:t>
            </w:r>
            <w:r w:rsidRPr="007A130E">
              <w:rPr>
                <w:rFonts w:ascii="ＭＳ Ｐゴシック" w:eastAsia="ＭＳ Ｐゴシック" w:hAnsi="ＭＳ Ｐゴシック" w:cs="ＭＳ Ｐゴシック" w:hint="eastAsia"/>
                <w:w w:val="80"/>
                <w:sz w:val="18"/>
                <w:szCs w:val="18"/>
              </w:rPr>
              <w:t>、モップ洗浄</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）／消毒水作成用の塩素系漂白剤（キッチン</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で良い）／ビニール袋（ごみ袋</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、清掃</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具持ち運び用）／トイレ掃除</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ホウキ・チリトリ／トイレ掃除</w:t>
            </w:r>
            <w:r w:rsidRPr="00EA2D16">
              <w:rPr>
                <w:rFonts w:ascii="ＭＳ Ｐゴシック" w:eastAsia="ＭＳ Ｐゴシック" w:hAnsi="ＭＳ Ｐゴシック" w:cs="ＭＳ Ｐゴシック" w:hint="eastAsia"/>
                <w:w w:val="80"/>
                <w:sz w:val="18"/>
                <w:szCs w:val="18"/>
              </w:rPr>
              <w:t>用雑巾</w:t>
            </w:r>
            <w:r w:rsidRPr="007A130E">
              <w:rPr>
                <w:rFonts w:ascii="ＭＳ Ｐゴシック" w:eastAsia="ＭＳ Ｐゴシック" w:hAnsi="ＭＳ Ｐゴシック" w:cs="ＭＳ Ｐゴシック" w:hint="eastAsia"/>
                <w:w w:val="80"/>
                <w:sz w:val="18"/>
                <w:szCs w:val="18"/>
              </w:rPr>
              <w:t>（多用途に使用するため複数</w:t>
            </w:r>
            <w:r w:rsidRPr="00EA2D16">
              <w:rPr>
                <w:rFonts w:ascii="ＭＳ Ｐゴシック" w:eastAsia="ＭＳ Ｐゴシック" w:hAnsi="ＭＳ Ｐゴシック" w:cs="ＭＳ Ｐゴシック" w:hint="eastAsia"/>
                <w:w w:val="80"/>
                <w:sz w:val="18"/>
                <w:szCs w:val="18"/>
              </w:rPr>
              <w:t>用意</w:t>
            </w:r>
            <w:r w:rsidRPr="007A130E">
              <w:rPr>
                <w:rFonts w:ascii="ＭＳ Ｐゴシック" w:eastAsia="ＭＳ Ｐゴシック" w:hAnsi="ＭＳ Ｐゴシック" w:cs="ＭＳ Ｐゴシック" w:hint="eastAsia"/>
                <w:w w:val="80"/>
                <w:sz w:val="18"/>
                <w:szCs w:val="18"/>
              </w:rPr>
              <w:t>）／ブラシ（床</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、便器等）／トイレ</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洗剤（災害</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トイレには中性洗剤）／モップ／ペーパータオル（掃除</w:t>
            </w:r>
            <w:r w:rsidRPr="00EA2D16">
              <w:rPr>
                <w:rFonts w:ascii="ＭＳ Ｐゴシック" w:eastAsia="ＭＳ Ｐゴシック" w:hAnsi="ＭＳ Ｐゴシック" w:cs="ＭＳ Ｐゴシック" w:hint="eastAsia"/>
                <w:w w:val="80"/>
                <w:sz w:val="18"/>
                <w:szCs w:val="18"/>
              </w:rPr>
              <w:t>用</w:t>
            </w:r>
            <w:r w:rsidRPr="007A130E">
              <w:rPr>
                <w:rFonts w:ascii="ＭＳ Ｐゴシック" w:eastAsia="ＭＳ Ｐゴシック" w:hAnsi="ＭＳ Ｐゴシック" w:cs="ＭＳ Ｐゴシック" w:hint="eastAsia"/>
                <w:w w:val="80"/>
                <w:sz w:val="18"/>
                <w:szCs w:val="18"/>
              </w:rPr>
              <w:t>）等</w:t>
            </w:r>
          </w:p>
          <w:p w14:paraId="6448E4DA" w14:textId="77777777" w:rsidR="00637F50" w:rsidRPr="00EC1909" w:rsidRDefault="00637F50" w:rsidP="00095347">
            <w:pPr>
              <w:pStyle w:val="af9"/>
              <w:numPr>
                <w:ilvl w:val="0"/>
                <w:numId w:val="49"/>
              </w:numPr>
              <w:spacing w:line="220" w:lineRule="exact"/>
              <w:ind w:leftChars="0" w:left="284" w:hanging="142"/>
              <w:rPr>
                <w:rFonts w:ascii="ＭＳ Ｐゴシック" w:eastAsia="ＭＳ Ｐゴシック" w:hAnsi="ＭＳ Ｐゴシック" w:cs="ＭＳ Ｐゴシック"/>
                <w:sz w:val="18"/>
                <w:szCs w:val="18"/>
              </w:rPr>
            </w:pPr>
            <w:r w:rsidRPr="007A130E">
              <w:rPr>
                <w:rFonts w:ascii="ＭＳ Ｐゴシック" w:eastAsia="ＭＳ Ｐゴシック" w:hAnsi="ＭＳ Ｐゴシック" w:cs="ＭＳ Ｐゴシック" w:hint="eastAsia"/>
                <w:w w:val="80"/>
                <w:sz w:val="18"/>
                <w:szCs w:val="18"/>
              </w:rPr>
              <w:t>清掃する人が着用するものとして、ゴム手袋（使い捨て）／マスク（使い捨て）／トイレ清掃用の作業着</w:t>
            </w:r>
          </w:p>
        </w:tc>
        <w:tc>
          <w:tcPr>
            <w:tcW w:w="567" w:type="dxa"/>
            <w:tcBorders>
              <w:top w:val="single" w:sz="4" w:space="0" w:color="auto"/>
              <w:left w:val="single" w:sz="4" w:space="0" w:color="auto"/>
              <w:bottom w:val="single" w:sz="4" w:space="0" w:color="auto"/>
              <w:right w:val="single" w:sz="4" w:space="0" w:color="auto"/>
            </w:tcBorders>
            <w:vAlign w:val="center"/>
          </w:tcPr>
          <w:p w14:paraId="5B805D74"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single" w:sz="4" w:space="0" w:color="auto"/>
              <w:right w:val="single" w:sz="4" w:space="0" w:color="auto"/>
            </w:tcBorders>
            <w:vAlign w:val="center"/>
          </w:tcPr>
          <w:p w14:paraId="668E184F"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5814B852"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63F7CBC"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7CA140E3"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514349C3"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1D719D1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-6</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2AA3B693" w14:textId="77777777" w:rsidR="00637F50" w:rsidRPr="00974EBB" w:rsidRDefault="00637F50" w:rsidP="00095347">
            <w:pPr>
              <w:spacing w:line="220" w:lineRule="exact"/>
              <w:jc w:val="both"/>
              <w:rPr>
                <w:rFonts w:ascii="ＭＳ Ｐゴシック" w:eastAsia="ＭＳ Ｐゴシック" w:hAnsi="ＭＳ Ｐゴシック" w:cs="ＭＳ Ｐゴシック"/>
                <w:sz w:val="18"/>
                <w:szCs w:val="18"/>
              </w:rPr>
            </w:pPr>
            <w:r w:rsidRPr="00974EBB">
              <w:rPr>
                <w:rFonts w:ascii="ＭＳ Ｐゴシック" w:eastAsia="ＭＳ Ｐゴシック" w:hAnsi="ＭＳ Ｐゴシック" w:hint="eastAsia"/>
                <w:sz w:val="18"/>
                <w:szCs w:val="18"/>
              </w:rPr>
              <w:t>荷物かけフックの確保</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59FE29E"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1C5B099"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2748D8B4" w14:textId="77777777" w:rsidTr="00095347">
        <w:trPr>
          <w:trHeight w:val="64"/>
        </w:trPr>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EFFA5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4435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78F325"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72149A4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1B7036DE" w14:textId="77777777" w:rsidR="00637F50" w:rsidRPr="00EC7E68"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○避難所等運営者において、便器内にトイレットペーパー以外のものを混入されるのを防止、また、トイレへの落とし物を防ぐことなどを目的とし、荷物かけフックを設置</w:t>
            </w:r>
          </w:p>
        </w:tc>
        <w:tc>
          <w:tcPr>
            <w:tcW w:w="567" w:type="dxa"/>
            <w:tcBorders>
              <w:top w:val="single" w:sz="4" w:space="0" w:color="auto"/>
              <w:left w:val="single" w:sz="4" w:space="0" w:color="auto"/>
              <w:bottom w:val="dashSmallGap" w:sz="4" w:space="0" w:color="auto"/>
              <w:right w:val="single" w:sz="4" w:space="0" w:color="auto"/>
            </w:tcBorders>
            <w:vAlign w:val="center"/>
          </w:tcPr>
          <w:p w14:paraId="3AF5B3CC"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7EFF681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1A5B9952" w14:textId="77777777" w:rsidTr="00095347">
        <w:trPr>
          <w:trHeight w:val="64"/>
        </w:trPr>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30AE3A99"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270AC4D1"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single" w:sz="4" w:space="0" w:color="auto"/>
            </w:tcBorders>
            <w:shd w:val="clear" w:color="auto" w:fill="F2F2F2" w:themeFill="background1" w:themeFillShade="F2"/>
            <w:vAlign w:val="center"/>
          </w:tcPr>
          <w:p w14:paraId="632D5978" w14:textId="77777777" w:rsidR="00637F50"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single" w:sz="4" w:space="0" w:color="auto"/>
              <w:left w:val="single" w:sz="4" w:space="0" w:color="auto"/>
              <w:bottom w:val="nil"/>
            </w:tcBorders>
            <w:shd w:val="clear" w:color="auto" w:fill="F2F2F2" w:themeFill="background1" w:themeFillShade="F2"/>
            <w:noWrap/>
            <w:vAlign w:val="center"/>
            <w:hideMark/>
          </w:tcPr>
          <w:p w14:paraId="5DCE3EB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Pr>
                <w:rFonts w:ascii="ＭＳ Ｐゴシック" w:eastAsia="ＭＳ Ｐゴシック" w:hAnsi="ＭＳ Ｐゴシック" w:cs="ＭＳ Ｐゴシック" w:hint="eastAsia"/>
                <w:w w:val="80"/>
                <w:sz w:val="18"/>
                <w:szCs w:val="18"/>
              </w:rPr>
              <w:t>8</w:t>
            </w:r>
            <w:r w:rsidRPr="00DC0EDF">
              <w:rPr>
                <w:rFonts w:ascii="ＭＳ Ｐゴシック" w:eastAsia="ＭＳ Ｐゴシック" w:hAnsi="ＭＳ Ｐゴシック" w:cs="ＭＳ Ｐゴシック" w:hint="eastAsia"/>
                <w:w w:val="80"/>
                <w:sz w:val="18"/>
                <w:szCs w:val="18"/>
              </w:rPr>
              <w:t>-</w:t>
            </w:r>
            <w:r>
              <w:rPr>
                <w:rFonts w:ascii="ＭＳ Ｐゴシック" w:eastAsia="ＭＳ Ｐゴシック" w:hAnsi="ＭＳ Ｐゴシック" w:cs="ＭＳ Ｐゴシック" w:hint="eastAsia"/>
                <w:w w:val="80"/>
                <w:sz w:val="18"/>
                <w:szCs w:val="18"/>
              </w:rPr>
              <w:t>7</w:t>
            </w:r>
          </w:p>
        </w:tc>
        <w:tc>
          <w:tcPr>
            <w:tcW w:w="5811" w:type="dxa"/>
            <w:tcBorders>
              <w:top w:val="single" w:sz="4" w:space="0" w:color="auto"/>
              <w:bottom w:val="single" w:sz="4" w:space="0" w:color="auto"/>
              <w:right w:val="single" w:sz="4" w:space="0" w:color="auto"/>
            </w:tcBorders>
            <w:shd w:val="clear" w:color="auto" w:fill="F2F2F2" w:themeFill="background1" w:themeFillShade="F2"/>
            <w:vAlign w:val="center"/>
          </w:tcPr>
          <w:p w14:paraId="4C49B2F3" w14:textId="77777777" w:rsidR="00637F50" w:rsidRPr="00EC7E68" w:rsidRDefault="00637F50" w:rsidP="00095347">
            <w:pPr>
              <w:spacing w:line="220" w:lineRule="exact"/>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hint="eastAsia"/>
                <w:sz w:val="18"/>
                <w:szCs w:val="18"/>
              </w:rPr>
              <w:t>防虫・除虫対策の実施</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262E965"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c>
          <w:tcPr>
            <w:tcW w:w="567"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7A0AEB7"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p>
        </w:tc>
      </w:tr>
      <w:tr w:rsidR="00637F50" w:rsidRPr="00DC0EDF" w14:paraId="2D6A87C1" w14:textId="77777777" w:rsidTr="00095347">
        <w:trPr>
          <w:trHeight w:val="64"/>
        </w:trPr>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47159569"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2211C6F2"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vAlign w:val="center"/>
          </w:tcPr>
          <w:p w14:paraId="1F09F7AD"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right w:val="single" w:sz="4" w:space="0" w:color="auto"/>
            </w:tcBorders>
            <w:shd w:val="clear" w:color="auto" w:fill="F2F2F2" w:themeFill="background1" w:themeFillShade="F2"/>
            <w:noWrap/>
            <w:vAlign w:val="center"/>
          </w:tcPr>
          <w:p w14:paraId="5C6F5F71"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single" w:sz="4" w:space="0" w:color="auto"/>
              <w:left w:val="nil"/>
              <w:bottom w:val="dashSmallGap" w:sz="4" w:space="0" w:color="auto"/>
              <w:right w:val="single" w:sz="4" w:space="0" w:color="auto"/>
            </w:tcBorders>
            <w:shd w:val="clear" w:color="auto" w:fill="auto"/>
            <w:vAlign w:val="center"/>
          </w:tcPr>
          <w:p w14:paraId="37AD69B6" w14:textId="77777777" w:rsidR="00637F50" w:rsidRPr="00EC7E68"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○避難所等運営者において、汚物用ビニール袋、汚物用脱臭剤の用意</w:t>
            </w:r>
          </w:p>
        </w:tc>
        <w:tc>
          <w:tcPr>
            <w:tcW w:w="567" w:type="dxa"/>
            <w:tcBorders>
              <w:top w:val="single" w:sz="4" w:space="0" w:color="auto"/>
              <w:left w:val="single" w:sz="4" w:space="0" w:color="auto"/>
              <w:bottom w:val="dashSmallGap" w:sz="4" w:space="0" w:color="auto"/>
              <w:right w:val="single" w:sz="4" w:space="0" w:color="auto"/>
            </w:tcBorders>
            <w:vAlign w:val="center"/>
          </w:tcPr>
          <w:p w14:paraId="12BD4808"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single" w:sz="4" w:space="0" w:color="auto"/>
              <w:left w:val="single" w:sz="4" w:space="0" w:color="auto"/>
              <w:bottom w:val="dashSmallGap" w:sz="4" w:space="0" w:color="auto"/>
              <w:right w:val="single" w:sz="4" w:space="0" w:color="auto"/>
            </w:tcBorders>
            <w:vAlign w:val="center"/>
          </w:tcPr>
          <w:p w14:paraId="02811761"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r w:rsidR="00637F50" w:rsidRPr="00DC0EDF" w14:paraId="72B315E6" w14:textId="77777777" w:rsidTr="00095347">
        <w:trPr>
          <w:trHeight w:val="64"/>
        </w:trPr>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6D4B3"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347AC2DA"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53"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vAlign w:val="center"/>
          </w:tcPr>
          <w:p w14:paraId="6491E75B"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r w:rsidRPr="00DC0EDF">
              <w:rPr>
                <w:rFonts w:ascii="ＭＳ Ｐゴシック" w:eastAsia="ＭＳ Ｐゴシック" w:hAnsi="ＭＳ Ｐゴシック" w:cs="ＭＳ Ｐゴシック" w:hint="eastAsia"/>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4C6576CF" w14:textId="77777777" w:rsidR="00637F50" w:rsidRPr="00DC0EDF" w:rsidRDefault="00637F50" w:rsidP="00095347">
            <w:pPr>
              <w:spacing w:line="220" w:lineRule="exact"/>
              <w:jc w:val="center"/>
              <w:rPr>
                <w:rFonts w:ascii="ＭＳ Ｐゴシック" w:eastAsia="ＭＳ Ｐゴシック" w:hAnsi="ＭＳ Ｐゴシック" w:cs="ＭＳ Ｐゴシック"/>
                <w:w w:val="80"/>
                <w:sz w:val="18"/>
                <w:szCs w:val="18"/>
              </w:rPr>
            </w:pPr>
          </w:p>
        </w:tc>
        <w:tc>
          <w:tcPr>
            <w:tcW w:w="5811" w:type="dxa"/>
            <w:tcBorders>
              <w:top w:val="dashSmallGap" w:sz="4" w:space="0" w:color="auto"/>
              <w:left w:val="nil"/>
              <w:bottom w:val="single" w:sz="4" w:space="0" w:color="auto"/>
              <w:right w:val="single" w:sz="4" w:space="0" w:color="auto"/>
            </w:tcBorders>
            <w:shd w:val="clear" w:color="auto" w:fill="auto"/>
            <w:vAlign w:val="center"/>
          </w:tcPr>
          <w:p w14:paraId="6B8BBA7D" w14:textId="77777777" w:rsidR="00637F50" w:rsidRPr="00EC7E68" w:rsidRDefault="00637F50" w:rsidP="00095347">
            <w:pPr>
              <w:spacing w:line="220" w:lineRule="exact"/>
              <w:ind w:left="181" w:hanging="181"/>
              <w:jc w:val="both"/>
              <w:rPr>
                <w:rFonts w:ascii="ＭＳ Ｐゴシック" w:eastAsia="ＭＳ Ｐゴシック" w:hAnsi="ＭＳ Ｐゴシック" w:cs="ＭＳ Ｐゴシック"/>
                <w:sz w:val="18"/>
                <w:szCs w:val="18"/>
              </w:rPr>
            </w:pPr>
            <w:r w:rsidRPr="00EC7E68">
              <w:rPr>
                <w:rFonts w:ascii="ＭＳ Ｐゴシック" w:eastAsia="ＭＳ Ｐゴシック" w:hAnsi="ＭＳ Ｐゴシック" w:cs="ＭＳ Ｐゴシック" w:hint="eastAsia"/>
                <w:sz w:val="18"/>
                <w:szCs w:val="18"/>
              </w:rPr>
              <w:t>○避難所等運営者において、トイレ用防虫剤の用意</w:t>
            </w:r>
          </w:p>
        </w:tc>
        <w:tc>
          <w:tcPr>
            <w:tcW w:w="567" w:type="dxa"/>
            <w:tcBorders>
              <w:top w:val="dashSmallGap" w:sz="4" w:space="0" w:color="auto"/>
              <w:left w:val="single" w:sz="4" w:space="0" w:color="auto"/>
              <w:bottom w:val="single" w:sz="4" w:space="0" w:color="auto"/>
              <w:right w:val="single" w:sz="4" w:space="0" w:color="auto"/>
            </w:tcBorders>
            <w:vAlign w:val="center"/>
          </w:tcPr>
          <w:p w14:paraId="6A7E3EB3"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c>
          <w:tcPr>
            <w:tcW w:w="567" w:type="dxa"/>
            <w:tcBorders>
              <w:top w:val="dashSmallGap" w:sz="4" w:space="0" w:color="auto"/>
              <w:left w:val="single" w:sz="4" w:space="0" w:color="auto"/>
              <w:bottom w:val="single" w:sz="4" w:space="0" w:color="auto"/>
              <w:right w:val="single" w:sz="4" w:space="0" w:color="auto"/>
            </w:tcBorders>
            <w:vAlign w:val="center"/>
          </w:tcPr>
          <w:p w14:paraId="08384B72" w14:textId="77777777" w:rsidR="00637F50" w:rsidRPr="00DC0EDF" w:rsidRDefault="00637F50" w:rsidP="00095347">
            <w:pPr>
              <w:spacing w:line="220" w:lineRule="exact"/>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w:t>
            </w:r>
          </w:p>
        </w:tc>
      </w:tr>
    </w:tbl>
    <w:p w14:paraId="3BCE9BCD" w14:textId="77777777" w:rsidR="001832D3" w:rsidRPr="001832D3" w:rsidRDefault="001832D3" w:rsidP="001832D3"/>
    <w:sectPr w:rsidR="001832D3" w:rsidRPr="001832D3" w:rsidSect="007F02D8">
      <w:footerReference w:type="default" r:id="rId8"/>
      <w:pgSz w:w="11906" w:h="16838" w:code="9"/>
      <w:pgMar w:top="1418" w:right="1418" w:bottom="1588" w:left="1418" w:header="709" w:footer="709" w:gutter="0"/>
      <w:pgNumType w:start="1"/>
      <w:cols w:space="708"/>
      <w:docGrid w:type="linesAndChars" w:linePitch="364"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0872D" w14:textId="77777777" w:rsidR="001F1CC6" w:rsidRDefault="001F1CC6">
      <w:r>
        <w:separator/>
      </w:r>
    </w:p>
  </w:endnote>
  <w:endnote w:type="continuationSeparator" w:id="0">
    <w:p w14:paraId="62255D66" w14:textId="77777777" w:rsidR="001F1CC6" w:rsidRDefault="001F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621560"/>
      <w:docPartObj>
        <w:docPartGallery w:val="Page Numbers (Bottom of Page)"/>
        <w:docPartUnique/>
      </w:docPartObj>
    </w:sdtPr>
    <w:sdtEndPr>
      <w:rPr>
        <w:rFonts w:asciiTheme="majorEastAsia" w:eastAsiaTheme="majorEastAsia" w:hAnsiTheme="majorEastAsia"/>
        <w:sz w:val="24"/>
      </w:rPr>
    </w:sdtEndPr>
    <w:sdtContent>
      <w:p w14:paraId="7FA9BEC8" w14:textId="333307CE" w:rsidR="001F1CC6" w:rsidRPr="0033445F" w:rsidRDefault="001F1CC6" w:rsidP="0000793E">
        <w:pPr>
          <w:pStyle w:val="ae"/>
          <w:jc w:val="center"/>
          <w:rPr>
            <w:rFonts w:asciiTheme="majorEastAsia" w:eastAsiaTheme="majorEastAsia" w:hAnsiTheme="majorEastAsia"/>
            <w:sz w:val="24"/>
          </w:rPr>
        </w:pPr>
        <w:r w:rsidRPr="0033445F">
          <w:rPr>
            <w:rFonts w:asciiTheme="majorEastAsia" w:eastAsiaTheme="majorEastAsia" w:hAnsiTheme="majorEastAsia"/>
            <w:sz w:val="24"/>
          </w:rPr>
          <w:fldChar w:fldCharType="begin"/>
        </w:r>
        <w:r w:rsidRPr="0033445F">
          <w:rPr>
            <w:rFonts w:asciiTheme="majorEastAsia" w:eastAsiaTheme="majorEastAsia" w:hAnsiTheme="majorEastAsia"/>
            <w:sz w:val="24"/>
          </w:rPr>
          <w:instrText>PAGE   \* MERGEFORMAT</w:instrText>
        </w:r>
        <w:r w:rsidRPr="0033445F">
          <w:rPr>
            <w:rFonts w:asciiTheme="majorEastAsia" w:eastAsiaTheme="majorEastAsia" w:hAnsiTheme="majorEastAsia"/>
            <w:sz w:val="24"/>
          </w:rPr>
          <w:fldChar w:fldCharType="separate"/>
        </w:r>
        <w:r w:rsidR="009602D6" w:rsidRPr="009602D6">
          <w:rPr>
            <w:rFonts w:asciiTheme="majorEastAsia" w:eastAsiaTheme="majorEastAsia" w:hAnsiTheme="majorEastAsia"/>
            <w:noProof/>
            <w:sz w:val="24"/>
            <w:lang w:val="ja-JP"/>
          </w:rPr>
          <w:t>25</w:t>
        </w:r>
        <w:r w:rsidRPr="0033445F">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A7178" w14:textId="77777777" w:rsidR="001F1CC6" w:rsidRDefault="001F1CC6">
      <w:r>
        <w:separator/>
      </w:r>
    </w:p>
  </w:footnote>
  <w:footnote w:type="continuationSeparator" w:id="0">
    <w:p w14:paraId="0AC59D85" w14:textId="77777777" w:rsidR="001F1CC6" w:rsidRDefault="001F1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0F2EBAD6"/>
    <w:lvl w:ilvl="0">
      <w:start w:val="1"/>
      <w:numFmt w:val="bullet"/>
      <w:pStyle w:val="5"/>
      <w:lvlText w:val="□"/>
      <w:lvlJc w:val="left"/>
      <w:pPr>
        <w:tabs>
          <w:tab w:val="num" w:pos="1721"/>
        </w:tabs>
        <w:ind w:left="1701" w:hanging="340"/>
      </w:pPr>
      <w:rPr>
        <w:rFonts w:ascii="ＭＳ Ｐ明朝" w:eastAsia="ＭＳ Ｐ明朝" w:hAnsi="Symbol" w:hint="eastAsia"/>
      </w:rPr>
    </w:lvl>
  </w:abstractNum>
  <w:abstractNum w:abstractNumId="1" w15:restartNumberingAfterBreak="0">
    <w:nsid w:val="FFFFFF81"/>
    <w:multiLevelType w:val="singleLevel"/>
    <w:tmpl w:val="DC04046E"/>
    <w:lvl w:ilvl="0">
      <w:start w:val="1"/>
      <w:numFmt w:val="bullet"/>
      <w:pStyle w:val="4"/>
      <w:lvlText w:val="■"/>
      <w:lvlJc w:val="left"/>
      <w:pPr>
        <w:tabs>
          <w:tab w:val="num" w:pos="1721"/>
        </w:tabs>
        <w:ind w:left="1701" w:hanging="340"/>
      </w:pPr>
      <w:rPr>
        <w:rFonts w:ascii="ＭＳ Ｐ明朝" w:eastAsia="ＭＳ Ｐ明朝" w:hAnsi="Symbol" w:hint="eastAsia"/>
      </w:rPr>
    </w:lvl>
  </w:abstractNum>
  <w:abstractNum w:abstractNumId="2" w15:restartNumberingAfterBreak="0">
    <w:nsid w:val="FFFFFF82"/>
    <w:multiLevelType w:val="singleLevel"/>
    <w:tmpl w:val="1E1EB7CA"/>
    <w:lvl w:ilvl="0">
      <w:start w:val="1"/>
      <w:numFmt w:val="bullet"/>
      <w:pStyle w:val="3"/>
      <w:lvlText w:val="○"/>
      <w:lvlJc w:val="left"/>
      <w:pPr>
        <w:tabs>
          <w:tab w:val="num" w:pos="1778"/>
        </w:tabs>
        <w:ind w:left="1701" w:hanging="283"/>
      </w:pPr>
      <w:rPr>
        <w:rFonts w:ascii="ＭＳ Ｐ明朝" w:eastAsia="ＭＳ Ｐ明朝" w:hint="eastAsia"/>
        <w:sz w:val="22"/>
      </w:rPr>
    </w:lvl>
  </w:abstractNum>
  <w:abstractNum w:abstractNumId="3" w15:restartNumberingAfterBreak="0">
    <w:nsid w:val="FFFFFF83"/>
    <w:multiLevelType w:val="singleLevel"/>
    <w:tmpl w:val="8E90B8F4"/>
    <w:lvl w:ilvl="0">
      <w:start w:val="1"/>
      <w:numFmt w:val="bullet"/>
      <w:pStyle w:val="2"/>
      <w:lvlText w:val="●"/>
      <w:lvlJc w:val="left"/>
      <w:pPr>
        <w:tabs>
          <w:tab w:val="num" w:pos="1780"/>
        </w:tabs>
        <w:ind w:left="1780" w:hanging="362"/>
      </w:pPr>
      <w:rPr>
        <w:rFonts w:ascii="ＭＳ Ｐ明朝" w:eastAsia="ＭＳ Ｐ明朝" w:hint="eastAsia"/>
      </w:rPr>
    </w:lvl>
  </w:abstractNum>
  <w:abstractNum w:abstractNumId="4" w15:restartNumberingAfterBreak="0">
    <w:nsid w:val="FFFFFF89"/>
    <w:multiLevelType w:val="singleLevel"/>
    <w:tmpl w:val="D2908B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57B77A7"/>
    <w:multiLevelType w:val="hybridMultilevel"/>
    <w:tmpl w:val="482C4B22"/>
    <w:lvl w:ilvl="0" w:tplc="EE40D28E">
      <w:start w:val="1"/>
      <w:numFmt w:val="bullet"/>
      <w:lvlText w:val="⃝"/>
      <w:lvlJc w:val="left"/>
      <w:pPr>
        <w:tabs>
          <w:tab w:val="num" w:pos="720"/>
        </w:tabs>
        <w:ind w:left="720" w:hanging="360"/>
      </w:pPr>
      <w:rPr>
        <w:rFonts w:ascii="メイリオ" w:eastAsia="メイリオ" w:hAnsi="メイリオ" w:hint="eastAsia"/>
      </w:rPr>
    </w:lvl>
    <w:lvl w:ilvl="1" w:tplc="FF68E8B6" w:tentative="1">
      <w:start w:val="1"/>
      <w:numFmt w:val="bullet"/>
      <w:lvlText w:val=""/>
      <w:lvlJc w:val="left"/>
      <w:pPr>
        <w:tabs>
          <w:tab w:val="num" w:pos="1440"/>
        </w:tabs>
        <w:ind w:left="1440" w:hanging="360"/>
      </w:pPr>
      <w:rPr>
        <w:rFonts w:ascii="Wingdings" w:hAnsi="Wingdings" w:hint="default"/>
      </w:rPr>
    </w:lvl>
    <w:lvl w:ilvl="2" w:tplc="1B18E998" w:tentative="1">
      <w:start w:val="1"/>
      <w:numFmt w:val="bullet"/>
      <w:lvlText w:val=""/>
      <w:lvlJc w:val="left"/>
      <w:pPr>
        <w:tabs>
          <w:tab w:val="num" w:pos="2160"/>
        </w:tabs>
        <w:ind w:left="2160" w:hanging="360"/>
      </w:pPr>
      <w:rPr>
        <w:rFonts w:ascii="Wingdings" w:hAnsi="Wingdings" w:hint="default"/>
      </w:rPr>
    </w:lvl>
    <w:lvl w:ilvl="3" w:tplc="2F8684BC" w:tentative="1">
      <w:start w:val="1"/>
      <w:numFmt w:val="bullet"/>
      <w:lvlText w:val=""/>
      <w:lvlJc w:val="left"/>
      <w:pPr>
        <w:tabs>
          <w:tab w:val="num" w:pos="2880"/>
        </w:tabs>
        <w:ind w:left="2880" w:hanging="360"/>
      </w:pPr>
      <w:rPr>
        <w:rFonts w:ascii="Wingdings" w:hAnsi="Wingdings" w:hint="default"/>
      </w:rPr>
    </w:lvl>
    <w:lvl w:ilvl="4" w:tplc="B43299EC" w:tentative="1">
      <w:start w:val="1"/>
      <w:numFmt w:val="bullet"/>
      <w:lvlText w:val=""/>
      <w:lvlJc w:val="left"/>
      <w:pPr>
        <w:tabs>
          <w:tab w:val="num" w:pos="3600"/>
        </w:tabs>
        <w:ind w:left="3600" w:hanging="360"/>
      </w:pPr>
      <w:rPr>
        <w:rFonts w:ascii="Wingdings" w:hAnsi="Wingdings" w:hint="default"/>
      </w:rPr>
    </w:lvl>
    <w:lvl w:ilvl="5" w:tplc="7730EDDE" w:tentative="1">
      <w:start w:val="1"/>
      <w:numFmt w:val="bullet"/>
      <w:lvlText w:val=""/>
      <w:lvlJc w:val="left"/>
      <w:pPr>
        <w:tabs>
          <w:tab w:val="num" w:pos="4320"/>
        </w:tabs>
        <w:ind w:left="4320" w:hanging="360"/>
      </w:pPr>
      <w:rPr>
        <w:rFonts w:ascii="Wingdings" w:hAnsi="Wingdings" w:hint="default"/>
      </w:rPr>
    </w:lvl>
    <w:lvl w:ilvl="6" w:tplc="F66A0442" w:tentative="1">
      <w:start w:val="1"/>
      <w:numFmt w:val="bullet"/>
      <w:lvlText w:val=""/>
      <w:lvlJc w:val="left"/>
      <w:pPr>
        <w:tabs>
          <w:tab w:val="num" w:pos="5040"/>
        </w:tabs>
        <w:ind w:left="5040" w:hanging="360"/>
      </w:pPr>
      <w:rPr>
        <w:rFonts w:ascii="Wingdings" w:hAnsi="Wingdings" w:hint="default"/>
      </w:rPr>
    </w:lvl>
    <w:lvl w:ilvl="7" w:tplc="D780C7BC" w:tentative="1">
      <w:start w:val="1"/>
      <w:numFmt w:val="bullet"/>
      <w:lvlText w:val=""/>
      <w:lvlJc w:val="left"/>
      <w:pPr>
        <w:tabs>
          <w:tab w:val="num" w:pos="5760"/>
        </w:tabs>
        <w:ind w:left="5760" w:hanging="360"/>
      </w:pPr>
      <w:rPr>
        <w:rFonts w:ascii="Wingdings" w:hAnsi="Wingdings" w:hint="default"/>
      </w:rPr>
    </w:lvl>
    <w:lvl w:ilvl="8" w:tplc="2714AB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E848E9"/>
    <w:multiLevelType w:val="hybridMultilevel"/>
    <w:tmpl w:val="8A66ECF2"/>
    <w:lvl w:ilvl="0" w:tplc="EE40D28E">
      <w:start w:val="1"/>
      <w:numFmt w:val="bullet"/>
      <w:lvlText w:val="⃝"/>
      <w:lvlJc w:val="left"/>
      <w:pPr>
        <w:tabs>
          <w:tab w:val="num" w:pos="720"/>
        </w:tabs>
        <w:ind w:left="720" w:hanging="360"/>
      </w:pPr>
      <w:rPr>
        <w:rFonts w:ascii="メイリオ" w:eastAsia="メイリオ" w:hAnsi="メイリオ" w:hint="eastAsia"/>
      </w:rPr>
    </w:lvl>
    <w:lvl w:ilvl="1" w:tplc="FF3AD9F2" w:tentative="1">
      <w:start w:val="1"/>
      <w:numFmt w:val="bullet"/>
      <w:lvlText w:val=""/>
      <w:lvlJc w:val="left"/>
      <w:pPr>
        <w:tabs>
          <w:tab w:val="num" w:pos="1440"/>
        </w:tabs>
        <w:ind w:left="1440" w:hanging="360"/>
      </w:pPr>
      <w:rPr>
        <w:rFonts w:ascii="Wingdings" w:hAnsi="Wingdings" w:hint="default"/>
      </w:rPr>
    </w:lvl>
    <w:lvl w:ilvl="2" w:tplc="986E45FA" w:tentative="1">
      <w:start w:val="1"/>
      <w:numFmt w:val="bullet"/>
      <w:lvlText w:val=""/>
      <w:lvlJc w:val="left"/>
      <w:pPr>
        <w:tabs>
          <w:tab w:val="num" w:pos="2160"/>
        </w:tabs>
        <w:ind w:left="2160" w:hanging="360"/>
      </w:pPr>
      <w:rPr>
        <w:rFonts w:ascii="Wingdings" w:hAnsi="Wingdings" w:hint="default"/>
      </w:rPr>
    </w:lvl>
    <w:lvl w:ilvl="3" w:tplc="00786D9A" w:tentative="1">
      <w:start w:val="1"/>
      <w:numFmt w:val="bullet"/>
      <w:lvlText w:val=""/>
      <w:lvlJc w:val="left"/>
      <w:pPr>
        <w:tabs>
          <w:tab w:val="num" w:pos="2880"/>
        </w:tabs>
        <w:ind w:left="2880" w:hanging="360"/>
      </w:pPr>
      <w:rPr>
        <w:rFonts w:ascii="Wingdings" w:hAnsi="Wingdings" w:hint="default"/>
      </w:rPr>
    </w:lvl>
    <w:lvl w:ilvl="4" w:tplc="252ED428" w:tentative="1">
      <w:start w:val="1"/>
      <w:numFmt w:val="bullet"/>
      <w:lvlText w:val=""/>
      <w:lvlJc w:val="left"/>
      <w:pPr>
        <w:tabs>
          <w:tab w:val="num" w:pos="3600"/>
        </w:tabs>
        <w:ind w:left="3600" w:hanging="360"/>
      </w:pPr>
      <w:rPr>
        <w:rFonts w:ascii="Wingdings" w:hAnsi="Wingdings" w:hint="default"/>
      </w:rPr>
    </w:lvl>
    <w:lvl w:ilvl="5" w:tplc="7B16763C" w:tentative="1">
      <w:start w:val="1"/>
      <w:numFmt w:val="bullet"/>
      <w:lvlText w:val=""/>
      <w:lvlJc w:val="left"/>
      <w:pPr>
        <w:tabs>
          <w:tab w:val="num" w:pos="4320"/>
        </w:tabs>
        <w:ind w:left="4320" w:hanging="360"/>
      </w:pPr>
      <w:rPr>
        <w:rFonts w:ascii="Wingdings" w:hAnsi="Wingdings" w:hint="default"/>
      </w:rPr>
    </w:lvl>
    <w:lvl w:ilvl="6" w:tplc="545A9B3E" w:tentative="1">
      <w:start w:val="1"/>
      <w:numFmt w:val="bullet"/>
      <w:lvlText w:val=""/>
      <w:lvlJc w:val="left"/>
      <w:pPr>
        <w:tabs>
          <w:tab w:val="num" w:pos="5040"/>
        </w:tabs>
        <w:ind w:left="5040" w:hanging="360"/>
      </w:pPr>
      <w:rPr>
        <w:rFonts w:ascii="Wingdings" w:hAnsi="Wingdings" w:hint="default"/>
      </w:rPr>
    </w:lvl>
    <w:lvl w:ilvl="7" w:tplc="1598E4AA" w:tentative="1">
      <w:start w:val="1"/>
      <w:numFmt w:val="bullet"/>
      <w:lvlText w:val=""/>
      <w:lvlJc w:val="left"/>
      <w:pPr>
        <w:tabs>
          <w:tab w:val="num" w:pos="5760"/>
        </w:tabs>
        <w:ind w:left="5760" w:hanging="360"/>
      </w:pPr>
      <w:rPr>
        <w:rFonts w:ascii="Wingdings" w:hAnsi="Wingdings" w:hint="default"/>
      </w:rPr>
    </w:lvl>
    <w:lvl w:ilvl="8" w:tplc="01C6725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51192D"/>
    <w:multiLevelType w:val="multilevel"/>
    <w:tmpl w:val="9592A782"/>
    <w:styleLink w:val="105newv8"/>
    <w:lvl w:ilvl="0">
      <w:start w:val="1"/>
      <w:numFmt w:val="upperLetter"/>
      <w:suff w:val="space"/>
      <w:lvlText w:val="%1."/>
      <w:lvlJc w:val="left"/>
      <w:pPr>
        <w:ind w:left="420" w:hanging="420"/>
      </w:pPr>
      <w:rPr>
        <w:rFonts w:asciiTheme="majorHAnsi" w:eastAsia="ＭＳ ゴシック" w:hAnsiTheme="majorHAnsi" w:hint="default"/>
        <w:b w:val="0"/>
        <w:i w:val="0"/>
        <w:sz w:val="28"/>
      </w:rPr>
    </w:lvl>
    <w:lvl w:ilvl="1">
      <w:start w:val="1"/>
      <w:numFmt w:val="upperRoman"/>
      <w:suff w:val="nothing"/>
      <w:lvlText w:val="%2．"/>
      <w:lvlJc w:val="left"/>
      <w:pPr>
        <w:ind w:left="420" w:hanging="420"/>
      </w:pPr>
      <w:rPr>
        <w:rFonts w:ascii="ＭＳ ゴシック" w:eastAsia="ＭＳ ゴシック" w:hAnsi="ＭＳ ゴシック" w:hint="eastAsia"/>
        <w:b w:val="0"/>
        <w:i w:val="0"/>
        <w:sz w:val="28"/>
      </w:rPr>
    </w:lvl>
    <w:lvl w:ilvl="2">
      <w:start w:val="1"/>
      <w:numFmt w:val="decimalFullWidth"/>
      <w:suff w:val="nothing"/>
      <w:lvlText w:val="%3．"/>
      <w:lvlJc w:val="left"/>
      <w:pPr>
        <w:ind w:left="340" w:hanging="340"/>
      </w:pPr>
      <w:rPr>
        <w:rFonts w:asciiTheme="majorHAnsi" w:eastAsia="ＭＳ ゴシック" w:hAnsiTheme="majorHAnsi" w:hint="default"/>
        <w:sz w:val="22"/>
      </w:rPr>
    </w:lvl>
    <w:lvl w:ilvl="3">
      <w:start w:val="1"/>
      <w:numFmt w:val="decimalFullWidth"/>
      <w:suff w:val="nothing"/>
      <w:lvlText w:val="（%4）"/>
      <w:lvlJc w:val="left"/>
      <w:pPr>
        <w:ind w:left="851" w:hanging="851"/>
      </w:pPr>
      <w:rPr>
        <w:rFonts w:eastAsia="ＭＳ ゴシック"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4">
      <w:start w:val="1"/>
      <w:numFmt w:val="decimalFullWidth"/>
      <w:suff w:val="nothing"/>
      <w:lvlText w:val="%5）"/>
      <w:lvlJc w:val="left"/>
      <w:pPr>
        <w:ind w:left="851" w:hanging="624"/>
      </w:pPr>
      <w:rPr>
        <w:rFonts w:eastAsia="ＭＳ ゴシック"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rPr>
    </w:lvl>
    <w:lvl w:ilvl="5">
      <w:start w:val="1"/>
      <w:numFmt w:val="decimalEnclosedCircle"/>
      <w:suff w:val="space"/>
      <w:lvlText w:val="%6"/>
      <w:lvlJc w:val="left"/>
      <w:pPr>
        <w:ind w:left="1021" w:hanging="454"/>
      </w:pPr>
      <w:rPr>
        <w:rFonts w:eastAsia="ＭＳ ゴシック" w:hint="eastAsia"/>
        <w:sz w:val="22"/>
      </w:rPr>
    </w:lvl>
    <w:lvl w:ilvl="6">
      <w:start w:val="1"/>
      <w:numFmt w:val="lowerLetter"/>
      <w:suff w:val="space"/>
      <w:lvlText w:val="%7）"/>
      <w:lvlJc w:val="left"/>
      <w:pPr>
        <w:ind w:left="1702" w:hanging="567"/>
      </w:pPr>
      <w:rPr>
        <w:rFonts w:asciiTheme="majorHAnsi" w:eastAsia="ＭＳ ゴシック" w:hAnsiTheme="majorHAnsi" w:hint="default"/>
        <w:sz w:val="22"/>
      </w:rPr>
    </w:lvl>
    <w:lvl w:ilvl="7">
      <w:start w:val="1"/>
      <w:numFmt w:val="decimalFullWidth"/>
      <w:lvlRestart w:val="2"/>
      <w:suff w:val="space"/>
      <w:lvlText w:val="図%2-%8"/>
      <w:lvlJc w:val="left"/>
      <w:pPr>
        <w:ind w:left="0" w:firstLine="0"/>
      </w:pPr>
      <w:rPr>
        <w:rFonts w:hint="eastAsia"/>
      </w:rPr>
    </w:lvl>
    <w:lvl w:ilvl="8">
      <w:start w:val="1"/>
      <w:numFmt w:val="decimalFullWidth"/>
      <w:lvlRestart w:val="2"/>
      <w:suff w:val="space"/>
      <w:lvlText w:val="表%2-%9"/>
      <w:lvlJc w:val="left"/>
      <w:pPr>
        <w:ind w:left="0" w:firstLine="0"/>
      </w:pPr>
      <w:rPr>
        <w:rFonts w:hint="eastAsia"/>
      </w:rPr>
    </w:lvl>
  </w:abstractNum>
  <w:abstractNum w:abstractNumId="8" w15:restartNumberingAfterBreak="0">
    <w:nsid w:val="14EF5AFF"/>
    <w:multiLevelType w:val="hybridMultilevel"/>
    <w:tmpl w:val="6688C8CA"/>
    <w:lvl w:ilvl="0" w:tplc="363AD690">
      <w:start w:val="1"/>
      <w:numFmt w:val="bullet"/>
      <w:pStyle w:val="6"/>
      <w:lvlText w:val="※"/>
      <w:lvlJc w:val="left"/>
      <w:pPr>
        <w:tabs>
          <w:tab w:val="num" w:pos="1721"/>
        </w:tabs>
        <w:ind w:left="1701" w:hanging="340"/>
      </w:pPr>
      <w:rPr>
        <w:rFonts w:ascii="ＭＳ Ｐ明朝" w:eastAsia="ＭＳ Ｐ明朝" w:hAnsi="Symbol"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60F0C"/>
    <w:multiLevelType w:val="hybridMultilevel"/>
    <w:tmpl w:val="F370B874"/>
    <w:lvl w:ilvl="0" w:tplc="AF305B7E">
      <w:start w:val="1"/>
      <w:numFmt w:val="bullet"/>
      <w:lvlText w:val="⃝"/>
      <w:lvlJc w:val="left"/>
      <w:pPr>
        <w:ind w:left="420" w:hanging="420"/>
      </w:pPr>
      <w:rPr>
        <w:rFonts w:ascii="メイリオ" w:eastAsia="メイリオ" w:hAnsi="メイリオ" w:hint="eastAsia"/>
      </w:rPr>
    </w:lvl>
    <w:lvl w:ilvl="1" w:tplc="AA5C30B8">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2F324A"/>
    <w:multiLevelType w:val="hybridMultilevel"/>
    <w:tmpl w:val="E08E451E"/>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1" w15:restartNumberingAfterBreak="0">
    <w:nsid w:val="26776C67"/>
    <w:multiLevelType w:val="hybridMultilevel"/>
    <w:tmpl w:val="E89439C2"/>
    <w:lvl w:ilvl="0" w:tplc="EE40D28E">
      <w:start w:val="1"/>
      <w:numFmt w:val="bullet"/>
      <w:lvlText w:val="⃝"/>
      <w:lvlJc w:val="left"/>
      <w:pPr>
        <w:ind w:left="1096" w:hanging="420"/>
      </w:pPr>
      <w:rPr>
        <w:rFonts w:ascii="メイリオ" w:eastAsia="メイリオ" w:hAnsi="メイリオ" w:hint="eastAsia"/>
      </w:rPr>
    </w:lvl>
    <w:lvl w:ilvl="1" w:tplc="0409000B" w:tentative="1">
      <w:start w:val="1"/>
      <w:numFmt w:val="bullet"/>
      <w:lvlText w:val=""/>
      <w:lvlJc w:val="left"/>
      <w:pPr>
        <w:ind w:left="1516" w:hanging="420"/>
      </w:pPr>
      <w:rPr>
        <w:rFonts w:ascii="Wingdings" w:hAnsi="Wingdings" w:hint="default"/>
      </w:rPr>
    </w:lvl>
    <w:lvl w:ilvl="2" w:tplc="0409000D" w:tentative="1">
      <w:start w:val="1"/>
      <w:numFmt w:val="bullet"/>
      <w:lvlText w:val=""/>
      <w:lvlJc w:val="left"/>
      <w:pPr>
        <w:ind w:left="1936" w:hanging="420"/>
      </w:pPr>
      <w:rPr>
        <w:rFonts w:ascii="Wingdings" w:hAnsi="Wingdings" w:hint="default"/>
      </w:rPr>
    </w:lvl>
    <w:lvl w:ilvl="3" w:tplc="04090001" w:tentative="1">
      <w:start w:val="1"/>
      <w:numFmt w:val="bullet"/>
      <w:lvlText w:val=""/>
      <w:lvlJc w:val="left"/>
      <w:pPr>
        <w:ind w:left="2356" w:hanging="420"/>
      </w:pPr>
      <w:rPr>
        <w:rFonts w:ascii="Wingdings" w:hAnsi="Wingdings" w:hint="default"/>
      </w:rPr>
    </w:lvl>
    <w:lvl w:ilvl="4" w:tplc="0409000B" w:tentative="1">
      <w:start w:val="1"/>
      <w:numFmt w:val="bullet"/>
      <w:lvlText w:val=""/>
      <w:lvlJc w:val="left"/>
      <w:pPr>
        <w:ind w:left="2776" w:hanging="420"/>
      </w:pPr>
      <w:rPr>
        <w:rFonts w:ascii="Wingdings" w:hAnsi="Wingdings" w:hint="default"/>
      </w:rPr>
    </w:lvl>
    <w:lvl w:ilvl="5" w:tplc="0409000D" w:tentative="1">
      <w:start w:val="1"/>
      <w:numFmt w:val="bullet"/>
      <w:lvlText w:val=""/>
      <w:lvlJc w:val="left"/>
      <w:pPr>
        <w:ind w:left="3196" w:hanging="420"/>
      </w:pPr>
      <w:rPr>
        <w:rFonts w:ascii="Wingdings" w:hAnsi="Wingdings" w:hint="default"/>
      </w:rPr>
    </w:lvl>
    <w:lvl w:ilvl="6" w:tplc="04090001" w:tentative="1">
      <w:start w:val="1"/>
      <w:numFmt w:val="bullet"/>
      <w:lvlText w:val=""/>
      <w:lvlJc w:val="left"/>
      <w:pPr>
        <w:ind w:left="3616" w:hanging="420"/>
      </w:pPr>
      <w:rPr>
        <w:rFonts w:ascii="Wingdings" w:hAnsi="Wingdings" w:hint="default"/>
      </w:rPr>
    </w:lvl>
    <w:lvl w:ilvl="7" w:tplc="0409000B" w:tentative="1">
      <w:start w:val="1"/>
      <w:numFmt w:val="bullet"/>
      <w:lvlText w:val=""/>
      <w:lvlJc w:val="left"/>
      <w:pPr>
        <w:ind w:left="4036" w:hanging="420"/>
      </w:pPr>
      <w:rPr>
        <w:rFonts w:ascii="Wingdings" w:hAnsi="Wingdings" w:hint="default"/>
      </w:rPr>
    </w:lvl>
    <w:lvl w:ilvl="8" w:tplc="0409000D" w:tentative="1">
      <w:start w:val="1"/>
      <w:numFmt w:val="bullet"/>
      <w:lvlText w:val=""/>
      <w:lvlJc w:val="left"/>
      <w:pPr>
        <w:ind w:left="4456" w:hanging="420"/>
      </w:pPr>
      <w:rPr>
        <w:rFonts w:ascii="Wingdings" w:hAnsi="Wingdings" w:hint="default"/>
      </w:rPr>
    </w:lvl>
  </w:abstractNum>
  <w:abstractNum w:abstractNumId="12" w15:restartNumberingAfterBreak="0">
    <w:nsid w:val="2CE204B2"/>
    <w:multiLevelType w:val="hybridMultilevel"/>
    <w:tmpl w:val="8258EF5C"/>
    <w:lvl w:ilvl="0" w:tplc="EE40D28E">
      <w:start w:val="1"/>
      <w:numFmt w:val="bullet"/>
      <w:lvlText w:val="⃝"/>
      <w:lvlJc w:val="left"/>
      <w:pPr>
        <w:ind w:left="1096" w:hanging="420"/>
      </w:pPr>
      <w:rPr>
        <w:rFonts w:ascii="メイリオ" w:eastAsia="メイリオ" w:hAnsi="メイリオ" w:hint="eastAsia"/>
      </w:rPr>
    </w:lvl>
    <w:lvl w:ilvl="1" w:tplc="0409000B" w:tentative="1">
      <w:start w:val="1"/>
      <w:numFmt w:val="bullet"/>
      <w:lvlText w:val=""/>
      <w:lvlJc w:val="left"/>
      <w:pPr>
        <w:ind w:left="1516" w:hanging="420"/>
      </w:pPr>
      <w:rPr>
        <w:rFonts w:ascii="Wingdings" w:hAnsi="Wingdings" w:hint="default"/>
      </w:rPr>
    </w:lvl>
    <w:lvl w:ilvl="2" w:tplc="0409000D" w:tentative="1">
      <w:start w:val="1"/>
      <w:numFmt w:val="bullet"/>
      <w:lvlText w:val=""/>
      <w:lvlJc w:val="left"/>
      <w:pPr>
        <w:ind w:left="1936" w:hanging="420"/>
      </w:pPr>
      <w:rPr>
        <w:rFonts w:ascii="Wingdings" w:hAnsi="Wingdings" w:hint="default"/>
      </w:rPr>
    </w:lvl>
    <w:lvl w:ilvl="3" w:tplc="04090001" w:tentative="1">
      <w:start w:val="1"/>
      <w:numFmt w:val="bullet"/>
      <w:lvlText w:val=""/>
      <w:lvlJc w:val="left"/>
      <w:pPr>
        <w:ind w:left="2356" w:hanging="420"/>
      </w:pPr>
      <w:rPr>
        <w:rFonts w:ascii="Wingdings" w:hAnsi="Wingdings" w:hint="default"/>
      </w:rPr>
    </w:lvl>
    <w:lvl w:ilvl="4" w:tplc="0409000B" w:tentative="1">
      <w:start w:val="1"/>
      <w:numFmt w:val="bullet"/>
      <w:lvlText w:val=""/>
      <w:lvlJc w:val="left"/>
      <w:pPr>
        <w:ind w:left="2776" w:hanging="420"/>
      </w:pPr>
      <w:rPr>
        <w:rFonts w:ascii="Wingdings" w:hAnsi="Wingdings" w:hint="default"/>
      </w:rPr>
    </w:lvl>
    <w:lvl w:ilvl="5" w:tplc="0409000D" w:tentative="1">
      <w:start w:val="1"/>
      <w:numFmt w:val="bullet"/>
      <w:lvlText w:val=""/>
      <w:lvlJc w:val="left"/>
      <w:pPr>
        <w:ind w:left="3196" w:hanging="420"/>
      </w:pPr>
      <w:rPr>
        <w:rFonts w:ascii="Wingdings" w:hAnsi="Wingdings" w:hint="default"/>
      </w:rPr>
    </w:lvl>
    <w:lvl w:ilvl="6" w:tplc="04090001" w:tentative="1">
      <w:start w:val="1"/>
      <w:numFmt w:val="bullet"/>
      <w:lvlText w:val=""/>
      <w:lvlJc w:val="left"/>
      <w:pPr>
        <w:ind w:left="3616" w:hanging="420"/>
      </w:pPr>
      <w:rPr>
        <w:rFonts w:ascii="Wingdings" w:hAnsi="Wingdings" w:hint="default"/>
      </w:rPr>
    </w:lvl>
    <w:lvl w:ilvl="7" w:tplc="0409000B" w:tentative="1">
      <w:start w:val="1"/>
      <w:numFmt w:val="bullet"/>
      <w:lvlText w:val=""/>
      <w:lvlJc w:val="left"/>
      <w:pPr>
        <w:ind w:left="4036" w:hanging="420"/>
      </w:pPr>
      <w:rPr>
        <w:rFonts w:ascii="Wingdings" w:hAnsi="Wingdings" w:hint="default"/>
      </w:rPr>
    </w:lvl>
    <w:lvl w:ilvl="8" w:tplc="0409000D" w:tentative="1">
      <w:start w:val="1"/>
      <w:numFmt w:val="bullet"/>
      <w:lvlText w:val=""/>
      <w:lvlJc w:val="left"/>
      <w:pPr>
        <w:ind w:left="4456" w:hanging="420"/>
      </w:pPr>
      <w:rPr>
        <w:rFonts w:ascii="Wingdings" w:hAnsi="Wingdings" w:hint="default"/>
      </w:rPr>
    </w:lvl>
  </w:abstractNum>
  <w:abstractNum w:abstractNumId="13" w15:restartNumberingAfterBreak="0">
    <w:nsid w:val="2DA30DE4"/>
    <w:multiLevelType w:val="hybridMultilevel"/>
    <w:tmpl w:val="146E43C4"/>
    <w:lvl w:ilvl="0" w:tplc="21BEB87E">
      <w:numFmt w:val="bullet"/>
      <w:lvlText w:val="・"/>
      <w:lvlJc w:val="left"/>
      <w:pPr>
        <w:ind w:left="570" w:hanging="360"/>
      </w:pPr>
      <w:rPr>
        <w:rFonts w:ascii="游明朝" w:eastAsia="游明朝" w:hAnsi="游明朝" w:cstheme="minorBidi" w:hint="eastAsia"/>
        <w:lang w:val="en-US"/>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4" w15:restartNumberingAfterBreak="0">
    <w:nsid w:val="2F47016C"/>
    <w:multiLevelType w:val="hybridMultilevel"/>
    <w:tmpl w:val="F25C7816"/>
    <w:lvl w:ilvl="0" w:tplc="92684302">
      <w:numFmt w:val="bullet"/>
      <w:lvlText w:val="・"/>
      <w:lvlJc w:val="left"/>
      <w:pPr>
        <w:ind w:left="782"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abstractNum w:abstractNumId="15" w15:restartNumberingAfterBreak="0">
    <w:nsid w:val="34DF0AB6"/>
    <w:multiLevelType w:val="hybridMultilevel"/>
    <w:tmpl w:val="12C6860C"/>
    <w:lvl w:ilvl="0" w:tplc="0FD249EA">
      <w:start w:val="1"/>
      <w:numFmt w:val="bullet"/>
      <w:lvlText w:val=""/>
      <w:lvlJc w:val="left"/>
      <w:pPr>
        <w:tabs>
          <w:tab w:val="num" w:pos="720"/>
        </w:tabs>
        <w:ind w:left="720" w:hanging="360"/>
      </w:pPr>
      <w:rPr>
        <w:rFonts w:ascii="Wingdings" w:hAnsi="Wingdings" w:hint="default"/>
      </w:rPr>
    </w:lvl>
    <w:lvl w:ilvl="1" w:tplc="152C9D9C" w:tentative="1">
      <w:start w:val="1"/>
      <w:numFmt w:val="bullet"/>
      <w:lvlText w:val=""/>
      <w:lvlJc w:val="left"/>
      <w:pPr>
        <w:tabs>
          <w:tab w:val="num" w:pos="1440"/>
        </w:tabs>
        <w:ind w:left="1440" w:hanging="360"/>
      </w:pPr>
      <w:rPr>
        <w:rFonts w:ascii="Wingdings" w:hAnsi="Wingdings" w:hint="default"/>
      </w:rPr>
    </w:lvl>
    <w:lvl w:ilvl="2" w:tplc="174C2E04" w:tentative="1">
      <w:start w:val="1"/>
      <w:numFmt w:val="bullet"/>
      <w:lvlText w:val=""/>
      <w:lvlJc w:val="left"/>
      <w:pPr>
        <w:tabs>
          <w:tab w:val="num" w:pos="2160"/>
        </w:tabs>
        <w:ind w:left="2160" w:hanging="360"/>
      </w:pPr>
      <w:rPr>
        <w:rFonts w:ascii="Wingdings" w:hAnsi="Wingdings" w:hint="default"/>
      </w:rPr>
    </w:lvl>
    <w:lvl w:ilvl="3" w:tplc="B1629870" w:tentative="1">
      <w:start w:val="1"/>
      <w:numFmt w:val="bullet"/>
      <w:lvlText w:val=""/>
      <w:lvlJc w:val="left"/>
      <w:pPr>
        <w:tabs>
          <w:tab w:val="num" w:pos="2880"/>
        </w:tabs>
        <w:ind w:left="2880" w:hanging="360"/>
      </w:pPr>
      <w:rPr>
        <w:rFonts w:ascii="Wingdings" w:hAnsi="Wingdings" w:hint="default"/>
      </w:rPr>
    </w:lvl>
    <w:lvl w:ilvl="4" w:tplc="A922ED56" w:tentative="1">
      <w:start w:val="1"/>
      <w:numFmt w:val="bullet"/>
      <w:lvlText w:val=""/>
      <w:lvlJc w:val="left"/>
      <w:pPr>
        <w:tabs>
          <w:tab w:val="num" w:pos="3600"/>
        </w:tabs>
        <w:ind w:left="3600" w:hanging="360"/>
      </w:pPr>
      <w:rPr>
        <w:rFonts w:ascii="Wingdings" w:hAnsi="Wingdings" w:hint="default"/>
      </w:rPr>
    </w:lvl>
    <w:lvl w:ilvl="5" w:tplc="9D3A24A8" w:tentative="1">
      <w:start w:val="1"/>
      <w:numFmt w:val="bullet"/>
      <w:lvlText w:val=""/>
      <w:lvlJc w:val="left"/>
      <w:pPr>
        <w:tabs>
          <w:tab w:val="num" w:pos="4320"/>
        </w:tabs>
        <w:ind w:left="4320" w:hanging="360"/>
      </w:pPr>
      <w:rPr>
        <w:rFonts w:ascii="Wingdings" w:hAnsi="Wingdings" w:hint="default"/>
      </w:rPr>
    </w:lvl>
    <w:lvl w:ilvl="6" w:tplc="A46EAE2E" w:tentative="1">
      <w:start w:val="1"/>
      <w:numFmt w:val="bullet"/>
      <w:lvlText w:val=""/>
      <w:lvlJc w:val="left"/>
      <w:pPr>
        <w:tabs>
          <w:tab w:val="num" w:pos="5040"/>
        </w:tabs>
        <w:ind w:left="5040" w:hanging="360"/>
      </w:pPr>
      <w:rPr>
        <w:rFonts w:ascii="Wingdings" w:hAnsi="Wingdings" w:hint="default"/>
      </w:rPr>
    </w:lvl>
    <w:lvl w:ilvl="7" w:tplc="C99E4CAA" w:tentative="1">
      <w:start w:val="1"/>
      <w:numFmt w:val="bullet"/>
      <w:lvlText w:val=""/>
      <w:lvlJc w:val="left"/>
      <w:pPr>
        <w:tabs>
          <w:tab w:val="num" w:pos="5760"/>
        </w:tabs>
        <w:ind w:left="5760" w:hanging="360"/>
      </w:pPr>
      <w:rPr>
        <w:rFonts w:ascii="Wingdings" w:hAnsi="Wingdings" w:hint="default"/>
      </w:rPr>
    </w:lvl>
    <w:lvl w:ilvl="8" w:tplc="7F2E886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E76B27"/>
    <w:multiLevelType w:val="hybridMultilevel"/>
    <w:tmpl w:val="57EA1922"/>
    <w:lvl w:ilvl="0" w:tplc="A6E41192">
      <w:start w:val="1"/>
      <w:numFmt w:val="bullet"/>
      <w:pStyle w:val="50"/>
      <w:lvlText w:val="⃝"/>
      <w:lvlJc w:val="left"/>
      <w:pPr>
        <w:tabs>
          <w:tab w:val="num" w:pos="720"/>
        </w:tabs>
        <w:ind w:left="720" w:hanging="360"/>
      </w:pPr>
      <w:rPr>
        <w:rFonts w:ascii="メイリオ" w:eastAsia="メイリオ" w:hAnsi="メイリオ" w:hint="eastAsia"/>
      </w:rPr>
    </w:lvl>
    <w:lvl w:ilvl="1" w:tplc="84CAA8A8" w:tentative="1">
      <w:start w:val="1"/>
      <w:numFmt w:val="bullet"/>
      <w:lvlText w:val=""/>
      <w:lvlJc w:val="left"/>
      <w:pPr>
        <w:tabs>
          <w:tab w:val="num" w:pos="1440"/>
        </w:tabs>
        <w:ind w:left="1440" w:hanging="360"/>
      </w:pPr>
      <w:rPr>
        <w:rFonts w:ascii="Wingdings" w:hAnsi="Wingdings" w:hint="default"/>
      </w:rPr>
    </w:lvl>
    <w:lvl w:ilvl="2" w:tplc="9FE22B02" w:tentative="1">
      <w:start w:val="1"/>
      <w:numFmt w:val="bullet"/>
      <w:lvlText w:val=""/>
      <w:lvlJc w:val="left"/>
      <w:pPr>
        <w:tabs>
          <w:tab w:val="num" w:pos="2160"/>
        </w:tabs>
        <w:ind w:left="2160" w:hanging="360"/>
      </w:pPr>
      <w:rPr>
        <w:rFonts w:ascii="Wingdings" w:hAnsi="Wingdings" w:hint="default"/>
      </w:rPr>
    </w:lvl>
    <w:lvl w:ilvl="3" w:tplc="6958B19A" w:tentative="1">
      <w:start w:val="1"/>
      <w:numFmt w:val="bullet"/>
      <w:lvlText w:val=""/>
      <w:lvlJc w:val="left"/>
      <w:pPr>
        <w:tabs>
          <w:tab w:val="num" w:pos="2880"/>
        </w:tabs>
        <w:ind w:left="2880" w:hanging="360"/>
      </w:pPr>
      <w:rPr>
        <w:rFonts w:ascii="Wingdings" w:hAnsi="Wingdings" w:hint="default"/>
      </w:rPr>
    </w:lvl>
    <w:lvl w:ilvl="4" w:tplc="D902CC70" w:tentative="1">
      <w:start w:val="1"/>
      <w:numFmt w:val="bullet"/>
      <w:lvlText w:val=""/>
      <w:lvlJc w:val="left"/>
      <w:pPr>
        <w:tabs>
          <w:tab w:val="num" w:pos="3600"/>
        </w:tabs>
        <w:ind w:left="3600" w:hanging="360"/>
      </w:pPr>
      <w:rPr>
        <w:rFonts w:ascii="Wingdings" w:hAnsi="Wingdings" w:hint="default"/>
      </w:rPr>
    </w:lvl>
    <w:lvl w:ilvl="5" w:tplc="6A469E8C" w:tentative="1">
      <w:start w:val="1"/>
      <w:numFmt w:val="bullet"/>
      <w:lvlText w:val=""/>
      <w:lvlJc w:val="left"/>
      <w:pPr>
        <w:tabs>
          <w:tab w:val="num" w:pos="4320"/>
        </w:tabs>
        <w:ind w:left="4320" w:hanging="360"/>
      </w:pPr>
      <w:rPr>
        <w:rFonts w:ascii="Wingdings" w:hAnsi="Wingdings" w:hint="default"/>
      </w:rPr>
    </w:lvl>
    <w:lvl w:ilvl="6" w:tplc="F4DC48A8" w:tentative="1">
      <w:start w:val="1"/>
      <w:numFmt w:val="bullet"/>
      <w:lvlText w:val=""/>
      <w:lvlJc w:val="left"/>
      <w:pPr>
        <w:tabs>
          <w:tab w:val="num" w:pos="5040"/>
        </w:tabs>
        <w:ind w:left="5040" w:hanging="360"/>
      </w:pPr>
      <w:rPr>
        <w:rFonts w:ascii="Wingdings" w:hAnsi="Wingdings" w:hint="default"/>
      </w:rPr>
    </w:lvl>
    <w:lvl w:ilvl="7" w:tplc="E7AE7AB4" w:tentative="1">
      <w:start w:val="1"/>
      <w:numFmt w:val="bullet"/>
      <w:lvlText w:val=""/>
      <w:lvlJc w:val="left"/>
      <w:pPr>
        <w:tabs>
          <w:tab w:val="num" w:pos="5760"/>
        </w:tabs>
        <w:ind w:left="5760" w:hanging="360"/>
      </w:pPr>
      <w:rPr>
        <w:rFonts w:ascii="Wingdings" w:hAnsi="Wingdings" w:hint="default"/>
      </w:rPr>
    </w:lvl>
    <w:lvl w:ilvl="8" w:tplc="EC087B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B6C3A"/>
    <w:multiLevelType w:val="hybridMultilevel"/>
    <w:tmpl w:val="633C49F4"/>
    <w:lvl w:ilvl="0" w:tplc="EE40D28E">
      <w:start w:val="1"/>
      <w:numFmt w:val="bullet"/>
      <w:lvlText w:val="⃝"/>
      <w:lvlJc w:val="left"/>
      <w:pPr>
        <w:ind w:left="650" w:hanging="420"/>
      </w:pPr>
      <w:rPr>
        <w:rFonts w:ascii="メイリオ" w:eastAsia="メイリオ" w:hAnsi="メイリオ"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8" w15:restartNumberingAfterBreak="0">
    <w:nsid w:val="48E0734C"/>
    <w:multiLevelType w:val="hybridMultilevel"/>
    <w:tmpl w:val="8968EECC"/>
    <w:lvl w:ilvl="0" w:tplc="EE40D28E">
      <w:start w:val="1"/>
      <w:numFmt w:val="bullet"/>
      <w:lvlText w:val="⃝"/>
      <w:lvlJc w:val="left"/>
      <w:pPr>
        <w:tabs>
          <w:tab w:val="num" w:pos="720"/>
        </w:tabs>
        <w:ind w:left="720" w:hanging="360"/>
      </w:pPr>
      <w:rPr>
        <w:rFonts w:ascii="メイリオ" w:eastAsia="メイリオ" w:hAnsi="メイリオ" w:hint="eastAsia"/>
      </w:rPr>
    </w:lvl>
    <w:lvl w:ilvl="1" w:tplc="F8486A3A" w:tentative="1">
      <w:start w:val="1"/>
      <w:numFmt w:val="bullet"/>
      <w:lvlText w:val=""/>
      <w:lvlJc w:val="left"/>
      <w:pPr>
        <w:tabs>
          <w:tab w:val="num" w:pos="1440"/>
        </w:tabs>
        <w:ind w:left="1440" w:hanging="360"/>
      </w:pPr>
      <w:rPr>
        <w:rFonts w:ascii="Wingdings" w:hAnsi="Wingdings" w:hint="default"/>
      </w:rPr>
    </w:lvl>
    <w:lvl w:ilvl="2" w:tplc="98D0F1C4" w:tentative="1">
      <w:start w:val="1"/>
      <w:numFmt w:val="bullet"/>
      <w:lvlText w:val=""/>
      <w:lvlJc w:val="left"/>
      <w:pPr>
        <w:tabs>
          <w:tab w:val="num" w:pos="2160"/>
        </w:tabs>
        <w:ind w:left="2160" w:hanging="360"/>
      </w:pPr>
      <w:rPr>
        <w:rFonts w:ascii="Wingdings" w:hAnsi="Wingdings" w:hint="default"/>
      </w:rPr>
    </w:lvl>
    <w:lvl w:ilvl="3" w:tplc="A96E8260" w:tentative="1">
      <w:start w:val="1"/>
      <w:numFmt w:val="bullet"/>
      <w:lvlText w:val=""/>
      <w:lvlJc w:val="left"/>
      <w:pPr>
        <w:tabs>
          <w:tab w:val="num" w:pos="2880"/>
        </w:tabs>
        <w:ind w:left="2880" w:hanging="360"/>
      </w:pPr>
      <w:rPr>
        <w:rFonts w:ascii="Wingdings" w:hAnsi="Wingdings" w:hint="default"/>
      </w:rPr>
    </w:lvl>
    <w:lvl w:ilvl="4" w:tplc="3D28805A" w:tentative="1">
      <w:start w:val="1"/>
      <w:numFmt w:val="bullet"/>
      <w:lvlText w:val=""/>
      <w:lvlJc w:val="left"/>
      <w:pPr>
        <w:tabs>
          <w:tab w:val="num" w:pos="3600"/>
        </w:tabs>
        <w:ind w:left="3600" w:hanging="360"/>
      </w:pPr>
      <w:rPr>
        <w:rFonts w:ascii="Wingdings" w:hAnsi="Wingdings" w:hint="default"/>
      </w:rPr>
    </w:lvl>
    <w:lvl w:ilvl="5" w:tplc="7C042006" w:tentative="1">
      <w:start w:val="1"/>
      <w:numFmt w:val="bullet"/>
      <w:lvlText w:val=""/>
      <w:lvlJc w:val="left"/>
      <w:pPr>
        <w:tabs>
          <w:tab w:val="num" w:pos="4320"/>
        </w:tabs>
        <w:ind w:left="4320" w:hanging="360"/>
      </w:pPr>
      <w:rPr>
        <w:rFonts w:ascii="Wingdings" w:hAnsi="Wingdings" w:hint="default"/>
      </w:rPr>
    </w:lvl>
    <w:lvl w:ilvl="6" w:tplc="02D28750" w:tentative="1">
      <w:start w:val="1"/>
      <w:numFmt w:val="bullet"/>
      <w:lvlText w:val=""/>
      <w:lvlJc w:val="left"/>
      <w:pPr>
        <w:tabs>
          <w:tab w:val="num" w:pos="5040"/>
        </w:tabs>
        <w:ind w:left="5040" w:hanging="360"/>
      </w:pPr>
      <w:rPr>
        <w:rFonts w:ascii="Wingdings" w:hAnsi="Wingdings" w:hint="default"/>
      </w:rPr>
    </w:lvl>
    <w:lvl w:ilvl="7" w:tplc="66DC8582" w:tentative="1">
      <w:start w:val="1"/>
      <w:numFmt w:val="bullet"/>
      <w:lvlText w:val=""/>
      <w:lvlJc w:val="left"/>
      <w:pPr>
        <w:tabs>
          <w:tab w:val="num" w:pos="5760"/>
        </w:tabs>
        <w:ind w:left="5760" w:hanging="360"/>
      </w:pPr>
      <w:rPr>
        <w:rFonts w:ascii="Wingdings" w:hAnsi="Wingdings" w:hint="default"/>
      </w:rPr>
    </w:lvl>
    <w:lvl w:ilvl="8" w:tplc="35B85F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EB2829"/>
    <w:multiLevelType w:val="hybridMultilevel"/>
    <w:tmpl w:val="F6A601C4"/>
    <w:lvl w:ilvl="0" w:tplc="FFA8683C">
      <w:start w:val="1"/>
      <w:numFmt w:val="bullet"/>
      <w:pStyle w:val="20"/>
      <w:lvlText w:val="⃝"/>
      <w:lvlJc w:val="left"/>
      <w:pPr>
        <w:ind w:left="693" w:hanging="440"/>
      </w:pPr>
      <w:rPr>
        <w:rFonts w:ascii="メイリオ" w:eastAsia="メイリオ" w:hAnsi="メイリオ" w:hint="eastAsia"/>
      </w:rPr>
    </w:lvl>
    <w:lvl w:ilvl="1" w:tplc="0409000B" w:tentative="1">
      <w:start w:val="1"/>
      <w:numFmt w:val="bullet"/>
      <w:lvlText w:val=""/>
      <w:lvlJc w:val="left"/>
      <w:pPr>
        <w:ind w:left="1133" w:hanging="440"/>
      </w:pPr>
      <w:rPr>
        <w:rFonts w:ascii="Wingdings" w:hAnsi="Wingdings" w:hint="default"/>
      </w:rPr>
    </w:lvl>
    <w:lvl w:ilvl="2" w:tplc="0409000D" w:tentative="1">
      <w:start w:val="1"/>
      <w:numFmt w:val="bullet"/>
      <w:lvlText w:val=""/>
      <w:lvlJc w:val="left"/>
      <w:pPr>
        <w:ind w:left="1573" w:hanging="440"/>
      </w:pPr>
      <w:rPr>
        <w:rFonts w:ascii="Wingdings" w:hAnsi="Wingdings" w:hint="default"/>
      </w:rPr>
    </w:lvl>
    <w:lvl w:ilvl="3" w:tplc="04090001" w:tentative="1">
      <w:start w:val="1"/>
      <w:numFmt w:val="bullet"/>
      <w:lvlText w:val=""/>
      <w:lvlJc w:val="left"/>
      <w:pPr>
        <w:ind w:left="2013" w:hanging="440"/>
      </w:pPr>
      <w:rPr>
        <w:rFonts w:ascii="Wingdings" w:hAnsi="Wingdings" w:hint="default"/>
      </w:rPr>
    </w:lvl>
    <w:lvl w:ilvl="4" w:tplc="0409000B" w:tentative="1">
      <w:start w:val="1"/>
      <w:numFmt w:val="bullet"/>
      <w:lvlText w:val=""/>
      <w:lvlJc w:val="left"/>
      <w:pPr>
        <w:ind w:left="2453" w:hanging="440"/>
      </w:pPr>
      <w:rPr>
        <w:rFonts w:ascii="Wingdings" w:hAnsi="Wingdings" w:hint="default"/>
      </w:rPr>
    </w:lvl>
    <w:lvl w:ilvl="5" w:tplc="0409000D" w:tentative="1">
      <w:start w:val="1"/>
      <w:numFmt w:val="bullet"/>
      <w:lvlText w:val=""/>
      <w:lvlJc w:val="left"/>
      <w:pPr>
        <w:ind w:left="2893" w:hanging="440"/>
      </w:pPr>
      <w:rPr>
        <w:rFonts w:ascii="Wingdings" w:hAnsi="Wingdings" w:hint="default"/>
      </w:rPr>
    </w:lvl>
    <w:lvl w:ilvl="6" w:tplc="04090001" w:tentative="1">
      <w:start w:val="1"/>
      <w:numFmt w:val="bullet"/>
      <w:lvlText w:val=""/>
      <w:lvlJc w:val="left"/>
      <w:pPr>
        <w:ind w:left="3333" w:hanging="440"/>
      </w:pPr>
      <w:rPr>
        <w:rFonts w:ascii="Wingdings" w:hAnsi="Wingdings" w:hint="default"/>
      </w:rPr>
    </w:lvl>
    <w:lvl w:ilvl="7" w:tplc="0409000B" w:tentative="1">
      <w:start w:val="1"/>
      <w:numFmt w:val="bullet"/>
      <w:lvlText w:val=""/>
      <w:lvlJc w:val="left"/>
      <w:pPr>
        <w:ind w:left="3773" w:hanging="440"/>
      </w:pPr>
      <w:rPr>
        <w:rFonts w:ascii="Wingdings" w:hAnsi="Wingdings" w:hint="default"/>
      </w:rPr>
    </w:lvl>
    <w:lvl w:ilvl="8" w:tplc="0409000D" w:tentative="1">
      <w:start w:val="1"/>
      <w:numFmt w:val="bullet"/>
      <w:lvlText w:val=""/>
      <w:lvlJc w:val="left"/>
      <w:pPr>
        <w:ind w:left="4213" w:hanging="440"/>
      </w:pPr>
      <w:rPr>
        <w:rFonts w:ascii="Wingdings" w:hAnsi="Wingdings" w:hint="default"/>
      </w:rPr>
    </w:lvl>
  </w:abstractNum>
  <w:abstractNum w:abstractNumId="20" w15:restartNumberingAfterBreak="0">
    <w:nsid w:val="523E69C2"/>
    <w:multiLevelType w:val="hybridMultilevel"/>
    <w:tmpl w:val="24FAE9F4"/>
    <w:lvl w:ilvl="0" w:tplc="D4A4468E">
      <w:start w:val="1"/>
      <w:numFmt w:val="bullet"/>
      <w:lvlText w:val=""/>
      <w:lvlJc w:val="left"/>
      <w:pPr>
        <w:tabs>
          <w:tab w:val="num" w:pos="720"/>
        </w:tabs>
        <w:ind w:left="720" w:hanging="360"/>
      </w:pPr>
      <w:rPr>
        <w:rFonts w:ascii="Wingdings" w:hAnsi="Wingdings" w:hint="default"/>
      </w:rPr>
    </w:lvl>
    <w:lvl w:ilvl="1" w:tplc="2B54983C" w:tentative="1">
      <w:start w:val="1"/>
      <w:numFmt w:val="bullet"/>
      <w:lvlText w:val=""/>
      <w:lvlJc w:val="left"/>
      <w:pPr>
        <w:tabs>
          <w:tab w:val="num" w:pos="1440"/>
        </w:tabs>
        <w:ind w:left="1440" w:hanging="360"/>
      </w:pPr>
      <w:rPr>
        <w:rFonts w:ascii="Wingdings" w:hAnsi="Wingdings" w:hint="default"/>
      </w:rPr>
    </w:lvl>
    <w:lvl w:ilvl="2" w:tplc="CDCEDABC" w:tentative="1">
      <w:start w:val="1"/>
      <w:numFmt w:val="bullet"/>
      <w:lvlText w:val=""/>
      <w:lvlJc w:val="left"/>
      <w:pPr>
        <w:tabs>
          <w:tab w:val="num" w:pos="2160"/>
        </w:tabs>
        <w:ind w:left="2160" w:hanging="360"/>
      </w:pPr>
      <w:rPr>
        <w:rFonts w:ascii="Wingdings" w:hAnsi="Wingdings" w:hint="default"/>
      </w:rPr>
    </w:lvl>
    <w:lvl w:ilvl="3" w:tplc="E7C64FB2" w:tentative="1">
      <w:start w:val="1"/>
      <w:numFmt w:val="bullet"/>
      <w:lvlText w:val=""/>
      <w:lvlJc w:val="left"/>
      <w:pPr>
        <w:tabs>
          <w:tab w:val="num" w:pos="2880"/>
        </w:tabs>
        <w:ind w:left="2880" w:hanging="360"/>
      </w:pPr>
      <w:rPr>
        <w:rFonts w:ascii="Wingdings" w:hAnsi="Wingdings" w:hint="default"/>
      </w:rPr>
    </w:lvl>
    <w:lvl w:ilvl="4" w:tplc="E0B65B38" w:tentative="1">
      <w:start w:val="1"/>
      <w:numFmt w:val="bullet"/>
      <w:lvlText w:val=""/>
      <w:lvlJc w:val="left"/>
      <w:pPr>
        <w:tabs>
          <w:tab w:val="num" w:pos="3600"/>
        </w:tabs>
        <w:ind w:left="3600" w:hanging="360"/>
      </w:pPr>
      <w:rPr>
        <w:rFonts w:ascii="Wingdings" w:hAnsi="Wingdings" w:hint="default"/>
      </w:rPr>
    </w:lvl>
    <w:lvl w:ilvl="5" w:tplc="E57EC436" w:tentative="1">
      <w:start w:val="1"/>
      <w:numFmt w:val="bullet"/>
      <w:lvlText w:val=""/>
      <w:lvlJc w:val="left"/>
      <w:pPr>
        <w:tabs>
          <w:tab w:val="num" w:pos="4320"/>
        </w:tabs>
        <w:ind w:left="4320" w:hanging="360"/>
      </w:pPr>
      <w:rPr>
        <w:rFonts w:ascii="Wingdings" w:hAnsi="Wingdings" w:hint="default"/>
      </w:rPr>
    </w:lvl>
    <w:lvl w:ilvl="6" w:tplc="C20609A4" w:tentative="1">
      <w:start w:val="1"/>
      <w:numFmt w:val="bullet"/>
      <w:lvlText w:val=""/>
      <w:lvlJc w:val="left"/>
      <w:pPr>
        <w:tabs>
          <w:tab w:val="num" w:pos="5040"/>
        </w:tabs>
        <w:ind w:left="5040" w:hanging="360"/>
      </w:pPr>
      <w:rPr>
        <w:rFonts w:ascii="Wingdings" w:hAnsi="Wingdings" w:hint="default"/>
      </w:rPr>
    </w:lvl>
    <w:lvl w:ilvl="7" w:tplc="4FE80B42" w:tentative="1">
      <w:start w:val="1"/>
      <w:numFmt w:val="bullet"/>
      <w:lvlText w:val=""/>
      <w:lvlJc w:val="left"/>
      <w:pPr>
        <w:tabs>
          <w:tab w:val="num" w:pos="5760"/>
        </w:tabs>
        <w:ind w:left="5760" w:hanging="360"/>
      </w:pPr>
      <w:rPr>
        <w:rFonts w:ascii="Wingdings" w:hAnsi="Wingdings" w:hint="default"/>
      </w:rPr>
    </w:lvl>
    <w:lvl w:ilvl="8" w:tplc="390047E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551C2F"/>
    <w:multiLevelType w:val="hybridMultilevel"/>
    <w:tmpl w:val="BFE67B0C"/>
    <w:lvl w:ilvl="0" w:tplc="EE40D28E">
      <w:start w:val="1"/>
      <w:numFmt w:val="bullet"/>
      <w:lvlText w:val="⃝"/>
      <w:lvlJc w:val="left"/>
      <w:pPr>
        <w:ind w:left="420" w:hanging="420"/>
      </w:pPr>
      <w:rPr>
        <w:rFonts w:ascii="メイリオ" w:eastAsia="メイリオ" w:hAnsi="メイリオ"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525C74"/>
    <w:multiLevelType w:val="hybridMultilevel"/>
    <w:tmpl w:val="4F109560"/>
    <w:lvl w:ilvl="0" w:tplc="2AE4BB8E">
      <w:start w:val="1"/>
      <w:numFmt w:val="bullet"/>
      <w:pStyle w:val="30"/>
      <w:lvlText w:val="⃝"/>
      <w:lvlJc w:val="left"/>
      <w:pPr>
        <w:ind w:left="990" w:hanging="420"/>
      </w:pPr>
      <w:rPr>
        <w:rFonts w:ascii="メイリオ" w:eastAsia="メイリオ" w:hAnsi="メイリオ" w:hint="eastAsia"/>
        <w:lang w:val="en-US"/>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3" w15:restartNumberingAfterBreak="0">
    <w:nsid w:val="5AC86162"/>
    <w:multiLevelType w:val="hybridMultilevel"/>
    <w:tmpl w:val="4EB2996C"/>
    <w:lvl w:ilvl="0" w:tplc="0FE05530">
      <w:start w:val="1"/>
      <w:numFmt w:val="bullet"/>
      <w:lvlText w:val=""/>
      <w:lvlJc w:val="left"/>
      <w:pPr>
        <w:ind w:left="1117" w:hanging="420"/>
      </w:pPr>
      <w:rPr>
        <w:rFonts w:ascii="Wingdings" w:hAnsi="Wingdings" w:hint="default"/>
      </w:rPr>
    </w:lvl>
    <w:lvl w:ilvl="1" w:tplc="0FE05530">
      <w:start w:val="1"/>
      <w:numFmt w:val="bullet"/>
      <w:lvlText w:val=""/>
      <w:lvlJc w:val="left"/>
      <w:pPr>
        <w:ind w:left="1537" w:hanging="420"/>
      </w:pPr>
      <w:rPr>
        <w:rFonts w:ascii="Wingdings" w:hAnsi="Wingdings" w:hint="default"/>
      </w:rPr>
    </w:lvl>
    <w:lvl w:ilvl="2" w:tplc="0409000D" w:tentative="1">
      <w:start w:val="1"/>
      <w:numFmt w:val="bullet"/>
      <w:lvlText w:val=""/>
      <w:lvlJc w:val="left"/>
      <w:pPr>
        <w:ind w:left="1957" w:hanging="420"/>
      </w:pPr>
      <w:rPr>
        <w:rFonts w:ascii="Wingdings" w:hAnsi="Wingdings" w:hint="default"/>
      </w:rPr>
    </w:lvl>
    <w:lvl w:ilvl="3" w:tplc="04090001" w:tentative="1">
      <w:start w:val="1"/>
      <w:numFmt w:val="bullet"/>
      <w:lvlText w:val=""/>
      <w:lvlJc w:val="left"/>
      <w:pPr>
        <w:ind w:left="2377" w:hanging="420"/>
      </w:pPr>
      <w:rPr>
        <w:rFonts w:ascii="Wingdings" w:hAnsi="Wingdings" w:hint="default"/>
      </w:rPr>
    </w:lvl>
    <w:lvl w:ilvl="4" w:tplc="0409000B" w:tentative="1">
      <w:start w:val="1"/>
      <w:numFmt w:val="bullet"/>
      <w:lvlText w:val=""/>
      <w:lvlJc w:val="left"/>
      <w:pPr>
        <w:ind w:left="2797" w:hanging="420"/>
      </w:pPr>
      <w:rPr>
        <w:rFonts w:ascii="Wingdings" w:hAnsi="Wingdings" w:hint="default"/>
      </w:rPr>
    </w:lvl>
    <w:lvl w:ilvl="5" w:tplc="0409000D" w:tentative="1">
      <w:start w:val="1"/>
      <w:numFmt w:val="bullet"/>
      <w:lvlText w:val=""/>
      <w:lvlJc w:val="left"/>
      <w:pPr>
        <w:ind w:left="3217" w:hanging="420"/>
      </w:pPr>
      <w:rPr>
        <w:rFonts w:ascii="Wingdings" w:hAnsi="Wingdings" w:hint="default"/>
      </w:rPr>
    </w:lvl>
    <w:lvl w:ilvl="6" w:tplc="04090001" w:tentative="1">
      <w:start w:val="1"/>
      <w:numFmt w:val="bullet"/>
      <w:lvlText w:val=""/>
      <w:lvlJc w:val="left"/>
      <w:pPr>
        <w:ind w:left="3637" w:hanging="420"/>
      </w:pPr>
      <w:rPr>
        <w:rFonts w:ascii="Wingdings" w:hAnsi="Wingdings" w:hint="default"/>
      </w:rPr>
    </w:lvl>
    <w:lvl w:ilvl="7" w:tplc="0409000B" w:tentative="1">
      <w:start w:val="1"/>
      <w:numFmt w:val="bullet"/>
      <w:lvlText w:val=""/>
      <w:lvlJc w:val="left"/>
      <w:pPr>
        <w:ind w:left="4057" w:hanging="420"/>
      </w:pPr>
      <w:rPr>
        <w:rFonts w:ascii="Wingdings" w:hAnsi="Wingdings" w:hint="default"/>
      </w:rPr>
    </w:lvl>
    <w:lvl w:ilvl="8" w:tplc="0409000D" w:tentative="1">
      <w:start w:val="1"/>
      <w:numFmt w:val="bullet"/>
      <w:lvlText w:val=""/>
      <w:lvlJc w:val="left"/>
      <w:pPr>
        <w:ind w:left="4477" w:hanging="420"/>
      </w:pPr>
      <w:rPr>
        <w:rFonts w:ascii="Wingdings" w:hAnsi="Wingdings" w:hint="default"/>
      </w:rPr>
    </w:lvl>
  </w:abstractNum>
  <w:abstractNum w:abstractNumId="24" w15:restartNumberingAfterBreak="0">
    <w:nsid w:val="5E344E31"/>
    <w:multiLevelType w:val="multilevel"/>
    <w:tmpl w:val="1BC005C6"/>
    <w:lvl w:ilvl="0">
      <w:start w:val="1"/>
      <w:numFmt w:val="bullet"/>
      <w:pStyle w:val="21"/>
      <w:suff w:val="nothing"/>
      <w:lvlText w:val="・"/>
      <w:lvlJc w:val="left"/>
      <w:pPr>
        <w:ind w:left="680" w:hanging="419"/>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7450721"/>
    <w:multiLevelType w:val="multilevel"/>
    <w:tmpl w:val="7E6EAACE"/>
    <w:lvl w:ilvl="0">
      <w:start w:val="1"/>
      <w:numFmt w:val="bullet"/>
      <w:pStyle w:val="1"/>
      <w:suff w:val="nothing"/>
      <w:lvlText w:val="・"/>
      <w:lvlJc w:val="left"/>
      <w:pPr>
        <w:ind w:left="680" w:hanging="419"/>
      </w:pPr>
      <w:rPr>
        <w:rFonts w:ascii="ＭＳ 明朝" w:eastAsia="ＭＳ 明朝" w:hAnsi="ＭＳ 明朝" w:hint="eastAsia"/>
      </w:rPr>
    </w:lvl>
    <w:lvl w:ilvl="1">
      <w:start w:val="1"/>
      <w:numFmt w:val="bullet"/>
      <w:lvlText w:val=""/>
      <w:lvlJc w:val="left"/>
      <w:pPr>
        <w:ind w:left="1304" w:hanging="420"/>
      </w:pPr>
      <w:rPr>
        <w:rFonts w:ascii="Wingdings" w:hAnsi="Wingdings" w:hint="default"/>
      </w:rPr>
    </w:lvl>
    <w:lvl w:ilvl="2">
      <w:start w:val="1"/>
      <w:numFmt w:val="bullet"/>
      <w:lvlText w:val=""/>
      <w:lvlJc w:val="left"/>
      <w:pPr>
        <w:ind w:left="1724" w:hanging="420"/>
      </w:pPr>
      <w:rPr>
        <w:rFonts w:ascii="Wingdings" w:hAnsi="Wingdings" w:hint="default"/>
      </w:rPr>
    </w:lvl>
    <w:lvl w:ilvl="3">
      <w:start w:val="1"/>
      <w:numFmt w:val="bullet"/>
      <w:lvlText w:val=""/>
      <w:lvlJc w:val="left"/>
      <w:pPr>
        <w:ind w:left="2144" w:hanging="420"/>
      </w:pPr>
      <w:rPr>
        <w:rFonts w:ascii="Wingdings" w:hAnsi="Wingdings" w:hint="default"/>
      </w:rPr>
    </w:lvl>
    <w:lvl w:ilvl="4">
      <w:start w:val="1"/>
      <w:numFmt w:val="bullet"/>
      <w:lvlText w:val=""/>
      <w:lvlJc w:val="left"/>
      <w:pPr>
        <w:ind w:left="2564" w:hanging="420"/>
      </w:pPr>
      <w:rPr>
        <w:rFonts w:ascii="Wingdings" w:hAnsi="Wingdings" w:hint="default"/>
      </w:rPr>
    </w:lvl>
    <w:lvl w:ilvl="5">
      <w:start w:val="1"/>
      <w:numFmt w:val="bullet"/>
      <w:lvlText w:val=""/>
      <w:lvlJc w:val="left"/>
      <w:pPr>
        <w:ind w:left="2984" w:hanging="420"/>
      </w:pPr>
      <w:rPr>
        <w:rFonts w:ascii="Wingdings" w:hAnsi="Wingdings" w:hint="default"/>
      </w:rPr>
    </w:lvl>
    <w:lvl w:ilvl="6">
      <w:start w:val="1"/>
      <w:numFmt w:val="bullet"/>
      <w:lvlText w:val=""/>
      <w:lvlJc w:val="left"/>
      <w:pPr>
        <w:ind w:left="3404" w:hanging="420"/>
      </w:pPr>
      <w:rPr>
        <w:rFonts w:ascii="Wingdings" w:hAnsi="Wingdings" w:hint="default"/>
      </w:rPr>
    </w:lvl>
    <w:lvl w:ilvl="7">
      <w:start w:val="1"/>
      <w:numFmt w:val="bullet"/>
      <w:lvlText w:val=""/>
      <w:lvlJc w:val="left"/>
      <w:pPr>
        <w:ind w:left="3824" w:hanging="420"/>
      </w:pPr>
      <w:rPr>
        <w:rFonts w:ascii="Wingdings" w:hAnsi="Wingdings" w:hint="default"/>
      </w:rPr>
    </w:lvl>
    <w:lvl w:ilvl="8">
      <w:start w:val="1"/>
      <w:numFmt w:val="bullet"/>
      <w:lvlText w:val=""/>
      <w:lvlJc w:val="left"/>
      <w:pPr>
        <w:ind w:left="4244" w:hanging="420"/>
      </w:pPr>
      <w:rPr>
        <w:rFonts w:ascii="Wingdings" w:hAnsi="Wingdings" w:hint="default"/>
      </w:rPr>
    </w:lvl>
  </w:abstractNum>
  <w:abstractNum w:abstractNumId="26" w15:restartNumberingAfterBreak="0">
    <w:nsid w:val="6CE8526B"/>
    <w:multiLevelType w:val="hybridMultilevel"/>
    <w:tmpl w:val="4BF45A86"/>
    <w:lvl w:ilvl="0" w:tplc="56C096E2">
      <w:start w:val="1"/>
      <w:numFmt w:val="bullet"/>
      <w:lvlText w:val=""/>
      <w:lvlJc w:val="left"/>
      <w:pPr>
        <w:tabs>
          <w:tab w:val="num" w:pos="720"/>
        </w:tabs>
        <w:ind w:left="720" w:hanging="360"/>
      </w:pPr>
      <w:rPr>
        <w:rFonts w:ascii="Wingdings" w:hAnsi="Wingdings" w:hint="default"/>
      </w:rPr>
    </w:lvl>
    <w:lvl w:ilvl="1" w:tplc="EEDE50BA" w:tentative="1">
      <w:start w:val="1"/>
      <w:numFmt w:val="bullet"/>
      <w:lvlText w:val=""/>
      <w:lvlJc w:val="left"/>
      <w:pPr>
        <w:tabs>
          <w:tab w:val="num" w:pos="1440"/>
        </w:tabs>
        <w:ind w:left="1440" w:hanging="360"/>
      </w:pPr>
      <w:rPr>
        <w:rFonts w:ascii="Wingdings" w:hAnsi="Wingdings" w:hint="default"/>
      </w:rPr>
    </w:lvl>
    <w:lvl w:ilvl="2" w:tplc="4626882E" w:tentative="1">
      <w:start w:val="1"/>
      <w:numFmt w:val="bullet"/>
      <w:lvlText w:val=""/>
      <w:lvlJc w:val="left"/>
      <w:pPr>
        <w:tabs>
          <w:tab w:val="num" w:pos="2160"/>
        </w:tabs>
        <w:ind w:left="2160" w:hanging="360"/>
      </w:pPr>
      <w:rPr>
        <w:rFonts w:ascii="Wingdings" w:hAnsi="Wingdings" w:hint="default"/>
      </w:rPr>
    </w:lvl>
    <w:lvl w:ilvl="3" w:tplc="D102CBCC" w:tentative="1">
      <w:start w:val="1"/>
      <w:numFmt w:val="bullet"/>
      <w:lvlText w:val=""/>
      <w:lvlJc w:val="left"/>
      <w:pPr>
        <w:tabs>
          <w:tab w:val="num" w:pos="2880"/>
        </w:tabs>
        <w:ind w:left="2880" w:hanging="360"/>
      </w:pPr>
      <w:rPr>
        <w:rFonts w:ascii="Wingdings" w:hAnsi="Wingdings" w:hint="default"/>
      </w:rPr>
    </w:lvl>
    <w:lvl w:ilvl="4" w:tplc="EB74828C" w:tentative="1">
      <w:start w:val="1"/>
      <w:numFmt w:val="bullet"/>
      <w:lvlText w:val=""/>
      <w:lvlJc w:val="left"/>
      <w:pPr>
        <w:tabs>
          <w:tab w:val="num" w:pos="3600"/>
        </w:tabs>
        <w:ind w:left="3600" w:hanging="360"/>
      </w:pPr>
      <w:rPr>
        <w:rFonts w:ascii="Wingdings" w:hAnsi="Wingdings" w:hint="default"/>
      </w:rPr>
    </w:lvl>
    <w:lvl w:ilvl="5" w:tplc="C9901386" w:tentative="1">
      <w:start w:val="1"/>
      <w:numFmt w:val="bullet"/>
      <w:lvlText w:val=""/>
      <w:lvlJc w:val="left"/>
      <w:pPr>
        <w:tabs>
          <w:tab w:val="num" w:pos="4320"/>
        </w:tabs>
        <w:ind w:left="4320" w:hanging="360"/>
      </w:pPr>
      <w:rPr>
        <w:rFonts w:ascii="Wingdings" w:hAnsi="Wingdings" w:hint="default"/>
      </w:rPr>
    </w:lvl>
    <w:lvl w:ilvl="6" w:tplc="5866A866" w:tentative="1">
      <w:start w:val="1"/>
      <w:numFmt w:val="bullet"/>
      <w:lvlText w:val=""/>
      <w:lvlJc w:val="left"/>
      <w:pPr>
        <w:tabs>
          <w:tab w:val="num" w:pos="5040"/>
        </w:tabs>
        <w:ind w:left="5040" w:hanging="360"/>
      </w:pPr>
      <w:rPr>
        <w:rFonts w:ascii="Wingdings" w:hAnsi="Wingdings" w:hint="default"/>
      </w:rPr>
    </w:lvl>
    <w:lvl w:ilvl="7" w:tplc="E0280A90" w:tentative="1">
      <w:start w:val="1"/>
      <w:numFmt w:val="bullet"/>
      <w:lvlText w:val=""/>
      <w:lvlJc w:val="left"/>
      <w:pPr>
        <w:tabs>
          <w:tab w:val="num" w:pos="5760"/>
        </w:tabs>
        <w:ind w:left="5760" w:hanging="360"/>
      </w:pPr>
      <w:rPr>
        <w:rFonts w:ascii="Wingdings" w:hAnsi="Wingdings" w:hint="default"/>
      </w:rPr>
    </w:lvl>
    <w:lvl w:ilvl="8" w:tplc="8CBC6D5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074553"/>
    <w:multiLevelType w:val="hybridMultilevel"/>
    <w:tmpl w:val="728E144A"/>
    <w:lvl w:ilvl="0" w:tplc="EE40D28E">
      <w:start w:val="1"/>
      <w:numFmt w:val="bullet"/>
      <w:lvlText w:val="⃝"/>
      <w:lvlJc w:val="left"/>
      <w:pPr>
        <w:tabs>
          <w:tab w:val="num" w:pos="720"/>
        </w:tabs>
        <w:ind w:left="720" w:hanging="360"/>
      </w:pPr>
      <w:rPr>
        <w:rFonts w:ascii="メイリオ" w:eastAsia="メイリオ" w:hAnsi="メイリオ" w:hint="eastAsia"/>
      </w:rPr>
    </w:lvl>
    <w:lvl w:ilvl="1" w:tplc="EEDE50BA" w:tentative="1">
      <w:start w:val="1"/>
      <w:numFmt w:val="bullet"/>
      <w:lvlText w:val=""/>
      <w:lvlJc w:val="left"/>
      <w:pPr>
        <w:tabs>
          <w:tab w:val="num" w:pos="1440"/>
        </w:tabs>
        <w:ind w:left="1440" w:hanging="360"/>
      </w:pPr>
      <w:rPr>
        <w:rFonts w:ascii="Wingdings" w:hAnsi="Wingdings" w:hint="default"/>
      </w:rPr>
    </w:lvl>
    <w:lvl w:ilvl="2" w:tplc="4626882E" w:tentative="1">
      <w:start w:val="1"/>
      <w:numFmt w:val="bullet"/>
      <w:lvlText w:val=""/>
      <w:lvlJc w:val="left"/>
      <w:pPr>
        <w:tabs>
          <w:tab w:val="num" w:pos="2160"/>
        </w:tabs>
        <w:ind w:left="2160" w:hanging="360"/>
      </w:pPr>
      <w:rPr>
        <w:rFonts w:ascii="Wingdings" w:hAnsi="Wingdings" w:hint="default"/>
      </w:rPr>
    </w:lvl>
    <w:lvl w:ilvl="3" w:tplc="D102CBCC" w:tentative="1">
      <w:start w:val="1"/>
      <w:numFmt w:val="bullet"/>
      <w:lvlText w:val=""/>
      <w:lvlJc w:val="left"/>
      <w:pPr>
        <w:tabs>
          <w:tab w:val="num" w:pos="2880"/>
        </w:tabs>
        <w:ind w:left="2880" w:hanging="360"/>
      </w:pPr>
      <w:rPr>
        <w:rFonts w:ascii="Wingdings" w:hAnsi="Wingdings" w:hint="default"/>
      </w:rPr>
    </w:lvl>
    <w:lvl w:ilvl="4" w:tplc="EB74828C" w:tentative="1">
      <w:start w:val="1"/>
      <w:numFmt w:val="bullet"/>
      <w:lvlText w:val=""/>
      <w:lvlJc w:val="left"/>
      <w:pPr>
        <w:tabs>
          <w:tab w:val="num" w:pos="3600"/>
        </w:tabs>
        <w:ind w:left="3600" w:hanging="360"/>
      </w:pPr>
      <w:rPr>
        <w:rFonts w:ascii="Wingdings" w:hAnsi="Wingdings" w:hint="default"/>
      </w:rPr>
    </w:lvl>
    <w:lvl w:ilvl="5" w:tplc="C9901386" w:tentative="1">
      <w:start w:val="1"/>
      <w:numFmt w:val="bullet"/>
      <w:lvlText w:val=""/>
      <w:lvlJc w:val="left"/>
      <w:pPr>
        <w:tabs>
          <w:tab w:val="num" w:pos="4320"/>
        </w:tabs>
        <w:ind w:left="4320" w:hanging="360"/>
      </w:pPr>
      <w:rPr>
        <w:rFonts w:ascii="Wingdings" w:hAnsi="Wingdings" w:hint="default"/>
      </w:rPr>
    </w:lvl>
    <w:lvl w:ilvl="6" w:tplc="5866A866" w:tentative="1">
      <w:start w:val="1"/>
      <w:numFmt w:val="bullet"/>
      <w:lvlText w:val=""/>
      <w:lvlJc w:val="left"/>
      <w:pPr>
        <w:tabs>
          <w:tab w:val="num" w:pos="5040"/>
        </w:tabs>
        <w:ind w:left="5040" w:hanging="360"/>
      </w:pPr>
      <w:rPr>
        <w:rFonts w:ascii="Wingdings" w:hAnsi="Wingdings" w:hint="default"/>
      </w:rPr>
    </w:lvl>
    <w:lvl w:ilvl="7" w:tplc="E0280A90" w:tentative="1">
      <w:start w:val="1"/>
      <w:numFmt w:val="bullet"/>
      <w:lvlText w:val=""/>
      <w:lvlJc w:val="left"/>
      <w:pPr>
        <w:tabs>
          <w:tab w:val="num" w:pos="5760"/>
        </w:tabs>
        <w:ind w:left="5760" w:hanging="360"/>
      </w:pPr>
      <w:rPr>
        <w:rFonts w:ascii="Wingdings" w:hAnsi="Wingdings" w:hint="default"/>
      </w:rPr>
    </w:lvl>
    <w:lvl w:ilvl="8" w:tplc="8CBC6D5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322E07"/>
    <w:multiLevelType w:val="hybridMultilevel"/>
    <w:tmpl w:val="76701798"/>
    <w:lvl w:ilvl="0" w:tplc="DE3668E4">
      <w:numFmt w:val="bullet"/>
      <w:lvlText w:val="○"/>
      <w:lvlJc w:val="left"/>
      <w:pPr>
        <w:ind w:left="613" w:hanging="360"/>
      </w:pPr>
      <w:rPr>
        <w:rFonts w:ascii="ＭＳ 明朝" w:eastAsia="ＭＳ 明朝" w:hAnsi="ＭＳ 明朝" w:cs="Times New Roman" w:hint="eastAsia"/>
      </w:rPr>
    </w:lvl>
    <w:lvl w:ilvl="1" w:tplc="0409000B" w:tentative="1">
      <w:start w:val="1"/>
      <w:numFmt w:val="bullet"/>
      <w:lvlText w:val=""/>
      <w:lvlJc w:val="left"/>
      <w:pPr>
        <w:ind w:left="1133" w:hanging="440"/>
      </w:pPr>
      <w:rPr>
        <w:rFonts w:ascii="Wingdings" w:hAnsi="Wingdings" w:hint="default"/>
      </w:rPr>
    </w:lvl>
    <w:lvl w:ilvl="2" w:tplc="0409000D" w:tentative="1">
      <w:start w:val="1"/>
      <w:numFmt w:val="bullet"/>
      <w:lvlText w:val=""/>
      <w:lvlJc w:val="left"/>
      <w:pPr>
        <w:ind w:left="1573" w:hanging="440"/>
      </w:pPr>
      <w:rPr>
        <w:rFonts w:ascii="Wingdings" w:hAnsi="Wingdings" w:hint="default"/>
      </w:rPr>
    </w:lvl>
    <w:lvl w:ilvl="3" w:tplc="04090001" w:tentative="1">
      <w:start w:val="1"/>
      <w:numFmt w:val="bullet"/>
      <w:lvlText w:val=""/>
      <w:lvlJc w:val="left"/>
      <w:pPr>
        <w:ind w:left="2013" w:hanging="440"/>
      </w:pPr>
      <w:rPr>
        <w:rFonts w:ascii="Wingdings" w:hAnsi="Wingdings" w:hint="default"/>
      </w:rPr>
    </w:lvl>
    <w:lvl w:ilvl="4" w:tplc="0409000B" w:tentative="1">
      <w:start w:val="1"/>
      <w:numFmt w:val="bullet"/>
      <w:lvlText w:val=""/>
      <w:lvlJc w:val="left"/>
      <w:pPr>
        <w:ind w:left="2453" w:hanging="440"/>
      </w:pPr>
      <w:rPr>
        <w:rFonts w:ascii="Wingdings" w:hAnsi="Wingdings" w:hint="default"/>
      </w:rPr>
    </w:lvl>
    <w:lvl w:ilvl="5" w:tplc="0409000D" w:tentative="1">
      <w:start w:val="1"/>
      <w:numFmt w:val="bullet"/>
      <w:lvlText w:val=""/>
      <w:lvlJc w:val="left"/>
      <w:pPr>
        <w:ind w:left="2893" w:hanging="440"/>
      </w:pPr>
      <w:rPr>
        <w:rFonts w:ascii="Wingdings" w:hAnsi="Wingdings" w:hint="default"/>
      </w:rPr>
    </w:lvl>
    <w:lvl w:ilvl="6" w:tplc="04090001" w:tentative="1">
      <w:start w:val="1"/>
      <w:numFmt w:val="bullet"/>
      <w:lvlText w:val=""/>
      <w:lvlJc w:val="left"/>
      <w:pPr>
        <w:ind w:left="3333" w:hanging="440"/>
      </w:pPr>
      <w:rPr>
        <w:rFonts w:ascii="Wingdings" w:hAnsi="Wingdings" w:hint="default"/>
      </w:rPr>
    </w:lvl>
    <w:lvl w:ilvl="7" w:tplc="0409000B" w:tentative="1">
      <w:start w:val="1"/>
      <w:numFmt w:val="bullet"/>
      <w:lvlText w:val=""/>
      <w:lvlJc w:val="left"/>
      <w:pPr>
        <w:ind w:left="3773" w:hanging="440"/>
      </w:pPr>
      <w:rPr>
        <w:rFonts w:ascii="Wingdings" w:hAnsi="Wingdings" w:hint="default"/>
      </w:rPr>
    </w:lvl>
    <w:lvl w:ilvl="8" w:tplc="0409000D" w:tentative="1">
      <w:start w:val="1"/>
      <w:numFmt w:val="bullet"/>
      <w:lvlText w:val=""/>
      <w:lvlJc w:val="left"/>
      <w:pPr>
        <w:ind w:left="4213" w:hanging="440"/>
      </w:pPr>
      <w:rPr>
        <w:rFonts w:ascii="Wingdings" w:hAnsi="Wingdings" w:hint="default"/>
      </w:rPr>
    </w:lvl>
  </w:abstractNum>
  <w:abstractNum w:abstractNumId="29" w15:restartNumberingAfterBreak="0">
    <w:nsid w:val="6F973D68"/>
    <w:multiLevelType w:val="hybridMultilevel"/>
    <w:tmpl w:val="0A0261FC"/>
    <w:lvl w:ilvl="0" w:tplc="EE40D28E">
      <w:start w:val="1"/>
      <w:numFmt w:val="bullet"/>
      <w:lvlText w:val="⃝"/>
      <w:lvlJc w:val="left"/>
      <w:pPr>
        <w:ind w:left="360" w:hanging="360"/>
      </w:pPr>
      <w:rPr>
        <w:rFonts w:ascii="メイリオ" w:eastAsia="メイリオ" w:hAnsi="メイリオ"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72200649"/>
    <w:multiLevelType w:val="multilevel"/>
    <w:tmpl w:val="B38A4E82"/>
    <w:lvl w:ilvl="0">
      <w:start w:val="1"/>
      <w:numFmt w:val="bullet"/>
      <w:pStyle w:val="22"/>
      <w:suff w:val="nothing"/>
      <w:lvlText w:val="■"/>
      <w:lvlJc w:val="left"/>
      <w:pPr>
        <w:ind w:left="760" w:hanging="42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bullet"/>
      <w:lvlText w:val=""/>
      <w:lvlJc w:val="left"/>
      <w:pPr>
        <w:ind w:left="1112" w:hanging="420"/>
      </w:pPr>
      <w:rPr>
        <w:rFonts w:ascii="Wingdings" w:hAnsi="Wingdings" w:hint="default"/>
      </w:rPr>
    </w:lvl>
    <w:lvl w:ilvl="2">
      <w:start w:val="1"/>
      <w:numFmt w:val="bullet"/>
      <w:lvlText w:val=""/>
      <w:lvlJc w:val="left"/>
      <w:pPr>
        <w:ind w:left="1532" w:hanging="420"/>
      </w:pPr>
      <w:rPr>
        <w:rFonts w:ascii="Wingdings" w:hAnsi="Wingdings" w:hint="default"/>
      </w:rPr>
    </w:lvl>
    <w:lvl w:ilvl="3">
      <w:start w:val="1"/>
      <w:numFmt w:val="bullet"/>
      <w:lvlText w:val=""/>
      <w:lvlJc w:val="left"/>
      <w:pPr>
        <w:ind w:left="1952" w:hanging="420"/>
      </w:pPr>
      <w:rPr>
        <w:rFonts w:ascii="Wingdings" w:hAnsi="Wingdings" w:hint="default"/>
      </w:rPr>
    </w:lvl>
    <w:lvl w:ilvl="4">
      <w:start w:val="1"/>
      <w:numFmt w:val="bullet"/>
      <w:lvlText w:val=""/>
      <w:lvlJc w:val="left"/>
      <w:pPr>
        <w:ind w:left="2372" w:hanging="420"/>
      </w:pPr>
      <w:rPr>
        <w:rFonts w:ascii="Wingdings" w:hAnsi="Wingdings" w:hint="default"/>
      </w:rPr>
    </w:lvl>
    <w:lvl w:ilvl="5">
      <w:start w:val="1"/>
      <w:numFmt w:val="bullet"/>
      <w:lvlText w:val=""/>
      <w:lvlJc w:val="left"/>
      <w:pPr>
        <w:ind w:left="2792" w:hanging="420"/>
      </w:pPr>
      <w:rPr>
        <w:rFonts w:ascii="Wingdings" w:hAnsi="Wingdings" w:hint="default"/>
      </w:rPr>
    </w:lvl>
    <w:lvl w:ilvl="6">
      <w:start w:val="1"/>
      <w:numFmt w:val="bullet"/>
      <w:lvlText w:val=""/>
      <w:lvlJc w:val="left"/>
      <w:pPr>
        <w:ind w:left="3212" w:hanging="420"/>
      </w:pPr>
      <w:rPr>
        <w:rFonts w:ascii="Wingdings" w:hAnsi="Wingdings" w:hint="default"/>
      </w:rPr>
    </w:lvl>
    <w:lvl w:ilvl="7">
      <w:start w:val="1"/>
      <w:numFmt w:val="bullet"/>
      <w:lvlText w:val=""/>
      <w:lvlJc w:val="left"/>
      <w:pPr>
        <w:ind w:left="3632" w:hanging="420"/>
      </w:pPr>
      <w:rPr>
        <w:rFonts w:ascii="Wingdings" w:hAnsi="Wingdings" w:hint="default"/>
      </w:rPr>
    </w:lvl>
    <w:lvl w:ilvl="8">
      <w:start w:val="1"/>
      <w:numFmt w:val="bullet"/>
      <w:lvlText w:val=""/>
      <w:lvlJc w:val="left"/>
      <w:pPr>
        <w:ind w:left="4052" w:hanging="420"/>
      </w:pPr>
      <w:rPr>
        <w:rFonts w:ascii="Wingdings" w:hAnsi="Wingdings" w:hint="default"/>
      </w:rPr>
    </w:lvl>
  </w:abstractNum>
  <w:abstractNum w:abstractNumId="31" w15:restartNumberingAfterBreak="0">
    <w:nsid w:val="73E31242"/>
    <w:multiLevelType w:val="hybridMultilevel"/>
    <w:tmpl w:val="2AB4C6E0"/>
    <w:lvl w:ilvl="0" w:tplc="04090001">
      <w:start w:val="1"/>
      <w:numFmt w:val="bullet"/>
      <w:lvlText w:val=""/>
      <w:lvlJc w:val="left"/>
      <w:pPr>
        <w:ind w:left="862" w:hanging="440"/>
      </w:pPr>
      <w:rPr>
        <w:rFonts w:ascii="Wingdings" w:hAnsi="Wingdings" w:hint="default"/>
      </w:rPr>
    </w:lvl>
    <w:lvl w:ilvl="1" w:tplc="0409000B" w:tentative="1">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abstractNum w:abstractNumId="32" w15:restartNumberingAfterBreak="0">
    <w:nsid w:val="747F72E6"/>
    <w:multiLevelType w:val="multilevel"/>
    <w:tmpl w:val="413AA7E4"/>
    <w:lvl w:ilvl="0">
      <w:start w:val="1"/>
      <w:numFmt w:val="bullet"/>
      <w:pStyle w:val="10"/>
      <w:suff w:val="nothing"/>
      <w:lvlText w:val="■"/>
      <w:lvlJc w:val="left"/>
      <w:pPr>
        <w:ind w:left="680" w:hanging="420"/>
      </w:pPr>
      <w:rPr>
        <w:rFonts w:ascii="ＭＳ 明朝" w:eastAsia="ＭＳ 明朝" w:hAnsi="ＭＳ 明朝" w:hint="eastAsia"/>
        <w:lang w:val="en-US"/>
      </w:rPr>
    </w:lvl>
    <w:lvl w:ilvl="1">
      <w:start w:val="1"/>
      <w:numFmt w:val="bullet"/>
      <w:lvlText w:val=""/>
      <w:lvlJc w:val="left"/>
      <w:pPr>
        <w:ind w:left="1100" w:hanging="420"/>
      </w:pPr>
      <w:rPr>
        <w:rFonts w:ascii="Wingdings" w:hAnsi="Wingdings" w:hint="default"/>
      </w:rPr>
    </w:lvl>
    <w:lvl w:ilvl="2">
      <w:start w:val="1"/>
      <w:numFmt w:val="bullet"/>
      <w:lvlText w:val=""/>
      <w:lvlJc w:val="left"/>
      <w:pPr>
        <w:ind w:left="1520" w:hanging="420"/>
      </w:pPr>
      <w:rPr>
        <w:rFonts w:ascii="Wingdings" w:hAnsi="Wingdings" w:hint="default"/>
      </w:rPr>
    </w:lvl>
    <w:lvl w:ilvl="3">
      <w:start w:val="1"/>
      <w:numFmt w:val="bullet"/>
      <w:lvlText w:val=""/>
      <w:lvlJc w:val="left"/>
      <w:pPr>
        <w:ind w:left="1940" w:hanging="420"/>
      </w:pPr>
      <w:rPr>
        <w:rFonts w:ascii="Wingdings" w:hAnsi="Wingdings" w:hint="default"/>
      </w:rPr>
    </w:lvl>
    <w:lvl w:ilvl="4">
      <w:start w:val="1"/>
      <w:numFmt w:val="bullet"/>
      <w:lvlText w:val=""/>
      <w:lvlJc w:val="left"/>
      <w:pPr>
        <w:ind w:left="2360" w:hanging="420"/>
      </w:pPr>
      <w:rPr>
        <w:rFonts w:ascii="Wingdings" w:hAnsi="Wingdings" w:hint="default"/>
      </w:rPr>
    </w:lvl>
    <w:lvl w:ilvl="5">
      <w:start w:val="1"/>
      <w:numFmt w:val="bullet"/>
      <w:lvlText w:val=""/>
      <w:lvlJc w:val="left"/>
      <w:pPr>
        <w:ind w:left="2780" w:hanging="420"/>
      </w:pPr>
      <w:rPr>
        <w:rFonts w:ascii="Wingdings" w:hAnsi="Wingdings" w:hint="default"/>
      </w:rPr>
    </w:lvl>
    <w:lvl w:ilvl="6">
      <w:start w:val="1"/>
      <w:numFmt w:val="bullet"/>
      <w:lvlText w:val=""/>
      <w:lvlJc w:val="left"/>
      <w:pPr>
        <w:ind w:left="3200" w:hanging="420"/>
      </w:pPr>
      <w:rPr>
        <w:rFonts w:ascii="Wingdings" w:hAnsi="Wingdings" w:hint="default"/>
      </w:rPr>
    </w:lvl>
    <w:lvl w:ilvl="7">
      <w:start w:val="1"/>
      <w:numFmt w:val="bullet"/>
      <w:lvlText w:val=""/>
      <w:lvlJc w:val="left"/>
      <w:pPr>
        <w:ind w:left="3620" w:hanging="420"/>
      </w:pPr>
      <w:rPr>
        <w:rFonts w:ascii="Wingdings" w:hAnsi="Wingdings" w:hint="default"/>
      </w:rPr>
    </w:lvl>
    <w:lvl w:ilvl="8">
      <w:start w:val="1"/>
      <w:numFmt w:val="bullet"/>
      <w:lvlText w:val=""/>
      <w:lvlJc w:val="left"/>
      <w:pPr>
        <w:ind w:left="4040" w:hanging="420"/>
      </w:pPr>
      <w:rPr>
        <w:rFonts w:ascii="Wingdings" w:hAnsi="Wingdings" w:hint="default"/>
      </w:rPr>
    </w:lvl>
  </w:abstractNum>
  <w:abstractNum w:abstractNumId="33" w15:restartNumberingAfterBreak="0">
    <w:nsid w:val="7B60772B"/>
    <w:multiLevelType w:val="multilevel"/>
    <w:tmpl w:val="28B29E4A"/>
    <w:lvl w:ilvl="0">
      <w:start w:val="1"/>
      <w:numFmt w:val="none"/>
      <w:suff w:val="space"/>
      <w:lvlText w:val=""/>
      <w:lvlJc w:val="left"/>
      <w:pPr>
        <w:ind w:left="420" w:hanging="420"/>
      </w:pPr>
      <w:rPr>
        <w:rFonts w:asciiTheme="majorHAnsi" w:eastAsia="ＭＳ ゴシック" w:hAnsiTheme="majorHAnsi" w:hint="default"/>
        <w:b w:val="0"/>
        <w:i w:val="0"/>
        <w:sz w:val="28"/>
      </w:rPr>
    </w:lvl>
    <w:lvl w:ilvl="1">
      <w:start w:val="1"/>
      <w:numFmt w:val="upperRoman"/>
      <w:pStyle w:val="11"/>
      <w:suff w:val="nothing"/>
      <w:lvlText w:val="%2．"/>
      <w:lvlJc w:val="left"/>
      <w:pPr>
        <w:ind w:left="420" w:hanging="420"/>
      </w:pPr>
      <w:rPr>
        <w:rFonts w:ascii="ＭＳ ゴシック" w:eastAsia="ＭＳ ゴシック" w:hAnsi="ＭＳ ゴシック" w:hint="eastAsia"/>
        <w:b w:val="0"/>
        <w:i w:val="0"/>
        <w:sz w:val="28"/>
      </w:rPr>
    </w:lvl>
    <w:lvl w:ilvl="2">
      <w:start w:val="1"/>
      <w:numFmt w:val="decimalFullWidth"/>
      <w:pStyle w:val="23"/>
      <w:suff w:val="nothing"/>
      <w:lvlText w:val="%3．"/>
      <w:lvlJc w:val="left"/>
      <w:pPr>
        <w:ind w:left="340" w:hanging="340"/>
      </w:pPr>
      <w:rPr>
        <w:rFonts w:asciiTheme="majorHAnsi" w:eastAsia="ＭＳ ゴシック" w:hAnsiTheme="majorHAnsi" w:hint="default"/>
        <w:sz w:val="22"/>
      </w:rPr>
    </w:lvl>
    <w:lvl w:ilvl="3">
      <w:start w:val="1"/>
      <w:numFmt w:val="decimalFullWidth"/>
      <w:pStyle w:val="31"/>
      <w:suff w:val="nothing"/>
      <w:lvlText w:val="（%4）"/>
      <w:lvlJc w:val="left"/>
      <w:pPr>
        <w:ind w:left="680" w:hanging="680"/>
      </w:pPr>
      <w:rPr>
        <w:rFonts w:eastAsia="ＭＳ ゴシック" w:hAnsi="Times New Roman" w:cs="Times New Roman" w:hint="eastAsia"/>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4">
      <w:start w:val="1"/>
      <w:numFmt w:val="decimalFullWidth"/>
      <w:pStyle w:val="40"/>
      <w:suff w:val="nothing"/>
      <w:lvlText w:val="%5）"/>
      <w:lvlJc w:val="left"/>
      <w:pPr>
        <w:ind w:left="227" w:hanging="227"/>
      </w:pPr>
      <w:rPr>
        <w:rFonts w:asciiTheme="majorEastAsia" w:eastAsiaTheme="majorEastAsia" w:hAnsiTheme="majorEastAsia" w:cs="Times New Roman" w:hint="eastAsia"/>
        <w:b w:val="0"/>
        <w:bCs w:val="0"/>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5">
      <w:start w:val="1"/>
      <w:numFmt w:val="decimalEnclosedCircle"/>
      <w:pStyle w:val="51"/>
      <w:suff w:val="space"/>
      <w:lvlText w:val="%6"/>
      <w:lvlJc w:val="left"/>
      <w:pPr>
        <w:ind w:left="340" w:firstLine="0"/>
      </w:pPr>
      <w:rPr>
        <w:rFonts w:eastAsia="ＭＳ ゴシック" w:hint="eastAsia"/>
        <w:sz w:val="22"/>
      </w:rPr>
    </w:lvl>
    <w:lvl w:ilvl="6">
      <w:start w:val="1"/>
      <w:numFmt w:val="lowerLetter"/>
      <w:pStyle w:val="60"/>
      <w:suff w:val="nothing"/>
      <w:lvlText w:val="%7）"/>
      <w:lvlJc w:val="left"/>
      <w:pPr>
        <w:ind w:left="1702" w:hanging="567"/>
      </w:pPr>
      <w:rPr>
        <w:rFonts w:asciiTheme="majorHAnsi" w:eastAsia="ＭＳ ゴシック" w:hAnsiTheme="majorHAnsi" w:hint="default"/>
        <w:sz w:val="22"/>
      </w:rPr>
    </w:lvl>
    <w:lvl w:ilvl="7">
      <w:start w:val="1"/>
      <w:numFmt w:val="decimal"/>
      <w:lvlRestart w:val="2"/>
      <w:pStyle w:val="a0"/>
      <w:suff w:val="space"/>
      <w:lvlText w:val="図%2-%8"/>
      <w:lvlJc w:val="left"/>
      <w:pPr>
        <w:ind w:left="0" w:firstLine="0"/>
      </w:pPr>
      <w:rPr>
        <w:rFonts w:hint="eastAsia"/>
      </w:rPr>
    </w:lvl>
    <w:lvl w:ilvl="8">
      <w:start w:val="1"/>
      <w:numFmt w:val="decimal"/>
      <w:lvlRestart w:val="2"/>
      <w:pStyle w:val="a1"/>
      <w:suff w:val="space"/>
      <w:lvlText w:val="表%2-%9"/>
      <w:lvlJc w:val="left"/>
      <w:pPr>
        <w:ind w:left="0" w:firstLine="0"/>
      </w:pPr>
      <w:rPr>
        <w:rFonts w:hint="eastAsia"/>
      </w:rPr>
    </w:lvl>
  </w:abstractNum>
  <w:abstractNum w:abstractNumId="34" w15:restartNumberingAfterBreak="0">
    <w:nsid w:val="7C0E7D49"/>
    <w:multiLevelType w:val="hybridMultilevel"/>
    <w:tmpl w:val="7646C7D0"/>
    <w:lvl w:ilvl="0" w:tplc="EE40D28E">
      <w:start w:val="1"/>
      <w:numFmt w:val="bullet"/>
      <w:lvlText w:val="⃝"/>
      <w:lvlJc w:val="left"/>
      <w:pPr>
        <w:ind w:left="747" w:hanging="420"/>
      </w:pPr>
      <w:rPr>
        <w:rFonts w:ascii="メイリオ" w:eastAsia="メイリオ" w:hAnsi="メイリオ"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num w:numId="1" w16cid:durableId="915750808">
    <w:abstractNumId w:val="4"/>
  </w:num>
  <w:num w:numId="2" w16cid:durableId="283853549">
    <w:abstractNumId w:val="3"/>
  </w:num>
  <w:num w:numId="3" w16cid:durableId="100686734">
    <w:abstractNumId w:val="2"/>
  </w:num>
  <w:num w:numId="4" w16cid:durableId="916086745">
    <w:abstractNumId w:val="1"/>
  </w:num>
  <w:num w:numId="5" w16cid:durableId="1776440200">
    <w:abstractNumId w:val="0"/>
  </w:num>
  <w:num w:numId="6" w16cid:durableId="1346131699">
    <w:abstractNumId w:val="8"/>
  </w:num>
  <w:num w:numId="7" w16cid:durableId="552304374">
    <w:abstractNumId w:val="32"/>
  </w:num>
  <w:num w:numId="8" w16cid:durableId="1042554073">
    <w:abstractNumId w:val="25"/>
  </w:num>
  <w:num w:numId="9" w16cid:durableId="801119305">
    <w:abstractNumId w:val="30"/>
  </w:num>
  <w:num w:numId="10" w16cid:durableId="649483538">
    <w:abstractNumId w:val="24"/>
  </w:num>
  <w:num w:numId="11" w16cid:durableId="1941863917">
    <w:abstractNumId w:val="7"/>
  </w:num>
  <w:num w:numId="12" w16cid:durableId="524100245">
    <w:abstractNumId w:val="33"/>
  </w:num>
  <w:num w:numId="13" w16cid:durableId="4294733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4036927">
    <w:abstractNumId w:val="13"/>
  </w:num>
  <w:num w:numId="15" w16cid:durableId="942419232">
    <w:abstractNumId w:val="9"/>
  </w:num>
  <w:num w:numId="16" w16cid:durableId="395199903">
    <w:abstractNumId w:val="29"/>
  </w:num>
  <w:num w:numId="17" w16cid:durableId="126973751">
    <w:abstractNumId w:val="23"/>
  </w:num>
  <w:num w:numId="18" w16cid:durableId="3179227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25061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199194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03196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54264668">
    <w:abstractNumId w:val="21"/>
  </w:num>
  <w:num w:numId="23" w16cid:durableId="290326764">
    <w:abstractNumId w:val="22"/>
  </w:num>
  <w:num w:numId="24" w16cid:durableId="68818937">
    <w:abstractNumId w:val="16"/>
  </w:num>
  <w:num w:numId="25" w16cid:durableId="802843070">
    <w:abstractNumId w:val="5"/>
  </w:num>
  <w:num w:numId="26" w16cid:durableId="1286162281">
    <w:abstractNumId w:val="6"/>
  </w:num>
  <w:num w:numId="27" w16cid:durableId="1992564207">
    <w:abstractNumId w:val="26"/>
  </w:num>
  <w:num w:numId="28" w16cid:durableId="196623184">
    <w:abstractNumId w:val="18"/>
  </w:num>
  <w:num w:numId="29" w16cid:durableId="663777238">
    <w:abstractNumId w:val="27"/>
  </w:num>
  <w:num w:numId="30" w16cid:durableId="535042340">
    <w:abstractNumId w:val="17"/>
  </w:num>
  <w:num w:numId="31" w16cid:durableId="975569810">
    <w:abstractNumId w:val="20"/>
  </w:num>
  <w:num w:numId="32" w16cid:durableId="417673667">
    <w:abstractNumId w:val="15"/>
  </w:num>
  <w:num w:numId="33" w16cid:durableId="1884487974">
    <w:abstractNumId w:val="34"/>
  </w:num>
  <w:num w:numId="34" w16cid:durableId="39979345">
    <w:abstractNumId w:val="33"/>
  </w:num>
  <w:num w:numId="35" w16cid:durableId="1584758373">
    <w:abstractNumId w:val="33"/>
  </w:num>
  <w:num w:numId="36" w16cid:durableId="1379281038">
    <w:abstractNumId w:val="33"/>
  </w:num>
  <w:num w:numId="37" w16cid:durableId="726563906">
    <w:abstractNumId w:val="33"/>
  </w:num>
  <w:num w:numId="38" w16cid:durableId="3905436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23026148">
    <w:abstractNumId w:val="10"/>
  </w:num>
  <w:num w:numId="40" w16cid:durableId="2130468009">
    <w:abstractNumId w:val="33"/>
  </w:num>
  <w:num w:numId="41" w16cid:durableId="1476331928">
    <w:abstractNumId w:val="33"/>
  </w:num>
  <w:num w:numId="42" w16cid:durableId="302123745">
    <w:abstractNumId w:val="33"/>
  </w:num>
  <w:num w:numId="43" w16cid:durableId="267738012">
    <w:abstractNumId w:val="11"/>
  </w:num>
  <w:num w:numId="44" w16cid:durableId="427316859">
    <w:abstractNumId w:val="12"/>
  </w:num>
  <w:num w:numId="45" w16cid:durableId="313873791">
    <w:abstractNumId w:val="19"/>
  </w:num>
  <w:num w:numId="46" w16cid:durableId="1045451519">
    <w:abstractNumId w:val="28"/>
  </w:num>
  <w:num w:numId="47" w16cid:durableId="1922567668">
    <w:abstractNumId w:val="16"/>
  </w:num>
  <w:num w:numId="48" w16cid:durableId="13781677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3179660">
    <w:abstractNumId w:val="31"/>
  </w:num>
  <w:num w:numId="50" w16cid:durableId="1300264165">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dirty"/>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v:textbox inset="5.85pt,.7pt,5.85pt,.7pt"/>
      <o:colormenu v:ext="edit" fillcolor="none [3204]" strokecolor="none [3204]"/>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226E"/>
    <w:rsid w:val="00000FDC"/>
    <w:rsid w:val="000039FD"/>
    <w:rsid w:val="00005D46"/>
    <w:rsid w:val="0000793E"/>
    <w:rsid w:val="000115E9"/>
    <w:rsid w:val="000130DF"/>
    <w:rsid w:val="000177CF"/>
    <w:rsid w:val="00026547"/>
    <w:rsid w:val="00033E3E"/>
    <w:rsid w:val="00034171"/>
    <w:rsid w:val="000345B8"/>
    <w:rsid w:val="0004720A"/>
    <w:rsid w:val="00050F8A"/>
    <w:rsid w:val="000523FC"/>
    <w:rsid w:val="00053A76"/>
    <w:rsid w:val="00065862"/>
    <w:rsid w:val="0006730B"/>
    <w:rsid w:val="00072646"/>
    <w:rsid w:val="00077530"/>
    <w:rsid w:val="00080214"/>
    <w:rsid w:val="00083133"/>
    <w:rsid w:val="000908A6"/>
    <w:rsid w:val="00091D64"/>
    <w:rsid w:val="00097246"/>
    <w:rsid w:val="000A0C76"/>
    <w:rsid w:val="000A2D54"/>
    <w:rsid w:val="000A3CF3"/>
    <w:rsid w:val="000A7898"/>
    <w:rsid w:val="000B0C86"/>
    <w:rsid w:val="000B18BC"/>
    <w:rsid w:val="000B368F"/>
    <w:rsid w:val="000B6955"/>
    <w:rsid w:val="000C3EE6"/>
    <w:rsid w:val="000C43CB"/>
    <w:rsid w:val="000C64A0"/>
    <w:rsid w:val="000C661D"/>
    <w:rsid w:val="000C7072"/>
    <w:rsid w:val="000D29CA"/>
    <w:rsid w:val="000E07D7"/>
    <w:rsid w:val="000E1326"/>
    <w:rsid w:val="000E3C40"/>
    <w:rsid w:val="000E488A"/>
    <w:rsid w:val="000E5B90"/>
    <w:rsid w:val="000E6D6C"/>
    <w:rsid w:val="000F109E"/>
    <w:rsid w:val="000F1A9E"/>
    <w:rsid w:val="000F28A0"/>
    <w:rsid w:val="000F3E1B"/>
    <w:rsid w:val="000F40D4"/>
    <w:rsid w:val="000F68AC"/>
    <w:rsid w:val="001036BF"/>
    <w:rsid w:val="00113DE3"/>
    <w:rsid w:val="001153D2"/>
    <w:rsid w:val="00122F8F"/>
    <w:rsid w:val="00124E17"/>
    <w:rsid w:val="00125435"/>
    <w:rsid w:val="001256A3"/>
    <w:rsid w:val="00133F7A"/>
    <w:rsid w:val="001351AB"/>
    <w:rsid w:val="0013606E"/>
    <w:rsid w:val="0013723F"/>
    <w:rsid w:val="0014327C"/>
    <w:rsid w:val="0014389C"/>
    <w:rsid w:val="00143932"/>
    <w:rsid w:val="00143AF7"/>
    <w:rsid w:val="00144DEB"/>
    <w:rsid w:val="001456BC"/>
    <w:rsid w:val="00146CB0"/>
    <w:rsid w:val="00147454"/>
    <w:rsid w:val="00155A2D"/>
    <w:rsid w:val="00157813"/>
    <w:rsid w:val="00157B89"/>
    <w:rsid w:val="00167B91"/>
    <w:rsid w:val="00173E32"/>
    <w:rsid w:val="001817F9"/>
    <w:rsid w:val="00181F62"/>
    <w:rsid w:val="001832D3"/>
    <w:rsid w:val="001854A0"/>
    <w:rsid w:val="001862C5"/>
    <w:rsid w:val="00191A84"/>
    <w:rsid w:val="00195538"/>
    <w:rsid w:val="001A01FF"/>
    <w:rsid w:val="001A2E3F"/>
    <w:rsid w:val="001B3A8E"/>
    <w:rsid w:val="001B3C76"/>
    <w:rsid w:val="001B61FD"/>
    <w:rsid w:val="001C16F6"/>
    <w:rsid w:val="001D0BC4"/>
    <w:rsid w:val="001D176C"/>
    <w:rsid w:val="001D1F0B"/>
    <w:rsid w:val="001D43A3"/>
    <w:rsid w:val="001D7C85"/>
    <w:rsid w:val="001E2164"/>
    <w:rsid w:val="001E33D7"/>
    <w:rsid w:val="001E47BC"/>
    <w:rsid w:val="001E73AD"/>
    <w:rsid w:val="001F0127"/>
    <w:rsid w:val="001F08B9"/>
    <w:rsid w:val="001F1CC6"/>
    <w:rsid w:val="001F246D"/>
    <w:rsid w:val="001F470A"/>
    <w:rsid w:val="0020002E"/>
    <w:rsid w:val="00200315"/>
    <w:rsid w:val="00201859"/>
    <w:rsid w:val="00201F4A"/>
    <w:rsid w:val="00204A54"/>
    <w:rsid w:val="00207BB0"/>
    <w:rsid w:val="0021088F"/>
    <w:rsid w:val="002112EC"/>
    <w:rsid w:val="002134B9"/>
    <w:rsid w:val="00213BD1"/>
    <w:rsid w:val="00216538"/>
    <w:rsid w:val="002230B7"/>
    <w:rsid w:val="002408FA"/>
    <w:rsid w:val="002443E7"/>
    <w:rsid w:val="0024491C"/>
    <w:rsid w:val="00245005"/>
    <w:rsid w:val="00246CA8"/>
    <w:rsid w:val="00247BB7"/>
    <w:rsid w:val="002509F4"/>
    <w:rsid w:val="002510D2"/>
    <w:rsid w:val="00251240"/>
    <w:rsid w:val="00252B91"/>
    <w:rsid w:val="002567F4"/>
    <w:rsid w:val="00264FD5"/>
    <w:rsid w:val="002762D9"/>
    <w:rsid w:val="0027707A"/>
    <w:rsid w:val="00282FD1"/>
    <w:rsid w:val="002838C8"/>
    <w:rsid w:val="002843E7"/>
    <w:rsid w:val="00284620"/>
    <w:rsid w:val="00285F97"/>
    <w:rsid w:val="00287AF7"/>
    <w:rsid w:val="00287FF8"/>
    <w:rsid w:val="002957B8"/>
    <w:rsid w:val="00297CEF"/>
    <w:rsid w:val="002B09FD"/>
    <w:rsid w:val="002B1A7D"/>
    <w:rsid w:val="002B4C28"/>
    <w:rsid w:val="002C1165"/>
    <w:rsid w:val="002D4C4F"/>
    <w:rsid w:val="002D5767"/>
    <w:rsid w:val="002E20EB"/>
    <w:rsid w:val="002E6FDE"/>
    <w:rsid w:val="002F18E0"/>
    <w:rsid w:val="002F2A7A"/>
    <w:rsid w:val="002F7240"/>
    <w:rsid w:val="002F780C"/>
    <w:rsid w:val="00300F6C"/>
    <w:rsid w:val="0030299C"/>
    <w:rsid w:val="003063DC"/>
    <w:rsid w:val="00306BDC"/>
    <w:rsid w:val="00310217"/>
    <w:rsid w:val="003124E5"/>
    <w:rsid w:val="00316151"/>
    <w:rsid w:val="00316BDD"/>
    <w:rsid w:val="00317A29"/>
    <w:rsid w:val="00320984"/>
    <w:rsid w:val="00320F62"/>
    <w:rsid w:val="0032264C"/>
    <w:rsid w:val="0032311F"/>
    <w:rsid w:val="00326EE4"/>
    <w:rsid w:val="00332CED"/>
    <w:rsid w:val="0033391E"/>
    <w:rsid w:val="00333DFE"/>
    <w:rsid w:val="0033445F"/>
    <w:rsid w:val="00334ACE"/>
    <w:rsid w:val="00341DFC"/>
    <w:rsid w:val="00351299"/>
    <w:rsid w:val="00353491"/>
    <w:rsid w:val="00353910"/>
    <w:rsid w:val="00355172"/>
    <w:rsid w:val="00355FB3"/>
    <w:rsid w:val="003576AC"/>
    <w:rsid w:val="00357868"/>
    <w:rsid w:val="0036354A"/>
    <w:rsid w:val="003644F1"/>
    <w:rsid w:val="0036626D"/>
    <w:rsid w:val="003676DA"/>
    <w:rsid w:val="00370012"/>
    <w:rsid w:val="00372829"/>
    <w:rsid w:val="00373227"/>
    <w:rsid w:val="003746FB"/>
    <w:rsid w:val="0037477F"/>
    <w:rsid w:val="00375727"/>
    <w:rsid w:val="00375851"/>
    <w:rsid w:val="0038068D"/>
    <w:rsid w:val="00381469"/>
    <w:rsid w:val="00382E10"/>
    <w:rsid w:val="00382E30"/>
    <w:rsid w:val="0038474F"/>
    <w:rsid w:val="00384EC4"/>
    <w:rsid w:val="00385CC8"/>
    <w:rsid w:val="003869D9"/>
    <w:rsid w:val="003973FE"/>
    <w:rsid w:val="003A07CE"/>
    <w:rsid w:val="003A1454"/>
    <w:rsid w:val="003A1738"/>
    <w:rsid w:val="003A18DA"/>
    <w:rsid w:val="003A2272"/>
    <w:rsid w:val="003A343F"/>
    <w:rsid w:val="003A628B"/>
    <w:rsid w:val="003A69E2"/>
    <w:rsid w:val="003A7C56"/>
    <w:rsid w:val="003B12A3"/>
    <w:rsid w:val="003B204C"/>
    <w:rsid w:val="003B3A36"/>
    <w:rsid w:val="003B47BC"/>
    <w:rsid w:val="003B47E1"/>
    <w:rsid w:val="003B69DC"/>
    <w:rsid w:val="003C462D"/>
    <w:rsid w:val="003C5339"/>
    <w:rsid w:val="003C65D8"/>
    <w:rsid w:val="003D15A9"/>
    <w:rsid w:val="003D1AFC"/>
    <w:rsid w:val="003D5814"/>
    <w:rsid w:val="003D6AF7"/>
    <w:rsid w:val="003E12B6"/>
    <w:rsid w:val="003E2303"/>
    <w:rsid w:val="003E379A"/>
    <w:rsid w:val="003E5995"/>
    <w:rsid w:val="003F1E94"/>
    <w:rsid w:val="003F2937"/>
    <w:rsid w:val="003F5AD6"/>
    <w:rsid w:val="003F675D"/>
    <w:rsid w:val="00400011"/>
    <w:rsid w:val="00400044"/>
    <w:rsid w:val="00401018"/>
    <w:rsid w:val="00401EE3"/>
    <w:rsid w:val="0040217F"/>
    <w:rsid w:val="004027DB"/>
    <w:rsid w:val="0040385B"/>
    <w:rsid w:val="00405691"/>
    <w:rsid w:val="0040618A"/>
    <w:rsid w:val="00407A31"/>
    <w:rsid w:val="00413354"/>
    <w:rsid w:val="00413524"/>
    <w:rsid w:val="004171D8"/>
    <w:rsid w:val="00420101"/>
    <w:rsid w:val="00420627"/>
    <w:rsid w:val="0042078E"/>
    <w:rsid w:val="00421158"/>
    <w:rsid w:val="00425F38"/>
    <w:rsid w:val="004260CA"/>
    <w:rsid w:val="004262D1"/>
    <w:rsid w:val="004321B4"/>
    <w:rsid w:val="00434A6E"/>
    <w:rsid w:val="00445A2F"/>
    <w:rsid w:val="00447238"/>
    <w:rsid w:val="004519C2"/>
    <w:rsid w:val="00452CA1"/>
    <w:rsid w:val="00466619"/>
    <w:rsid w:val="004669EE"/>
    <w:rsid w:val="004672C8"/>
    <w:rsid w:val="00467BC1"/>
    <w:rsid w:val="00467FFC"/>
    <w:rsid w:val="00470B45"/>
    <w:rsid w:val="00473D90"/>
    <w:rsid w:val="00474013"/>
    <w:rsid w:val="00480AFC"/>
    <w:rsid w:val="0049020B"/>
    <w:rsid w:val="00490220"/>
    <w:rsid w:val="00490721"/>
    <w:rsid w:val="004908EB"/>
    <w:rsid w:val="004911DF"/>
    <w:rsid w:val="00491AFF"/>
    <w:rsid w:val="00491E83"/>
    <w:rsid w:val="00491FAA"/>
    <w:rsid w:val="00492652"/>
    <w:rsid w:val="004947A2"/>
    <w:rsid w:val="00494C75"/>
    <w:rsid w:val="00497470"/>
    <w:rsid w:val="004A0A62"/>
    <w:rsid w:val="004A1D7F"/>
    <w:rsid w:val="004A5346"/>
    <w:rsid w:val="004B2494"/>
    <w:rsid w:val="004B448F"/>
    <w:rsid w:val="004B5721"/>
    <w:rsid w:val="004B58B3"/>
    <w:rsid w:val="004C0B63"/>
    <w:rsid w:val="004D05C7"/>
    <w:rsid w:val="004D4AEB"/>
    <w:rsid w:val="004D6D96"/>
    <w:rsid w:val="004E1B2E"/>
    <w:rsid w:val="004F0BF5"/>
    <w:rsid w:val="004F156A"/>
    <w:rsid w:val="004F409C"/>
    <w:rsid w:val="004F4459"/>
    <w:rsid w:val="00501064"/>
    <w:rsid w:val="005076D8"/>
    <w:rsid w:val="005121C4"/>
    <w:rsid w:val="00512687"/>
    <w:rsid w:val="00513173"/>
    <w:rsid w:val="00513CA7"/>
    <w:rsid w:val="00514FAD"/>
    <w:rsid w:val="00516E91"/>
    <w:rsid w:val="0052227E"/>
    <w:rsid w:val="00524EC4"/>
    <w:rsid w:val="00526FCF"/>
    <w:rsid w:val="005311B7"/>
    <w:rsid w:val="00541A86"/>
    <w:rsid w:val="00545D2E"/>
    <w:rsid w:val="00546F3C"/>
    <w:rsid w:val="005475B6"/>
    <w:rsid w:val="005527B4"/>
    <w:rsid w:val="005556AE"/>
    <w:rsid w:val="0055681D"/>
    <w:rsid w:val="00557CBE"/>
    <w:rsid w:val="005612AE"/>
    <w:rsid w:val="00561C7F"/>
    <w:rsid w:val="0056226E"/>
    <w:rsid w:val="00563332"/>
    <w:rsid w:val="00564578"/>
    <w:rsid w:val="0056585F"/>
    <w:rsid w:val="0057154C"/>
    <w:rsid w:val="00576AB2"/>
    <w:rsid w:val="00581FAA"/>
    <w:rsid w:val="00583297"/>
    <w:rsid w:val="0058378F"/>
    <w:rsid w:val="005930E4"/>
    <w:rsid w:val="005979DF"/>
    <w:rsid w:val="005A2270"/>
    <w:rsid w:val="005A4153"/>
    <w:rsid w:val="005B048F"/>
    <w:rsid w:val="005B6370"/>
    <w:rsid w:val="005B6582"/>
    <w:rsid w:val="005B7EF5"/>
    <w:rsid w:val="005C101C"/>
    <w:rsid w:val="005C262B"/>
    <w:rsid w:val="005C3D07"/>
    <w:rsid w:val="005C44E2"/>
    <w:rsid w:val="005C6636"/>
    <w:rsid w:val="005D0DE2"/>
    <w:rsid w:val="005D3AD0"/>
    <w:rsid w:val="005D5F82"/>
    <w:rsid w:val="005D7C15"/>
    <w:rsid w:val="005E2766"/>
    <w:rsid w:val="005E33EE"/>
    <w:rsid w:val="005E6706"/>
    <w:rsid w:val="005F11B5"/>
    <w:rsid w:val="00604AE0"/>
    <w:rsid w:val="00612B56"/>
    <w:rsid w:val="00612FBE"/>
    <w:rsid w:val="006173BA"/>
    <w:rsid w:val="00622B3C"/>
    <w:rsid w:val="006334B9"/>
    <w:rsid w:val="00637F50"/>
    <w:rsid w:val="00640E04"/>
    <w:rsid w:val="00642791"/>
    <w:rsid w:val="00643E14"/>
    <w:rsid w:val="00644D5C"/>
    <w:rsid w:val="00647A05"/>
    <w:rsid w:val="00647ABE"/>
    <w:rsid w:val="00650CF6"/>
    <w:rsid w:val="00653E91"/>
    <w:rsid w:val="00654788"/>
    <w:rsid w:val="006570A6"/>
    <w:rsid w:val="00663E10"/>
    <w:rsid w:val="006703A3"/>
    <w:rsid w:val="006705B2"/>
    <w:rsid w:val="00670D10"/>
    <w:rsid w:val="00673BBD"/>
    <w:rsid w:val="00675382"/>
    <w:rsid w:val="0067684E"/>
    <w:rsid w:val="00681568"/>
    <w:rsid w:val="0069106A"/>
    <w:rsid w:val="0069432A"/>
    <w:rsid w:val="006958C4"/>
    <w:rsid w:val="006A57D7"/>
    <w:rsid w:val="006A7F9C"/>
    <w:rsid w:val="006B1F22"/>
    <w:rsid w:val="006B47E4"/>
    <w:rsid w:val="006B4AF8"/>
    <w:rsid w:val="006B63A7"/>
    <w:rsid w:val="006C07A8"/>
    <w:rsid w:val="006C21A8"/>
    <w:rsid w:val="006C3A1D"/>
    <w:rsid w:val="006C4E5D"/>
    <w:rsid w:val="006C5A27"/>
    <w:rsid w:val="006C6970"/>
    <w:rsid w:val="006D05A7"/>
    <w:rsid w:val="006D0C37"/>
    <w:rsid w:val="006D1501"/>
    <w:rsid w:val="006D3708"/>
    <w:rsid w:val="006D4F25"/>
    <w:rsid w:val="006D567E"/>
    <w:rsid w:val="006D577D"/>
    <w:rsid w:val="006D63E8"/>
    <w:rsid w:val="006D747A"/>
    <w:rsid w:val="006E3BF2"/>
    <w:rsid w:val="006E590A"/>
    <w:rsid w:val="006F1959"/>
    <w:rsid w:val="006F2D93"/>
    <w:rsid w:val="006F6F1B"/>
    <w:rsid w:val="007009CE"/>
    <w:rsid w:val="00703394"/>
    <w:rsid w:val="007076B6"/>
    <w:rsid w:val="00707FF9"/>
    <w:rsid w:val="00716ACC"/>
    <w:rsid w:val="007175CE"/>
    <w:rsid w:val="007210B0"/>
    <w:rsid w:val="00726C49"/>
    <w:rsid w:val="00735B93"/>
    <w:rsid w:val="00736363"/>
    <w:rsid w:val="007461CF"/>
    <w:rsid w:val="00752AD4"/>
    <w:rsid w:val="0075300B"/>
    <w:rsid w:val="00757BA4"/>
    <w:rsid w:val="00762A64"/>
    <w:rsid w:val="00763BBF"/>
    <w:rsid w:val="007643F1"/>
    <w:rsid w:val="00764F17"/>
    <w:rsid w:val="0077041C"/>
    <w:rsid w:val="0077050F"/>
    <w:rsid w:val="007748C5"/>
    <w:rsid w:val="00775676"/>
    <w:rsid w:val="00775D07"/>
    <w:rsid w:val="0077644C"/>
    <w:rsid w:val="00780596"/>
    <w:rsid w:val="00780639"/>
    <w:rsid w:val="007834DE"/>
    <w:rsid w:val="007935F4"/>
    <w:rsid w:val="007A1164"/>
    <w:rsid w:val="007A130E"/>
    <w:rsid w:val="007A2FF4"/>
    <w:rsid w:val="007A58CD"/>
    <w:rsid w:val="007A610D"/>
    <w:rsid w:val="007A6A23"/>
    <w:rsid w:val="007A7289"/>
    <w:rsid w:val="007B2960"/>
    <w:rsid w:val="007B40AD"/>
    <w:rsid w:val="007B45AF"/>
    <w:rsid w:val="007B6295"/>
    <w:rsid w:val="007B7341"/>
    <w:rsid w:val="007C1BAE"/>
    <w:rsid w:val="007C286D"/>
    <w:rsid w:val="007C2B15"/>
    <w:rsid w:val="007C48BC"/>
    <w:rsid w:val="007C5259"/>
    <w:rsid w:val="007C6A74"/>
    <w:rsid w:val="007D2425"/>
    <w:rsid w:val="007D38EE"/>
    <w:rsid w:val="007D5099"/>
    <w:rsid w:val="007D70A7"/>
    <w:rsid w:val="007E30E1"/>
    <w:rsid w:val="007E7DA8"/>
    <w:rsid w:val="007F02D8"/>
    <w:rsid w:val="007F1790"/>
    <w:rsid w:val="007F1A2A"/>
    <w:rsid w:val="007F210E"/>
    <w:rsid w:val="007F2C69"/>
    <w:rsid w:val="007F3F23"/>
    <w:rsid w:val="007F48D2"/>
    <w:rsid w:val="007F4C63"/>
    <w:rsid w:val="007F50E4"/>
    <w:rsid w:val="007F5442"/>
    <w:rsid w:val="007F5CE4"/>
    <w:rsid w:val="00805066"/>
    <w:rsid w:val="00810A9E"/>
    <w:rsid w:val="00813680"/>
    <w:rsid w:val="00813BC9"/>
    <w:rsid w:val="00815FD7"/>
    <w:rsid w:val="0082110B"/>
    <w:rsid w:val="00822637"/>
    <w:rsid w:val="00822E96"/>
    <w:rsid w:val="008237AB"/>
    <w:rsid w:val="00842441"/>
    <w:rsid w:val="00842AD1"/>
    <w:rsid w:val="0084434F"/>
    <w:rsid w:val="00844B4F"/>
    <w:rsid w:val="008503B0"/>
    <w:rsid w:val="0085466C"/>
    <w:rsid w:val="008569DB"/>
    <w:rsid w:val="00857863"/>
    <w:rsid w:val="0086383F"/>
    <w:rsid w:val="00863B66"/>
    <w:rsid w:val="00866105"/>
    <w:rsid w:val="00870C2B"/>
    <w:rsid w:val="00876D36"/>
    <w:rsid w:val="00877FAD"/>
    <w:rsid w:val="008805B7"/>
    <w:rsid w:val="00881919"/>
    <w:rsid w:val="00882A5E"/>
    <w:rsid w:val="00885749"/>
    <w:rsid w:val="008859CB"/>
    <w:rsid w:val="008862A8"/>
    <w:rsid w:val="00887092"/>
    <w:rsid w:val="00892357"/>
    <w:rsid w:val="00893064"/>
    <w:rsid w:val="00896A49"/>
    <w:rsid w:val="008A15D2"/>
    <w:rsid w:val="008A35D5"/>
    <w:rsid w:val="008A4DC1"/>
    <w:rsid w:val="008A5A5D"/>
    <w:rsid w:val="008A5FB7"/>
    <w:rsid w:val="008B0215"/>
    <w:rsid w:val="008B032A"/>
    <w:rsid w:val="008B06B1"/>
    <w:rsid w:val="008B39E1"/>
    <w:rsid w:val="008C0269"/>
    <w:rsid w:val="008C4F85"/>
    <w:rsid w:val="008D0393"/>
    <w:rsid w:val="008D103E"/>
    <w:rsid w:val="008D3019"/>
    <w:rsid w:val="008D691B"/>
    <w:rsid w:val="008D6B76"/>
    <w:rsid w:val="008D7457"/>
    <w:rsid w:val="008E2C99"/>
    <w:rsid w:val="008E3281"/>
    <w:rsid w:val="008F17E5"/>
    <w:rsid w:val="00902070"/>
    <w:rsid w:val="00906B9E"/>
    <w:rsid w:val="00910C22"/>
    <w:rsid w:val="00914763"/>
    <w:rsid w:val="00917CBD"/>
    <w:rsid w:val="0092368C"/>
    <w:rsid w:val="00923B36"/>
    <w:rsid w:val="00932B31"/>
    <w:rsid w:val="0093407A"/>
    <w:rsid w:val="00936BCB"/>
    <w:rsid w:val="00943366"/>
    <w:rsid w:val="009476E9"/>
    <w:rsid w:val="0094779C"/>
    <w:rsid w:val="00947E47"/>
    <w:rsid w:val="00950E36"/>
    <w:rsid w:val="00952DCF"/>
    <w:rsid w:val="00953D1E"/>
    <w:rsid w:val="009602D6"/>
    <w:rsid w:val="009651D9"/>
    <w:rsid w:val="00965F54"/>
    <w:rsid w:val="00971B56"/>
    <w:rsid w:val="009743D6"/>
    <w:rsid w:val="00974EBB"/>
    <w:rsid w:val="00975D29"/>
    <w:rsid w:val="00983820"/>
    <w:rsid w:val="009845C3"/>
    <w:rsid w:val="009856BF"/>
    <w:rsid w:val="00985AC1"/>
    <w:rsid w:val="00991913"/>
    <w:rsid w:val="00993ABE"/>
    <w:rsid w:val="00994260"/>
    <w:rsid w:val="00994B79"/>
    <w:rsid w:val="00994FE4"/>
    <w:rsid w:val="00995887"/>
    <w:rsid w:val="00997E3F"/>
    <w:rsid w:val="009A42B9"/>
    <w:rsid w:val="009A4CAA"/>
    <w:rsid w:val="009A51EE"/>
    <w:rsid w:val="009A7245"/>
    <w:rsid w:val="009B7249"/>
    <w:rsid w:val="009C1951"/>
    <w:rsid w:val="009C23CA"/>
    <w:rsid w:val="009C2D25"/>
    <w:rsid w:val="009C4CE6"/>
    <w:rsid w:val="009C5A1D"/>
    <w:rsid w:val="009C6299"/>
    <w:rsid w:val="009D0853"/>
    <w:rsid w:val="009D1C78"/>
    <w:rsid w:val="009D37AB"/>
    <w:rsid w:val="009D41C5"/>
    <w:rsid w:val="009D7690"/>
    <w:rsid w:val="009E3934"/>
    <w:rsid w:val="009E755A"/>
    <w:rsid w:val="009F2AD3"/>
    <w:rsid w:val="009F4889"/>
    <w:rsid w:val="009F7567"/>
    <w:rsid w:val="00A00426"/>
    <w:rsid w:val="00A01A0A"/>
    <w:rsid w:val="00A034BE"/>
    <w:rsid w:val="00A038E4"/>
    <w:rsid w:val="00A03F6F"/>
    <w:rsid w:val="00A04A3A"/>
    <w:rsid w:val="00A10262"/>
    <w:rsid w:val="00A13EFE"/>
    <w:rsid w:val="00A140D5"/>
    <w:rsid w:val="00A1783C"/>
    <w:rsid w:val="00A17B84"/>
    <w:rsid w:val="00A2255F"/>
    <w:rsid w:val="00A2633F"/>
    <w:rsid w:val="00A275C7"/>
    <w:rsid w:val="00A34627"/>
    <w:rsid w:val="00A3557D"/>
    <w:rsid w:val="00A42EB8"/>
    <w:rsid w:val="00A45AFA"/>
    <w:rsid w:val="00A47FA4"/>
    <w:rsid w:val="00A50CC7"/>
    <w:rsid w:val="00A53F71"/>
    <w:rsid w:val="00A575D9"/>
    <w:rsid w:val="00A60C11"/>
    <w:rsid w:val="00A618B9"/>
    <w:rsid w:val="00A64821"/>
    <w:rsid w:val="00A6539F"/>
    <w:rsid w:val="00A67BA9"/>
    <w:rsid w:val="00A72368"/>
    <w:rsid w:val="00A7415F"/>
    <w:rsid w:val="00A75B7C"/>
    <w:rsid w:val="00A844D5"/>
    <w:rsid w:val="00A86E49"/>
    <w:rsid w:val="00A879BA"/>
    <w:rsid w:val="00A9022D"/>
    <w:rsid w:val="00A9184E"/>
    <w:rsid w:val="00A9397C"/>
    <w:rsid w:val="00AA0FDB"/>
    <w:rsid w:val="00AA16CA"/>
    <w:rsid w:val="00AB0097"/>
    <w:rsid w:val="00AB4142"/>
    <w:rsid w:val="00AB4FCC"/>
    <w:rsid w:val="00AC2767"/>
    <w:rsid w:val="00AC2C8E"/>
    <w:rsid w:val="00AC3618"/>
    <w:rsid w:val="00AC74D8"/>
    <w:rsid w:val="00AD228F"/>
    <w:rsid w:val="00AD31E6"/>
    <w:rsid w:val="00AD591A"/>
    <w:rsid w:val="00AD7D75"/>
    <w:rsid w:val="00AE287B"/>
    <w:rsid w:val="00AE6224"/>
    <w:rsid w:val="00AE6481"/>
    <w:rsid w:val="00AF0160"/>
    <w:rsid w:val="00AF2188"/>
    <w:rsid w:val="00AF2E77"/>
    <w:rsid w:val="00AF3436"/>
    <w:rsid w:val="00AF3E5C"/>
    <w:rsid w:val="00AF4C86"/>
    <w:rsid w:val="00AF5510"/>
    <w:rsid w:val="00AF782E"/>
    <w:rsid w:val="00B01758"/>
    <w:rsid w:val="00B02A6E"/>
    <w:rsid w:val="00B03D23"/>
    <w:rsid w:val="00B06CD6"/>
    <w:rsid w:val="00B10826"/>
    <w:rsid w:val="00B12F85"/>
    <w:rsid w:val="00B13E39"/>
    <w:rsid w:val="00B16DA7"/>
    <w:rsid w:val="00B1750B"/>
    <w:rsid w:val="00B237D4"/>
    <w:rsid w:val="00B25715"/>
    <w:rsid w:val="00B26817"/>
    <w:rsid w:val="00B26CFB"/>
    <w:rsid w:val="00B3063D"/>
    <w:rsid w:val="00B33B75"/>
    <w:rsid w:val="00B33D99"/>
    <w:rsid w:val="00B40820"/>
    <w:rsid w:val="00B45E45"/>
    <w:rsid w:val="00B47C50"/>
    <w:rsid w:val="00B47C93"/>
    <w:rsid w:val="00B561E0"/>
    <w:rsid w:val="00B67322"/>
    <w:rsid w:val="00B70627"/>
    <w:rsid w:val="00B768E0"/>
    <w:rsid w:val="00B775E7"/>
    <w:rsid w:val="00B80E1B"/>
    <w:rsid w:val="00B825BB"/>
    <w:rsid w:val="00B82822"/>
    <w:rsid w:val="00B841BF"/>
    <w:rsid w:val="00B85B77"/>
    <w:rsid w:val="00B8646F"/>
    <w:rsid w:val="00B86495"/>
    <w:rsid w:val="00B91690"/>
    <w:rsid w:val="00B9481A"/>
    <w:rsid w:val="00BA15A1"/>
    <w:rsid w:val="00BA1D44"/>
    <w:rsid w:val="00BA2A1E"/>
    <w:rsid w:val="00BA46F3"/>
    <w:rsid w:val="00BA51DF"/>
    <w:rsid w:val="00BB3336"/>
    <w:rsid w:val="00BB58AE"/>
    <w:rsid w:val="00BB7877"/>
    <w:rsid w:val="00BC2066"/>
    <w:rsid w:val="00BC468F"/>
    <w:rsid w:val="00BC4B48"/>
    <w:rsid w:val="00BD1470"/>
    <w:rsid w:val="00BD6A3C"/>
    <w:rsid w:val="00BD6F1C"/>
    <w:rsid w:val="00BE199E"/>
    <w:rsid w:val="00BE2B29"/>
    <w:rsid w:val="00BF374B"/>
    <w:rsid w:val="00BF4167"/>
    <w:rsid w:val="00C06239"/>
    <w:rsid w:val="00C10605"/>
    <w:rsid w:val="00C120E5"/>
    <w:rsid w:val="00C13739"/>
    <w:rsid w:val="00C15372"/>
    <w:rsid w:val="00C1785C"/>
    <w:rsid w:val="00C207F4"/>
    <w:rsid w:val="00C21127"/>
    <w:rsid w:val="00C224EF"/>
    <w:rsid w:val="00C2480D"/>
    <w:rsid w:val="00C248B8"/>
    <w:rsid w:val="00C25C62"/>
    <w:rsid w:val="00C263FC"/>
    <w:rsid w:val="00C30F55"/>
    <w:rsid w:val="00C33967"/>
    <w:rsid w:val="00C35C22"/>
    <w:rsid w:val="00C402F4"/>
    <w:rsid w:val="00C413BC"/>
    <w:rsid w:val="00C42560"/>
    <w:rsid w:val="00C47997"/>
    <w:rsid w:val="00C51144"/>
    <w:rsid w:val="00C60D93"/>
    <w:rsid w:val="00C63580"/>
    <w:rsid w:val="00C659EC"/>
    <w:rsid w:val="00C67669"/>
    <w:rsid w:val="00C679CA"/>
    <w:rsid w:val="00C75E93"/>
    <w:rsid w:val="00C809DF"/>
    <w:rsid w:val="00C845CD"/>
    <w:rsid w:val="00C85ED0"/>
    <w:rsid w:val="00C91B8D"/>
    <w:rsid w:val="00C957C6"/>
    <w:rsid w:val="00C97936"/>
    <w:rsid w:val="00CA4361"/>
    <w:rsid w:val="00CA4794"/>
    <w:rsid w:val="00CA7CED"/>
    <w:rsid w:val="00CB09E5"/>
    <w:rsid w:val="00CC1A99"/>
    <w:rsid w:val="00CC4CF2"/>
    <w:rsid w:val="00CD0A64"/>
    <w:rsid w:val="00CD4B70"/>
    <w:rsid w:val="00CD60DA"/>
    <w:rsid w:val="00CD69CC"/>
    <w:rsid w:val="00CD6D5B"/>
    <w:rsid w:val="00CE0072"/>
    <w:rsid w:val="00CE2DD3"/>
    <w:rsid w:val="00CE394C"/>
    <w:rsid w:val="00CE56BF"/>
    <w:rsid w:val="00CE6F84"/>
    <w:rsid w:val="00CF073F"/>
    <w:rsid w:val="00CF2A3F"/>
    <w:rsid w:val="00CF58F0"/>
    <w:rsid w:val="00CF5AF6"/>
    <w:rsid w:val="00CF73E2"/>
    <w:rsid w:val="00CF74CF"/>
    <w:rsid w:val="00CF7DC2"/>
    <w:rsid w:val="00D00013"/>
    <w:rsid w:val="00D021AA"/>
    <w:rsid w:val="00D03DD9"/>
    <w:rsid w:val="00D03FBD"/>
    <w:rsid w:val="00D04587"/>
    <w:rsid w:val="00D04738"/>
    <w:rsid w:val="00D1122D"/>
    <w:rsid w:val="00D138A0"/>
    <w:rsid w:val="00D138DE"/>
    <w:rsid w:val="00D1536F"/>
    <w:rsid w:val="00D22D84"/>
    <w:rsid w:val="00D31926"/>
    <w:rsid w:val="00D323B6"/>
    <w:rsid w:val="00D34234"/>
    <w:rsid w:val="00D355A7"/>
    <w:rsid w:val="00D36521"/>
    <w:rsid w:val="00D379B5"/>
    <w:rsid w:val="00D45F2B"/>
    <w:rsid w:val="00D505BD"/>
    <w:rsid w:val="00D50ACB"/>
    <w:rsid w:val="00D519C5"/>
    <w:rsid w:val="00D527FB"/>
    <w:rsid w:val="00D55907"/>
    <w:rsid w:val="00D56747"/>
    <w:rsid w:val="00D575F1"/>
    <w:rsid w:val="00D57C88"/>
    <w:rsid w:val="00D64CB5"/>
    <w:rsid w:val="00D6501E"/>
    <w:rsid w:val="00D661BA"/>
    <w:rsid w:val="00D7064B"/>
    <w:rsid w:val="00D72BAE"/>
    <w:rsid w:val="00D738B8"/>
    <w:rsid w:val="00D776E6"/>
    <w:rsid w:val="00D832EA"/>
    <w:rsid w:val="00D84252"/>
    <w:rsid w:val="00D8447A"/>
    <w:rsid w:val="00D84B0A"/>
    <w:rsid w:val="00D855AD"/>
    <w:rsid w:val="00D9053D"/>
    <w:rsid w:val="00D925A1"/>
    <w:rsid w:val="00D92FF7"/>
    <w:rsid w:val="00D96F16"/>
    <w:rsid w:val="00DA0856"/>
    <w:rsid w:val="00DA28A5"/>
    <w:rsid w:val="00DA2AC0"/>
    <w:rsid w:val="00DA2C4E"/>
    <w:rsid w:val="00DA3425"/>
    <w:rsid w:val="00DA34A2"/>
    <w:rsid w:val="00DA353F"/>
    <w:rsid w:val="00DA71E4"/>
    <w:rsid w:val="00DA7F12"/>
    <w:rsid w:val="00DB3D23"/>
    <w:rsid w:val="00DB4DAF"/>
    <w:rsid w:val="00DB580E"/>
    <w:rsid w:val="00DB6D25"/>
    <w:rsid w:val="00DC0EDF"/>
    <w:rsid w:val="00DC2B4A"/>
    <w:rsid w:val="00DC346F"/>
    <w:rsid w:val="00DD1088"/>
    <w:rsid w:val="00DE37C8"/>
    <w:rsid w:val="00DE7B19"/>
    <w:rsid w:val="00DF13D0"/>
    <w:rsid w:val="00DF23E3"/>
    <w:rsid w:val="00DF6A73"/>
    <w:rsid w:val="00E0310C"/>
    <w:rsid w:val="00E0687B"/>
    <w:rsid w:val="00E11791"/>
    <w:rsid w:val="00E12CAA"/>
    <w:rsid w:val="00E135AD"/>
    <w:rsid w:val="00E13F95"/>
    <w:rsid w:val="00E2004C"/>
    <w:rsid w:val="00E220F8"/>
    <w:rsid w:val="00E227A1"/>
    <w:rsid w:val="00E2371A"/>
    <w:rsid w:val="00E24E18"/>
    <w:rsid w:val="00E3222E"/>
    <w:rsid w:val="00E3381D"/>
    <w:rsid w:val="00E42875"/>
    <w:rsid w:val="00E4532B"/>
    <w:rsid w:val="00E51876"/>
    <w:rsid w:val="00E51BAD"/>
    <w:rsid w:val="00E52FC1"/>
    <w:rsid w:val="00E5408A"/>
    <w:rsid w:val="00E55C8F"/>
    <w:rsid w:val="00E6213C"/>
    <w:rsid w:val="00E6218B"/>
    <w:rsid w:val="00E6697E"/>
    <w:rsid w:val="00E7046D"/>
    <w:rsid w:val="00E72617"/>
    <w:rsid w:val="00E72EFC"/>
    <w:rsid w:val="00E7661D"/>
    <w:rsid w:val="00E80053"/>
    <w:rsid w:val="00E823FE"/>
    <w:rsid w:val="00E82F24"/>
    <w:rsid w:val="00E866ED"/>
    <w:rsid w:val="00E86E34"/>
    <w:rsid w:val="00E90911"/>
    <w:rsid w:val="00E91830"/>
    <w:rsid w:val="00E91D61"/>
    <w:rsid w:val="00E95A4C"/>
    <w:rsid w:val="00EA2D16"/>
    <w:rsid w:val="00EA38B0"/>
    <w:rsid w:val="00EA5709"/>
    <w:rsid w:val="00EA5C79"/>
    <w:rsid w:val="00EA63FF"/>
    <w:rsid w:val="00EA66BC"/>
    <w:rsid w:val="00EB2028"/>
    <w:rsid w:val="00EB30C6"/>
    <w:rsid w:val="00EB543E"/>
    <w:rsid w:val="00EB5CAE"/>
    <w:rsid w:val="00EB6755"/>
    <w:rsid w:val="00EC1909"/>
    <w:rsid w:val="00EC29D4"/>
    <w:rsid w:val="00EC763B"/>
    <w:rsid w:val="00EC7E68"/>
    <w:rsid w:val="00ED3960"/>
    <w:rsid w:val="00ED48CE"/>
    <w:rsid w:val="00EE1495"/>
    <w:rsid w:val="00EE27C1"/>
    <w:rsid w:val="00EE5F89"/>
    <w:rsid w:val="00EF0723"/>
    <w:rsid w:val="00EF0A0C"/>
    <w:rsid w:val="00EF1C64"/>
    <w:rsid w:val="00EF2765"/>
    <w:rsid w:val="00EF5755"/>
    <w:rsid w:val="00F03248"/>
    <w:rsid w:val="00F04FF1"/>
    <w:rsid w:val="00F12717"/>
    <w:rsid w:val="00F13570"/>
    <w:rsid w:val="00F14B89"/>
    <w:rsid w:val="00F178E8"/>
    <w:rsid w:val="00F20146"/>
    <w:rsid w:val="00F21CF0"/>
    <w:rsid w:val="00F24047"/>
    <w:rsid w:val="00F334C5"/>
    <w:rsid w:val="00F37261"/>
    <w:rsid w:val="00F3785F"/>
    <w:rsid w:val="00F40D4A"/>
    <w:rsid w:val="00F42019"/>
    <w:rsid w:val="00F4626F"/>
    <w:rsid w:val="00F464B6"/>
    <w:rsid w:val="00F4785C"/>
    <w:rsid w:val="00F52773"/>
    <w:rsid w:val="00F56229"/>
    <w:rsid w:val="00F56A76"/>
    <w:rsid w:val="00F57AC9"/>
    <w:rsid w:val="00F60D43"/>
    <w:rsid w:val="00F6375C"/>
    <w:rsid w:val="00F63EE4"/>
    <w:rsid w:val="00F707D0"/>
    <w:rsid w:val="00F76245"/>
    <w:rsid w:val="00F82BFE"/>
    <w:rsid w:val="00F862CE"/>
    <w:rsid w:val="00F86DC7"/>
    <w:rsid w:val="00F96B31"/>
    <w:rsid w:val="00FA4DB9"/>
    <w:rsid w:val="00FA5CC8"/>
    <w:rsid w:val="00FA6A8A"/>
    <w:rsid w:val="00FB18EF"/>
    <w:rsid w:val="00FB372E"/>
    <w:rsid w:val="00FB3C59"/>
    <w:rsid w:val="00FB65B7"/>
    <w:rsid w:val="00FC1FF8"/>
    <w:rsid w:val="00FC4B50"/>
    <w:rsid w:val="00FC5168"/>
    <w:rsid w:val="00FD381B"/>
    <w:rsid w:val="00FD4EA5"/>
    <w:rsid w:val="00FD6A95"/>
    <w:rsid w:val="00FD6DA6"/>
    <w:rsid w:val="00FD7D2B"/>
    <w:rsid w:val="00FE240A"/>
    <w:rsid w:val="00FE4592"/>
    <w:rsid w:val="00FE57A1"/>
    <w:rsid w:val="00FF0218"/>
    <w:rsid w:val="00FF4E2F"/>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04]" strokecolor="none [3204]"/>
    </o:shapedefaults>
    <o:shapelayout v:ext="edit">
      <o:idmap v:ext="edit" data="2"/>
      <o:regrouptable v:ext="edit">
        <o:entry new="1" old="0"/>
        <o:entry new="2" old="1"/>
      </o:regrouptable>
    </o:shapelayout>
  </w:shapeDefaults>
  <w:decimalSymbol w:val="."/>
  <w:listSeparator w:val=","/>
  <w14:docId w14:val="2D8C3F97"/>
  <w15:docId w15:val="{3C50246C-14CF-4344-982A-B85FBAE5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D5767"/>
    <w:rPr>
      <w:rFonts w:ascii="ＭＳ 明朝"/>
      <w:sz w:val="21"/>
      <w:szCs w:val="24"/>
    </w:rPr>
  </w:style>
  <w:style w:type="paragraph" w:styleId="11">
    <w:name w:val="heading 1"/>
    <w:basedOn w:val="a2"/>
    <w:next w:val="a3"/>
    <w:link w:val="12"/>
    <w:uiPriority w:val="1"/>
    <w:qFormat/>
    <w:rsid w:val="005979DF"/>
    <w:pPr>
      <w:keepNext/>
      <w:numPr>
        <w:ilvl w:val="1"/>
        <w:numId w:val="12"/>
      </w:numPr>
      <w:pBdr>
        <w:left w:val="single" w:sz="36" w:space="0" w:color="4472C4" w:themeColor="accent1"/>
      </w:pBdr>
      <w:shd w:val="clear" w:color="auto" w:fill="4472C4" w:themeFill="accent1"/>
      <w:spacing w:before="120" w:after="60"/>
      <w:outlineLvl w:val="0"/>
    </w:pPr>
    <w:rPr>
      <w:rFonts w:ascii="ＭＳ ゴシック" w:eastAsia="ＭＳ ゴシック" w:hAnsi="Arial" w:cs="Arial"/>
      <w:bCs/>
      <w:color w:val="FFFFFF" w:themeColor="background1"/>
      <w:kern w:val="32"/>
      <w:sz w:val="28"/>
      <w:szCs w:val="32"/>
    </w:rPr>
  </w:style>
  <w:style w:type="paragraph" w:styleId="23">
    <w:name w:val="heading 2"/>
    <w:basedOn w:val="a2"/>
    <w:next w:val="24"/>
    <w:link w:val="25"/>
    <w:uiPriority w:val="1"/>
    <w:qFormat/>
    <w:rsid w:val="005979DF"/>
    <w:pPr>
      <w:keepNext/>
      <w:numPr>
        <w:ilvl w:val="2"/>
        <w:numId w:val="12"/>
      </w:numPr>
      <w:pBdr>
        <w:left w:val="thinThickSmallGap" w:sz="24" w:space="0" w:color="4472C4" w:themeColor="accent1"/>
      </w:pBdr>
      <w:shd w:val="clear" w:color="auto" w:fill="D9E2F3" w:themeFill="accent1" w:themeFillTint="33"/>
      <w:spacing w:before="120" w:after="60"/>
      <w:outlineLvl w:val="1"/>
    </w:pPr>
    <w:rPr>
      <w:rFonts w:ascii="ＭＳ ゴシック" w:eastAsia="ＭＳ ゴシック" w:hAnsi="Arial" w:cs="Arial"/>
      <w:bCs/>
      <w:iCs/>
      <w:sz w:val="22"/>
      <w:szCs w:val="28"/>
    </w:rPr>
  </w:style>
  <w:style w:type="paragraph" w:styleId="31">
    <w:name w:val="heading 3"/>
    <w:basedOn w:val="a2"/>
    <w:next w:val="32"/>
    <w:link w:val="33"/>
    <w:uiPriority w:val="1"/>
    <w:qFormat/>
    <w:rsid w:val="005979DF"/>
    <w:pPr>
      <w:keepNext/>
      <w:numPr>
        <w:ilvl w:val="3"/>
        <w:numId w:val="12"/>
      </w:numPr>
      <w:pBdr>
        <w:bottom w:val="thickThinSmallGap" w:sz="24" w:space="0" w:color="4472C4" w:themeColor="accent1"/>
      </w:pBdr>
      <w:spacing w:before="120" w:after="60"/>
      <w:outlineLvl w:val="2"/>
    </w:pPr>
    <w:rPr>
      <w:rFonts w:ascii="ＭＳ ゴシック" w:eastAsia="ＭＳ ゴシック" w:hAnsi="ＭＳ ゴシック" w:cs="Arial"/>
      <w:bCs/>
      <w:sz w:val="22"/>
      <w:szCs w:val="26"/>
    </w:rPr>
  </w:style>
  <w:style w:type="paragraph" w:styleId="40">
    <w:name w:val="heading 4"/>
    <w:basedOn w:val="a2"/>
    <w:next w:val="41"/>
    <w:uiPriority w:val="1"/>
    <w:qFormat/>
    <w:rsid w:val="00B13E39"/>
    <w:pPr>
      <w:keepNext/>
      <w:numPr>
        <w:ilvl w:val="4"/>
        <w:numId w:val="12"/>
      </w:numPr>
      <w:spacing w:before="120" w:after="60"/>
      <w:ind w:left="454"/>
      <w:outlineLvl w:val="3"/>
    </w:pPr>
    <w:rPr>
      <w:rFonts w:asciiTheme="majorEastAsia" w:eastAsiaTheme="majorEastAsia" w:hAnsiTheme="majorEastAsia"/>
      <w:bCs/>
      <w:sz w:val="22"/>
      <w:szCs w:val="28"/>
    </w:rPr>
  </w:style>
  <w:style w:type="paragraph" w:styleId="51">
    <w:name w:val="heading 5"/>
    <w:basedOn w:val="a2"/>
    <w:next w:val="52"/>
    <w:link w:val="53"/>
    <w:uiPriority w:val="1"/>
    <w:qFormat/>
    <w:rsid w:val="00B13E39"/>
    <w:pPr>
      <w:numPr>
        <w:ilvl w:val="5"/>
        <w:numId w:val="12"/>
      </w:numPr>
      <w:spacing w:before="120" w:after="60"/>
      <w:outlineLvl w:val="4"/>
    </w:pPr>
    <w:rPr>
      <w:rFonts w:eastAsia="ＭＳ ゴシック"/>
      <w:bCs/>
      <w:iCs/>
      <w:sz w:val="22"/>
      <w:szCs w:val="26"/>
    </w:rPr>
  </w:style>
  <w:style w:type="paragraph" w:styleId="60">
    <w:name w:val="heading 6"/>
    <w:basedOn w:val="a2"/>
    <w:next w:val="61"/>
    <w:link w:val="62"/>
    <w:uiPriority w:val="1"/>
    <w:qFormat/>
    <w:rsid w:val="004E1B2E"/>
    <w:pPr>
      <w:numPr>
        <w:ilvl w:val="6"/>
        <w:numId w:val="12"/>
      </w:numPr>
      <w:spacing w:before="120" w:after="60"/>
      <w:outlineLvl w:val="5"/>
    </w:pPr>
    <w:rPr>
      <w:rFonts w:eastAsia="ＭＳ ゴシック"/>
      <w:bCs/>
      <w:sz w:val="22"/>
      <w:szCs w:val="22"/>
    </w:rPr>
  </w:style>
  <w:style w:type="paragraph" w:styleId="7">
    <w:name w:val="heading 7"/>
    <w:basedOn w:val="a2"/>
    <w:next w:val="a2"/>
    <w:link w:val="70"/>
    <w:uiPriority w:val="9"/>
    <w:semiHidden/>
    <w:qFormat/>
    <w:rsid w:val="00E6697E"/>
    <w:pPr>
      <w:keepNext/>
      <w:ind w:leftChars="800" w:left="800"/>
      <w:outlineLvl w:val="6"/>
    </w:pPr>
  </w:style>
  <w:style w:type="paragraph" w:styleId="8">
    <w:name w:val="heading 8"/>
    <w:basedOn w:val="a2"/>
    <w:next w:val="a2"/>
    <w:link w:val="80"/>
    <w:uiPriority w:val="9"/>
    <w:semiHidden/>
    <w:qFormat/>
    <w:rsid w:val="00E6697E"/>
    <w:pPr>
      <w:keepNext/>
      <w:ind w:leftChars="1200" w:left="1200"/>
      <w:outlineLvl w:val="7"/>
    </w:pPr>
  </w:style>
  <w:style w:type="paragraph" w:styleId="9">
    <w:name w:val="heading 9"/>
    <w:basedOn w:val="a2"/>
    <w:next w:val="a2"/>
    <w:link w:val="90"/>
    <w:uiPriority w:val="9"/>
    <w:semiHidden/>
    <w:qFormat/>
    <w:rsid w:val="00E6697E"/>
    <w:pPr>
      <w:keepNext/>
      <w:ind w:leftChars="1200" w:left="1200"/>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52">
    <w:name w:val="本文 5"/>
    <w:basedOn w:val="41"/>
    <w:uiPriority w:val="1"/>
    <w:rsid w:val="00BA1D44"/>
    <w:pPr>
      <w:ind w:leftChars="220" w:left="465" w:firstLine="211"/>
    </w:pPr>
  </w:style>
  <w:style w:type="paragraph" w:styleId="a3">
    <w:name w:val="Body Text"/>
    <w:basedOn w:val="a2"/>
    <w:link w:val="a7"/>
    <w:uiPriority w:val="1"/>
    <w:qFormat/>
    <w:rsid w:val="00E220F8"/>
    <w:pPr>
      <w:ind w:leftChars="80" w:left="80" w:firstLineChars="100" w:firstLine="100"/>
    </w:pPr>
  </w:style>
  <w:style w:type="paragraph" w:styleId="32">
    <w:name w:val="Body Text 3"/>
    <w:basedOn w:val="a2"/>
    <w:uiPriority w:val="1"/>
    <w:rsid w:val="006E590A"/>
    <w:pPr>
      <w:ind w:leftChars="220" w:left="220" w:firstLineChars="100" w:firstLine="100"/>
    </w:pPr>
    <w:rPr>
      <w:szCs w:val="16"/>
    </w:rPr>
  </w:style>
  <w:style w:type="paragraph" w:styleId="24">
    <w:name w:val="Body Text 2"/>
    <w:basedOn w:val="a2"/>
    <w:uiPriority w:val="1"/>
    <w:rsid w:val="006E590A"/>
    <w:pPr>
      <w:ind w:leftChars="120" w:left="120" w:firstLineChars="100" w:firstLine="100"/>
    </w:pPr>
  </w:style>
  <w:style w:type="paragraph" w:customStyle="1" w:styleId="41">
    <w:name w:val="本文 4"/>
    <w:basedOn w:val="a2"/>
    <w:uiPriority w:val="1"/>
    <w:rsid w:val="0040618A"/>
    <w:pPr>
      <w:ind w:leftChars="230" w:left="230" w:firstLineChars="100" w:firstLine="100"/>
    </w:pPr>
  </w:style>
  <w:style w:type="paragraph" w:styleId="13">
    <w:name w:val="toc 1"/>
    <w:basedOn w:val="a2"/>
    <w:next w:val="a2"/>
    <w:uiPriority w:val="39"/>
    <w:rsid w:val="00B25715"/>
    <w:pPr>
      <w:spacing w:before="240"/>
      <w:ind w:left="454" w:hanging="454"/>
    </w:pPr>
    <w:rPr>
      <w:rFonts w:ascii="ＭＳ ゴシック" w:eastAsia="ＭＳ ゴシック" w:hAnsi="ＭＳ ゴシック"/>
      <w:sz w:val="28"/>
    </w:rPr>
  </w:style>
  <w:style w:type="paragraph" w:styleId="26">
    <w:name w:val="toc 2"/>
    <w:basedOn w:val="a2"/>
    <w:next w:val="a2"/>
    <w:uiPriority w:val="39"/>
    <w:rsid w:val="00B25715"/>
    <w:pPr>
      <w:spacing w:before="120"/>
      <w:ind w:left="805" w:hanging="567"/>
    </w:pPr>
    <w:rPr>
      <w:rFonts w:ascii="ＭＳ ゴシック" w:eastAsia="ＭＳ ゴシック" w:hAnsi="ＭＳ ゴシック"/>
      <w:sz w:val="24"/>
    </w:rPr>
  </w:style>
  <w:style w:type="paragraph" w:styleId="34">
    <w:name w:val="toc 3"/>
    <w:basedOn w:val="a2"/>
    <w:next w:val="a2"/>
    <w:uiPriority w:val="39"/>
    <w:rsid w:val="00B25715"/>
    <w:pPr>
      <w:spacing w:before="120"/>
      <w:ind w:left="936" w:hanging="454"/>
    </w:pPr>
    <w:rPr>
      <w:rFonts w:ascii="ＭＳ ゴシック" w:eastAsia="ＭＳ ゴシック" w:hAnsi="ＭＳ ゴシック"/>
    </w:rPr>
  </w:style>
  <w:style w:type="character" w:styleId="a8">
    <w:name w:val="Hyperlink"/>
    <w:uiPriority w:val="99"/>
    <w:rsid w:val="00DC346F"/>
    <w:rPr>
      <w:color w:val="0000FF"/>
      <w:u w:val="none"/>
    </w:rPr>
  </w:style>
  <w:style w:type="paragraph" w:customStyle="1" w:styleId="a1">
    <w:name w:val="表番号"/>
    <w:basedOn w:val="a2"/>
    <w:next w:val="a2"/>
    <w:uiPriority w:val="4"/>
    <w:rsid w:val="00D31926"/>
    <w:pPr>
      <w:numPr>
        <w:ilvl w:val="8"/>
        <w:numId w:val="12"/>
      </w:numPr>
      <w:spacing w:before="120"/>
      <w:jc w:val="center"/>
    </w:pPr>
    <w:rPr>
      <w:rFonts w:ascii="ＭＳ ゴシック" w:eastAsia="ＭＳ ゴシック"/>
    </w:rPr>
  </w:style>
  <w:style w:type="paragraph" w:styleId="42">
    <w:name w:val="toc 4"/>
    <w:basedOn w:val="a2"/>
    <w:next w:val="a2"/>
    <w:semiHidden/>
    <w:rsid w:val="00DC346F"/>
    <w:pPr>
      <w:ind w:left="1055" w:hanging="397"/>
    </w:pPr>
  </w:style>
  <w:style w:type="paragraph" w:customStyle="1" w:styleId="61">
    <w:name w:val="本文 6"/>
    <w:basedOn w:val="a2"/>
    <w:uiPriority w:val="1"/>
    <w:rsid w:val="00BA1D44"/>
    <w:pPr>
      <w:ind w:left="567" w:firstLine="227"/>
    </w:pPr>
  </w:style>
  <w:style w:type="paragraph" w:customStyle="1" w:styleId="a9">
    <w:name w:val="表"/>
    <w:basedOn w:val="a2"/>
    <w:next w:val="a2"/>
    <w:semiHidden/>
    <w:rsid w:val="00DC346F"/>
    <w:pPr>
      <w:jc w:val="center"/>
    </w:pPr>
  </w:style>
  <w:style w:type="paragraph" w:customStyle="1" w:styleId="aa">
    <w:name w:val="図"/>
    <w:basedOn w:val="a2"/>
    <w:next w:val="a2"/>
    <w:semiHidden/>
    <w:rsid w:val="00DC346F"/>
    <w:pPr>
      <w:jc w:val="center"/>
    </w:pPr>
  </w:style>
  <w:style w:type="paragraph" w:customStyle="1" w:styleId="a0">
    <w:name w:val="図番号"/>
    <w:basedOn w:val="a2"/>
    <w:next w:val="a2"/>
    <w:uiPriority w:val="4"/>
    <w:rsid w:val="00D31926"/>
    <w:pPr>
      <w:numPr>
        <w:ilvl w:val="7"/>
        <w:numId w:val="12"/>
      </w:numPr>
      <w:spacing w:before="120"/>
      <w:jc w:val="center"/>
    </w:pPr>
    <w:rPr>
      <w:rFonts w:ascii="ＭＳ ゴシック" w:eastAsia="ＭＳ ゴシック"/>
    </w:rPr>
  </w:style>
  <w:style w:type="paragraph" w:styleId="a">
    <w:name w:val="List Bullet"/>
    <w:basedOn w:val="a2"/>
    <w:semiHidden/>
    <w:rsid w:val="00DC346F"/>
    <w:pPr>
      <w:numPr>
        <w:numId w:val="1"/>
      </w:numPr>
      <w:tabs>
        <w:tab w:val="clear" w:pos="360"/>
        <w:tab w:val="left" w:pos="1531"/>
      </w:tabs>
      <w:ind w:left="1531" w:hanging="284"/>
    </w:pPr>
  </w:style>
  <w:style w:type="paragraph" w:styleId="2">
    <w:name w:val="List Bullet 2"/>
    <w:basedOn w:val="a2"/>
    <w:semiHidden/>
    <w:rsid w:val="00DC346F"/>
    <w:pPr>
      <w:numPr>
        <w:numId w:val="2"/>
      </w:numPr>
      <w:tabs>
        <w:tab w:val="clear" w:pos="1780"/>
        <w:tab w:val="left" w:pos="1531"/>
      </w:tabs>
      <w:ind w:left="1531" w:hanging="340"/>
    </w:pPr>
  </w:style>
  <w:style w:type="paragraph" w:styleId="3">
    <w:name w:val="List Bullet 3"/>
    <w:basedOn w:val="a2"/>
    <w:semiHidden/>
    <w:rsid w:val="00DC346F"/>
    <w:pPr>
      <w:numPr>
        <w:numId w:val="3"/>
      </w:numPr>
      <w:tabs>
        <w:tab w:val="clear" w:pos="1778"/>
        <w:tab w:val="left" w:pos="1531"/>
      </w:tabs>
      <w:ind w:left="1531" w:hanging="340"/>
    </w:pPr>
  </w:style>
  <w:style w:type="paragraph" w:styleId="4">
    <w:name w:val="List Bullet 4"/>
    <w:basedOn w:val="a2"/>
    <w:semiHidden/>
    <w:rsid w:val="00DC346F"/>
    <w:pPr>
      <w:numPr>
        <w:numId w:val="4"/>
      </w:numPr>
      <w:tabs>
        <w:tab w:val="clear" w:pos="1721"/>
        <w:tab w:val="left" w:pos="1531"/>
      </w:tabs>
      <w:ind w:left="1531"/>
    </w:pPr>
  </w:style>
  <w:style w:type="paragraph" w:styleId="5">
    <w:name w:val="List Bullet 5"/>
    <w:basedOn w:val="a2"/>
    <w:semiHidden/>
    <w:rsid w:val="00DC346F"/>
    <w:pPr>
      <w:numPr>
        <w:numId w:val="5"/>
      </w:numPr>
      <w:tabs>
        <w:tab w:val="clear" w:pos="1721"/>
        <w:tab w:val="left" w:pos="1531"/>
      </w:tabs>
      <w:ind w:left="1531"/>
    </w:pPr>
  </w:style>
  <w:style w:type="paragraph" w:customStyle="1" w:styleId="6">
    <w:name w:val="箇条書き 6"/>
    <w:basedOn w:val="a2"/>
    <w:semiHidden/>
    <w:rsid w:val="00DC346F"/>
    <w:pPr>
      <w:numPr>
        <w:numId w:val="6"/>
      </w:numPr>
      <w:tabs>
        <w:tab w:val="clear" w:pos="1721"/>
        <w:tab w:val="left" w:pos="1531"/>
      </w:tabs>
      <w:ind w:left="1531"/>
    </w:pPr>
  </w:style>
  <w:style w:type="paragraph" w:styleId="54">
    <w:name w:val="toc 5"/>
    <w:basedOn w:val="a2"/>
    <w:next w:val="a2"/>
    <w:semiHidden/>
    <w:rsid w:val="00DC346F"/>
    <w:pPr>
      <w:ind w:left="1163" w:hanging="284"/>
    </w:pPr>
  </w:style>
  <w:style w:type="paragraph" w:styleId="63">
    <w:name w:val="toc 6"/>
    <w:basedOn w:val="a2"/>
    <w:next w:val="a2"/>
    <w:semiHidden/>
    <w:rsid w:val="00DC346F"/>
    <w:pPr>
      <w:ind w:left="1384" w:hanging="284"/>
    </w:pPr>
  </w:style>
  <w:style w:type="table" w:styleId="ab">
    <w:name w:val="Table Grid"/>
    <w:basedOn w:val="a5"/>
    <w:uiPriority w:val="59"/>
    <w:rsid w:val="0074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2"/>
    <w:link w:val="ad"/>
    <w:uiPriority w:val="99"/>
    <w:semiHidden/>
    <w:unhideWhenUsed/>
    <w:rsid w:val="00877FAD"/>
    <w:rPr>
      <w:rFonts w:ascii="Arial" w:eastAsia="ＭＳ ゴシック" w:hAnsi="Arial"/>
      <w:sz w:val="18"/>
      <w:szCs w:val="18"/>
    </w:rPr>
  </w:style>
  <w:style w:type="character" w:customStyle="1" w:styleId="ad">
    <w:name w:val="吹き出し (文字)"/>
    <w:link w:val="ac"/>
    <w:uiPriority w:val="99"/>
    <w:semiHidden/>
    <w:rsid w:val="00877FAD"/>
    <w:rPr>
      <w:rFonts w:ascii="Arial" w:eastAsia="ＭＳ ゴシック" w:hAnsi="Arial" w:cs="Times New Roman"/>
      <w:sz w:val="18"/>
      <w:szCs w:val="18"/>
    </w:rPr>
  </w:style>
  <w:style w:type="paragraph" w:styleId="ae">
    <w:name w:val="footer"/>
    <w:basedOn w:val="a2"/>
    <w:link w:val="af"/>
    <w:uiPriority w:val="99"/>
    <w:rsid w:val="00DC346F"/>
    <w:pPr>
      <w:tabs>
        <w:tab w:val="center" w:pos="4252"/>
        <w:tab w:val="right" w:pos="8504"/>
      </w:tabs>
    </w:pPr>
  </w:style>
  <w:style w:type="character" w:customStyle="1" w:styleId="70">
    <w:name w:val="見出し 7 (文字)"/>
    <w:basedOn w:val="a4"/>
    <w:link w:val="7"/>
    <w:uiPriority w:val="9"/>
    <w:semiHidden/>
    <w:rsid w:val="001B3C76"/>
    <w:rPr>
      <w:rFonts w:ascii="ＭＳ 明朝"/>
      <w:sz w:val="21"/>
      <w:szCs w:val="24"/>
    </w:rPr>
  </w:style>
  <w:style w:type="paragraph" w:styleId="af0">
    <w:name w:val="footnote text"/>
    <w:basedOn w:val="a2"/>
    <w:uiPriority w:val="9"/>
    <w:rsid w:val="00CD4B70"/>
    <w:pPr>
      <w:snapToGrid w:val="0"/>
    </w:pPr>
    <w:rPr>
      <w:sz w:val="18"/>
      <w:szCs w:val="18"/>
    </w:rPr>
  </w:style>
  <w:style w:type="character" w:customStyle="1" w:styleId="80">
    <w:name w:val="見出し 8 (文字)"/>
    <w:basedOn w:val="a4"/>
    <w:link w:val="8"/>
    <w:uiPriority w:val="9"/>
    <w:semiHidden/>
    <w:rsid w:val="001B3C76"/>
    <w:rPr>
      <w:rFonts w:ascii="ＭＳ 明朝"/>
      <w:sz w:val="21"/>
      <w:szCs w:val="24"/>
    </w:rPr>
  </w:style>
  <w:style w:type="character" w:customStyle="1" w:styleId="90">
    <w:name w:val="見出し 9 (文字)"/>
    <w:basedOn w:val="a4"/>
    <w:link w:val="9"/>
    <w:uiPriority w:val="9"/>
    <w:semiHidden/>
    <w:rsid w:val="001B3C76"/>
    <w:rPr>
      <w:rFonts w:ascii="ＭＳ 明朝"/>
      <w:sz w:val="21"/>
      <w:szCs w:val="24"/>
    </w:rPr>
  </w:style>
  <w:style w:type="paragraph" w:customStyle="1" w:styleId="10">
    <w:name w:val="行頭四角1"/>
    <w:basedOn w:val="a2"/>
    <w:next w:val="24"/>
    <w:uiPriority w:val="98"/>
    <w:semiHidden/>
    <w:qFormat/>
    <w:rsid w:val="009476E9"/>
    <w:pPr>
      <w:numPr>
        <w:numId w:val="7"/>
      </w:numPr>
      <w:spacing w:before="120"/>
      <w:ind w:leftChars="120" w:left="464" w:hangingChars="100" w:hanging="211"/>
    </w:pPr>
    <w:rPr>
      <w:rFonts w:ascii="ＭＳ ゴシック" w:eastAsia="ＭＳ ゴシック" w:hAnsi="ＭＳ ゴシック"/>
    </w:rPr>
  </w:style>
  <w:style w:type="paragraph" w:customStyle="1" w:styleId="1">
    <w:name w:val="行頭点1"/>
    <w:basedOn w:val="a2"/>
    <w:uiPriority w:val="98"/>
    <w:semiHidden/>
    <w:qFormat/>
    <w:rsid w:val="009476E9"/>
    <w:pPr>
      <w:numPr>
        <w:numId w:val="8"/>
      </w:numPr>
      <w:ind w:leftChars="130" w:left="486" w:hangingChars="100" w:hanging="211"/>
    </w:pPr>
  </w:style>
  <w:style w:type="paragraph" w:customStyle="1" w:styleId="22">
    <w:name w:val="行頭四角2"/>
    <w:basedOn w:val="a2"/>
    <w:next w:val="41"/>
    <w:uiPriority w:val="98"/>
    <w:semiHidden/>
    <w:qFormat/>
    <w:rsid w:val="009476E9"/>
    <w:pPr>
      <w:numPr>
        <w:numId w:val="9"/>
      </w:numPr>
      <w:spacing w:before="120"/>
      <w:ind w:leftChars="160" w:left="549" w:hangingChars="100" w:hanging="211"/>
    </w:pPr>
    <w:rPr>
      <w:rFonts w:ascii="ＭＳ ゴシック" w:eastAsia="ＭＳ ゴシック" w:hAnsi="ＭＳ ゴシック"/>
    </w:rPr>
  </w:style>
  <w:style w:type="paragraph" w:customStyle="1" w:styleId="21">
    <w:name w:val="行頭点2"/>
    <w:basedOn w:val="a2"/>
    <w:uiPriority w:val="98"/>
    <w:semiHidden/>
    <w:qFormat/>
    <w:rsid w:val="009476E9"/>
    <w:pPr>
      <w:numPr>
        <w:numId w:val="10"/>
      </w:numPr>
      <w:ind w:leftChars="170" w:left="570" w:hangingChars="100" w:hanging="211"/>
    </w:pPr>
  </w:style>
  <w:style w:type="numbering" w:customStyle="1" w:styleId="105newv8">
    <w:name w:val="様式_本文10.5（new）v8"/>
    <w:uiPriority w:val="99"/>
    <w:rsid w:val="00D31926"/>
    <w:pPr>
      <w:numPr>
        <w:numId w:val="11"/>
      </w:numPr>
    </w:pPr>
  </w:style>
  <w:style w:type="paragraph" w:customStyle="1" w:styleId="af1">
    <w:name w:val="小見出し"/>
    <w:basedOn w:val="a2"/>
    <w:next w:val="21"/>
    <w:semiHidden/>
    <w:qFormat/>
    <w:rsid w:val="00385CC8"/>
    <w:pPr>
      <w:ind w:left="340"/>
    </w:pPr>
    <w:rPr>
      <w:rFonts w:asciiTheme="majorEastAsia" w:eastAsiaTheme="majorEastAsia" w:hAnsiTheme="majorEastAsia"/>
    </w:rPr>
  </w:style>
  <w:style w:type="character" w:styleId="af2">
    <w:name w:val="footnote reference"/>
    <w:basedOn w:val="a4"/>
    <w:uiPriority w:val="99"/>
    <w:semiHidden/>
    <w:unhideWhenUsed/>
    <w:rsid w:val="00D00013"/>
    <w:rPr>
      <w:vertAlign w:val="superscript"/>
    </w:rPr>
  </w:style>
  <w:style w:type="paragraph" w:styleId="af3">
    <w:name w:val="No Spacing"/>
    <w:link w:val="af4"/>
    <w:uiPriority w:val="98"/>
    <w:semiHidden/>
    <w:qFormat/>
    <w:rsid w:val="00F3785F"/>
    <w:rPr>
      <w:rFonts w:asciiTheme="minorHAnsi" w:eastAsiaTheme="minorEastAsia" w:hAnsiTheme="minorHAnsi" w:cstheme="minorBidi"/>
      <w:sz w:val="22"/>
      <w:szCs w:val="22"/>
    </w:rPr>
  </w:style>
  <w:style w:type="character" w:customStyle="1" w:styleId="af4">
    <w:name w:val="行間詰め (文字)"/>
    <w:basedOn w:val="a4"/>
    <w:link w:val="af3"/>
    <w:uiPriority w:val="98"/>
    <w:semiHidden/>
    <w:rsid w:val="00DA0856"/>
    <w:rPr>
      <w:rFonts w:asciiTheme="minorHAnsi" w:eastAsiaTheme="minorEastAsia" w:hAnsiTheme="minorHAnsi" w:cstheme="minorBidi"/>
      <w:sz w:val="22"/>
      <w:szCs w:val="22"/>
    </w:rPr>
  </w:style>
  <w:style w:type="paragraph" w:styleId="af5">
    <w:name w:val="TOC Heading"/>
    <w:basedOn w:val="11"/>
    <w:next w:val="a2"/>
    <w:uiPriority w:val="39"/>
    <w:unhideWhenUsed/>
    <w:qFormat/>
    <w:rsid w:val="00BA2A1E"/>
    <w:pPr>
      <w:keepLines/>
      <w:numPr>
        <w:ilvl w:val="0"/>
        <w:numId w:val="0"/>
      </w:numPr>
      <w:pBdr>
        <w:left w:val="none" w:sz="0" w:space="0" w:color="auto"/>
      </w:pBdr>
      <w:shd w:val="clear" w:color="auto" w:fill="auto"/>
      <w:spacing w:before="240" w:after="0" w:line="259" w:lineRule="auto"/>
      <w:jc w:val="center"/>
      <w:outlineLvl w:val="9"/>
    </w:pPr>
    <w:rPr>
      <w:rFonts w:asciiTheme="majorHAnsi" w:eastAsiaTheme="majorEastAsia" w:hAnsiTheme="majorHAnsi" w:cstheme="majorBidi"/>
      <w:b/>
      <w:bCs w:val="0"/>
      <w:color w:val="000000" w:themeColor="text1"/>
      <w:kern w:val="0"/>
      <w:sz w:val="32"/>
    </w:rPr>
  </w:style>
  <w:style w:type="paragraph" w:styleId="af6">
    <w:name w:val="Date"/>
    <w:basedOn w:val="a2"/>
    <w:next w:val="a2"/>
    <w:link w:val="af7"/>
    <w:uiPriority w:val="99"/>
    <w:semiHidden/>
    <w:unhideWhenUsed/>
    <w:rsid w:val="004D4AEB"/>
  </w:style>
  <w:style w:type="character" w:customStyle="1" w:styleId="af7">
    <w:name w:val="日付 (文字)"/>
    <w:basedOn w:val="a4"/>
    <w:link w:val="af6"/>
    <w:uiPriority w:val="99"/>
    <w:semiHidden/>
    <w:rsid w:val="004D4AEB"/>
    <w:rPr>
      <w:rFonts w:ascii="ＭＳ 明朝"/>
      <w:sz w:val="21"/>
      <w:szCs w:val="24"/>
    </w:rPr>
  </w:style>
  <w:style w:type="character" w:customStyle="1" w:styleId="af">
    <w:name w:val="フッター (文字)"/>
    <w:basedOn w:val="a4"/>
    <w:link w:val="ae"/>
    <w:uiPriority w:val="99"/>
    <w:rsid w:val="0020002E"/>
    <w:rPr>
      <w:rFonts w:ascii="ＭＳ 明朝"/>
      <w:sz w:val="21"/>
      <w:szCs w:val="24"/>
    </w:rPr>
  </w:style>
  <w:style w:type="paragraph" w:styleId="af8">
    <w:name w:val="Revision"/>
    <w:hidden/>
    <w:uiPriority w:val="99"/>
    <w:semiHidden/>
    <w:rsid w:val="0020002E"/>
    <w:rPr>
      <w:rFonts w:asciiTheme="minorHAnsi" w:eastAsiaTheme="minorEastAsia" w:hAnsiTheme="minorHAnsi" w:cstheme="minorBidi"/>
      <w:kern w:val="2"/>
      <w:sz w:val="21"/>
      <w:szCs w:val="22"/>
    </w:rPr>
  </w:style>
  <w:style w:type="character" w:customStyle="1" w:styleId="12">
    <w:name w:val="見出し 1 (文字)"/>
    <w:basedOn w:val="a4"/>
    <w:link w:val="11"/>
    <w:uiPriority w:val="1"/>
    <w:rsid w:val="000B6955"/>
    <w:rPr>
      <w:rFonts w:ascii="ＭＳ ゴシック" w:eastAsia="ＭＳ ゴシック" w:hAnsi="Arial" w:cs="Arial"/>
      <w:bCs/>
      <w:color w:val="FFFFFF" w:themeColor="background1"/>
      <w:kern w:val="32"/>
      <w:sz w:val="28"/>
      <w:szCs w:val="32"/>
      <w:shd w:val="clear" w:color="auto" w:fill="4472C4" w:themeFill="accent1"/>
    </w:rPr>
  </w:style>
  <w:style w:type="character" w:customStyle="1" w:styleId="a7">
    <w:name w:val="本文 (文字)"/>
    <w:basedOn w:val="a4"/>
    <w:link w:val="a3"/>
    <w:uiPriority w:val="1"/>
    <w:rsid w:val="000B6955"/>
    <w:rPr>
      <w:rFonts w:ascii="ＭＳ 明朝"/>
      <w:sz w:val="21"/>
      <w:szCs w:val="24"/>
    </w:rPr>
  </w:style>
  <w:style w:type="character" w:customStyle="1" w:styleId="25">
    <w:name w:val="見出し 2 (文字)"/>
    <w:basedOn w:val="a4"/>
    <w:link w:val="23"/>
    <w:uiPriority w:val="1"/>
    <w:rsid w:val="000B6955"/>
    <w:rPr>
      <w:rFonts w:ascii="ＭＳ ゴシック" w:eastAsia="ＭＳ ゴシック" w:hAnsi="Arial" w:cs="Arial"/>
      <w:bCs/>
      <w:iCs/>
      <w:sz w:val="22"/>
      <w:szCs w:val="28"/>
      <w:shd w:val="clear" w:color="auto" w:fill="D9E2F3" w:themeFill="accent1" w:themeFillTint="33"/>
    </w:rPr>
  </w:style>
  <w:style w:type="paragraph" w:styleId="af9">
    <w:name w:val="List Paragraph"/>
    <w:basedOn w:val="a2"/>
    <w:uiPriority w:val="34"/>
    <w:semiHidden/>
    <w:qFormat/>
    <w:rsid w:val="0020002E"/>
    <w:pPr>
      <w:widowControl w:val="0"/>
      <w:ind w:leftChars="400" w:left="840"/>
      <w:jc w:val="both"/>
    </w:pPr>
    <w:rPr>
      <w:rFonts w:asciiTheme="minorHAnsi" w:eastAsiaTheme="minorEastAsia" w:hAnsiTheme="minorHAnsi" w:cstheme="minorBidi"/>
      <w:kern w:val="2"/>
      <w:szCs w:val="22"/>
    </w:rPr>
  </w:style>
  <w:style w:type="character" w:customStyle="1" w:styleId="33">
    <w:name w:val="見出し 3 (文字)"/>
    <w:basedOn w:val="a4"/>
    <w:link w:val="31"/>
    <w:uiPriority w:val="1"/>
    <w:rsid w:val="000B6955"/>
    <w:rPr>
      <w:rFonts w:ascii="ＭＳ ゴシック" w:eastAsia="ＭＳ ゴシック" w:hAnsi="ＭＳ ゴシック" w:cs="Arial"/>
      <w:bCs/>
      <w:sz w:val="22"/>
      <w:szCs w:val="26"/>
    </w:rPr>
  </w:style>
  <w:style w:type="paragraph" w:styleId="afa">
    <w:name w:val="endnote text"/>
    <w:basedOn w:val="a2"/>
    <w:link w:val="afb"/>
    <w:uiPriority w:val="99"/>
    <w:semiHidden/>
    <w:unhideWhenUsed/>
    <w:rsid w:val="0020002E"/>
    <w:pPr>
      <w:widowControl w:val="0"/>
      <w:snapToGrid w:val="0"/>
    </w:pPr>
    <w:rPr>
      <w:rFonts w:asciiTheme="minorHAnsi" w:eastAsiaTheme="minorEastAsia" w:hAnsiTheme="minorHAnsi" w:cstheme="minorBidi"/>
      <w:kern w:val="2"/>
      <w:szCs w:val="22"/>
    </w:rPr>
  </w:style>
  <w:style w:type="character" w:customStyle="1" w:styleId="afb">
    <w:name w:val="文末脚注文字列 (文字)"/>
    <w:basedOn w:val="a4"/>
    <w:link w:val="afa"/>
    <w:uiPriority w:val="99"/>
    <w:semiHidden/>
    <w:rsid w:val="0020002E"/>
    <w:rPr>
      <w:rFonts w:asciiTheme="minorHAnsi" w:eastAsiaTheme="minorEastAsia" w:hAnsiTheme="minorHAnsi" w:cstheme="minorBidi"/>
      <w:kern w:val="2"/>
      <w:sz w:val="21"/>
      <w:szCs w:val="22"/>
    </w:rPr>
  </w:style>
  <w:style w:type="character" w:styleId="afc">
    <w:name w:val="endnote reference"/>
    <w:basedOn w:val="a4"/>
    <w:uiPriority w:val="99"/>
    <w:semiHidden/>
    <w:unhideWhenUsed/>
    <w:rsid w:val="0020002E"/>
    <w:rPr>
      <w:vertAlign w:val="superscript"/>
    </w:rPr>
  </w:style>
  <w:style w:type="paragraph" w:customStyle="1" w:styleId="afd">
    <w:name w:val="目"/>
    <w:basedOn w:val="60"/>
    <w:link w:val="afe"/>
    <w:semiHidden/>
    <w:qFormat/>
    <w:rsid w:val="0020002E"/>
    <w:pPr>
      <w:keepNext/>
      <w:widowControl w:val="0"/>
      <w:numPr>
        <w:ilvl w:val="0"/>
        <w:numId w:val="0"/>
      </w:numPr>
      <w:spacing w:before="0" w:afterLines="50" w:after="50" w:line="480" w:lineRule="exact"/>
      <w:ind w:leftChars="50" w:left="50"/>
      <w:jc w:val="both"/>
    </w:pPr>
    <w:rPr>
      <w:rFonts w:eastAsia="HG丸ｺﾞｼｯｸM-PRO" w:hAnsi="ＭＳ 明朝" w:cstheme="minorBidi"/>
      <w:b/>
      <w:kern w:val="2"/>
      <w:sz w:val="24"/>
    </w:rPr>
  </w:style>
  <w:style w:type="character" w:customStyle="1" w:styleId="afe">
    <w:name w:val="目 (文字)"/>
    <w:basedOn w:val="a4"/>
    <w:link w:val="afd"/>
    <w:semiHidden/>
    <w:rsid w:val="000B6955"/>
    <w:rPr>
      <w:rFonts w:ascii="ＭＳ 明朝" w:eastAsia="HG丸ｺﾞｼｯｸM-PRO" w:hAnsi="ＭＳ 明朝" w:cstheme="minorBidi"/>
      <w:b/>
      <w:bCs/>
      <w:kern w:val="2"/>
      <w:sz w:val="24"/>
      <w:szCs w:val="22"/>
    </w:rPr>
  </w:style>
  <w:style w:type="character" w:customStyle="1" w:styleId="62">
    <w:name w:val="見出し 6 (文字)"/>
    <w:basedOn w:val="a4"/>
    <w:link w:val="60"/>
    <w:uiPriority w:val="1"/>
    <w:rsid w:val="000B6955"/>
    <w:rPr>
      <w:rFonts w:ascii="ＭＳ 明朝" w:eastAsia="ＭＳ ゴシック"/>
      <w:bCs/>
      <w:sz w:val="22"/>
      <w:szCs w:val="22"/>
    </w:rPr>
  </w:style>
  <w:style w:type="paragraph" w:customStyle="1" w:styleId="aff">
    <w:name w:val="文章"/>
    <w:link w:val="aff0"/>
    <w:semiHidden/>
    <w:qFormat/>
    <w:rsid w:val="0020002E"/>
    <w:pPr>
      <w:spacing w:line="440" w:lineRule="exact"/>
      <w:ind w:leftChars="250" w:left="250" w:firstLineChars="100" w:firstLine="100"/>
    </w:pPr>
    <w:rPr>
      <w:rFonts w:ascii="ＭＳ 明朝" w:hAnsi="ＭＳ 明朝" w:cstheme="minorBidi"/>
      <w:kern w:val="2"/>
      <w:sz w:val="22"/>
      <w:szCs w:val="22"/>
    </w:rPr>
  </w:style>
  <w:style w:type="character" w:customStyle="1" w:styleId="aff0">
    <w:name w:val="文章 (文字)"/>
    <w:basedOn w:val="a4"/>
    <w:link w:val="aff"/>
    <w:semiHidden/>
    <w:rsid w:val="000B6955"/>
    <w:rPr>
      <w:rFonts w:ascii="ＭＳ 明朝" w:hAnsi="ＭＳ 明朝" w:cstheme="minorBidi"/>
      <w:kern w:val="2"/>
      <w:sz w:val="22"/>
      <w:szCs w:val="22"/>
    </w:rPr>
  </w:style>
  <w:style w:type="paragraph" w:customStyle="1" w:styleId="aff1">
    <w:name w:val="図表題目"/>
    <w:basedOn w:val="a2"/>
    <w:link w:val="aff2"/>
    <w:semiHidden/>
    <w:qFormat/>
    <w:rsid w:val="0020002E"/>
    <w:pPr>
      <w:spacing w:line="440" w:lineRule="exact"/>
      <w:jc w:val="center"/>
    </w:pPr>
    <w:rPr>
      <w:rFonts w:asciiTheme="majorHAnsi" w:eastAsiaTheme="majorEastAsia" w:hAnsiTheme="majorHAnsi" w:cstheme="majorBidi"/>
      <w:kern w:val="2"/>
      <w:sz w:val="24"/>
      <w:szCs w:val="22"/>
    </w:rPr>
  </w:style>
  <w:style w:type="character" w:customStyle="1" w:styleId="aff2">
    <w:name w:val="図表題目 (文字)"/>
    <w:basedOn w:val="a4"/>
    <w:link w:val="aff1"/>
    <w:semiHidden/>
    <w:rsid w:val="000B6955"/>
    <w:rPr>
      <w:rFonts w:asciiTheme="majorHAnsi" w:eastAsiaTheme="majorEastAsia" w:hAnsiTheme="majorHAnsi" w:cstheme="majorBidi"/>
      <w:kern w:val="2"/>
      <w:sz w:val="24"/>
      <w:szCs w:val="22"/>
    </w:rPr>
  </w:style>
  <w:style w:type="paragraph" w:customStyle="1" w:styleId="aff3">
    <w:name w:val="項"/>
    <w:basedOn w:val="51"/>
    <w:link w:val="aff4"/>
    <w:semiHidden/>
    <w:qFormat/>
    <w:rsid w:val="0020002E"/>
    <w:pPr>
      <w:keepNext/>
      <w:widowControl w:val="0"/>
      <w:numPr>
        <w:ilvl w:val="0"/>
        <w:numId w:val="0"/>
      </w:numPr>
      <w:shd w:val="clear" w:color="auto" w:fill="AEAAAA" w:themeFill="background2" w:themeFillShade="BF"/>
      <w:spacing w:before="0" w:afterLines="100" w:after="100" w:line="400" w:lineRule="exact"/>
      <w:ind w:left="100" w:hangingChars="100" w:hanging="100"/>
      <w:jc w:val="both"/>
    </w:pPr>
    <w:rPr>
      <w:rFonts w:asciiTheme="majorHAnsi" w:eastAsia="HG丸ｺﾞｼｯｸM-PRO" w:hAnsiTheme="majorHAnsi" w:cstheme="majorBidi"/>
      <w:b/>
      <w:bCs w:val="0"/>
      <w:iCs w:val="0"/>
      <w:kern w:val="2"/>
      <w:sz w:val="24"/>
      <w:szCs w:val="22"/>
    </w:rPr>
  </w:style>
  <w:style w:type="character" w:customStyle="1" w:styleId="aff4">
    <w:name w:val="項 (文字)"/>
    <w:basedOn w:val="a4"/>
    <w:link w:val="aff3"/>
    <w:semiHidden/>
    <w:rsid w:val="000B6955"/>
    <w:rPr>
      <w:rFonts w:asciiTheme="majorHAnsi" w:eastAsia="HG丸ｺﾞｼｯｸM-PRO" w:hAnsiTheme="majorHAnsi" w:cstheme="majorBidi"/>
      <w:b/>
      <w:kern w:val="2"/>
      <w:sz w:val="24"/>
      <w:szCs w:val="22"/>
      <w:shd w:val="clear" w:color="auto" w:fill="AEAAAA" w:themeFill="background2" w:themeFillShade="BF"/>
    </w:rPr>
  </w:style>
  <w:style w:type="character" w:customStyle="1" w:styleId="53">
    <w:name w:val="見出し 5 (文字)"/>
    <w:basedOn w:val="a4"/>
    <w:link w:val="51"/>
    <w:uiPriority w:val="1"/>
    <w:rsid w:val="00B13E39"/>
    <w:rPr>
      <w:rFonts w:ascii="ＭＳ 明朝" w:eastAsia="ＭＳ ゴシック"/>
      <w:bCs/>
      <w:iCs/>
      <w:sz w:val="22"/>
      <w:szCs w:val="26"/>
    </w:rPr>
  </w:style>
  <w:style w:type="character" w:styleId="aff5">
    <w:name w:val="FollowedHyperlink"/>
    <w:basedOn w:val="a4"/>
    <w:uiPriority w:val="99"/>
    <w:semiHidden/>
    <w:unhideWhenUsed/>
    <w:rsid w:val="00E6213C"/>
    <w:rPr>
      <w:color w:val="954F72"/>
      <w:u w:val="single"/>
    </w:rPr>
  </w:style>
  <w:style w:type="paragraph" w:styleId="aff6">
    <w:name w:val="annotation text"/>
    <w:basedOn w:val="a2"/>
    <w:link w:val="aff7"/>
    <w:uiPriority w:val="99"/>
    <w:unhideWhenUsed/>
    <w:rsid w:val="00C21127"/>
    <w:pPr>
      <w:widowControl w:val="0"/>
    </w:pPr>
    <w:rPr>
      <w:rFonts w:asciiTheme="minorHAnsi" w:eastAsiaTheme="minorEastAsia" w:hAnsiTheme="minorHAnsi" w:cstheme="minorBidi"/>
      <w:kern w:val="2"/>
      <w:szCs w:val="22"/>
    </w:rPr>
  </w:style>
  <w:style w:type="character" w:customStyle="1" w:styleId="aff7">
    <w:name w:val="コメント文字列 (文字)"/>
    <w:basedOn w:val="a4"/>
    <w:link w:val="aff6"/>
    <w:uiPriority w:val="99"/>
    <w:rsid w:val="00C21127"/>
    <w:rPr>
      <w:rFonts w:asciiTheme="minorHAnsi" w:eastAsiaTheme="minorEastAsia" w:hAnsiTheme="minorHAnsi" w:cstheme="minorBidi"/>
      <w:kern w:val="2"/>
      <w:sz w:val="21"/>
      <w:szCs w:val="22"/>
    </w:rPr>
  </w:style>
  <w:style w:type="character" w:styleId="aff8">
    <w:name w:val="annotation reference"/>
    <w:basedOn w:val="a4"/>
    <w:uiPriority w:val="99"/>
    <w:semiHidden/>
    <w:unhideWhenUsed/>
    <w:rsid w:val="00C21127"/>
    <w:rPr>
      <w:sz w:val="18"/>
      <w:szCs w:val="18"/>
    </w:rPr>
  </w:style>
  <w:style w:type="paragraph" w:styleId="aff9">
    <w:name w:val="annotation subject"/>
    <w:basedOn w:val="aff6"/>
    <w:next w:val="aff6"/>
    <w:link w:val="affa"/>
    <w:uiPriority w:val="99"/>
    <w:semiHidden/>
    <w:unhideWhenUsed/>
    <w:rsid w:val="003A343F"/>
    <w:pPr>
      <w:widowControl/>
    </w:pPr>
    <w:rPr>
      <w:rFonts w:ascii="ＭＳ 明朝" w:eastAsia="ＭＳ 明朝" w:hAnsi="Times New Roman" w:cs="Times New Roman"/>
      <w:b/>
      <w:bCs/>
      <w:kern w:val="0"/>
      <w:szCs w:val="24"/>
    </w:rPr>
  </w:style>
  <w:style w:type="character" w:customStyle="1" w:styleId="affa">
    <w:name w:val="コメント内容 (文字)"/>
    <w:basedOn w:val="aff7"/>
    <w:link w:val="aff9"/>
    <w:uiPriority w:val="99"/>
    <w:semiHidden/>
    <w:rsid w:val="003A343F"/>
    <w:rPr>
      <w:rFonts w:ascii="ＭＳ 明朝" w:eastAsiaTheme="minorEastAsia" w:hAnsiTheme="minorHAnsi" w:cstheme="minorBidi"/>
      <w:b/>
      <w:bCs/>
      <w:kern w:val="2"/>
      <w:sz w:val="21"/>
      <w:szCs w:val="24"/>
    </w:rPr>
  </w:style>
  <w:style w:type="paragraph" w:customStyle="1" w:styleId="20">
    <w:name w:val="本文2　箇条書き"/>
    <w:basedOn w:val="24"/>
    <w:uiPriority w:val="2"/>
    <w:qFormat/>
    <w:rsid w:val="00E86E34"/>
    <w:pPr>
      <w:numPr>
        <w:numId w:val="45"/>
      </w:numPr>
      <w:ind w:leftChars="0" w:left="283" w:hangingChars="134" w:hanging="283"/>
    </w:pPr>
  </w:style>
  <w:style w:type="paragraph" w:customStyle="1" w:styleId="50">
    <w:name w:val="本文5　箇条書き"/>
    <w:basedOn w:val="52"/>
    <w:uiPriority w:val="2"/>
    <w:qFormat/>
    <w:rsid w:val="00EB2028"/>
    <w:pPr>
      <w:numPr>
        <w:numId w:val="24"/>
      </w:numPr>
      <w:ind w:leftChars="0" w:left="0" w:firstLineChars="0" w:firstLine="0"/>
    </w:pPr>
    <w:rPr>
      <w:bCs/>
    </w:rPr>
  </w:style>
  <w:style w:type="paragraph" w:customStyle="1" w:styleId="30">
    <w:name w:val="本文3　箇条書き"/>
    <w:basedOn w:val="af9"/>
    <w:uiPriority w:val="2"/>
    <w:semiHidden/>
    <w:rsid w:val="00EB2028"/>
    <w:pPr>
      <w:numPr>
        <w:numId w:val="23"/>
      </w:numPr>
      <w:ind w:leftChars="0" w:left="667" w:hangingChars="100" w:hanging="100"/>
    </w:pPr>
  </w:style>
  <w:style w:type="character" w:customStyle="1" w:styleId="14">
    <w:name w:val="未解決のメンション1"/>
    <w:basedOn w:val="a4"/>
    <w:uiPriority w:val="99"/>
    <w:semiHidden/>
    <w:unhideWhenUsed/>
    <w:rsid w:val="005E6706"/>
    <w:rPr>
      <w:color w:val="605E5C"/>
      <w:shd w:val="clear" w:color="auto" w:fill="E1DFDD"/>
    </w:rPr>
  </w:style>
  <w:style w:type="paragraph" w:styleId="affb">
    <w:name w:val="header"/>
    <w:basedOn w:val="a2"/>
    <w:link w:val="affc"/>
    <w:unhideWhenUsed/>
    <w:rsid w:val="00C67669"/>
    <w:pPr>
      <w:tabs>
        <w:tab w:val="center" w:pos="4252"/>
        <w:tab w:val="right" w:pos="8504"/>
      </w:tabs>
      <w:snapToGrid w:val="0"/>
    </w:pPr>
  </w:style>
  <w:style w:type="character" w:customStyle="1" w:styleId="affc">
    <w:name w:val="ヘッダー (文字)"/>
    <w:basedOn w:val="a4"/>
    <w:link w:val="affb"/>
    <w:rsid w:val="00C67669"/>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8731">
      <w:bodyDiv w:val="1"/>
      <w:marLeft w:val="0"/>
      <w:marRight w:val="0"/>
      <w:marTop w:val="0"/>
      <w:marBottom w:val="0"/>
      <w:divBdr>
        <w:top w:val="none" w:sz="0" w:space="0" w:color="auto"/>
        <w:left w:val="none" w:sz="0" w:space="0" w:color="auto"/>
        <w:bottom w:val="none" w:sz="0" w:space="0" w:color="auto"/>
        <w:right w:val="none" w:sz="0" w:space="0" w:color="auto"/>
      </w:divBdr>
      <w:divsChild>
        <w:div w:id="1105346215">
          <w:marLeft w:val="274"/>
          <w:marRight w:val="0"/>
          <w:marTop w:val="0"/>
          <w:marBottom w:val="0"/>
          <w:divBdr>
            <w:top w:val="none" w:sz="0" w:space="0" w:color="auto"/>
            <w:left w:val="none" w:sz="0" w:space="0" w:color="auto"/>
            <w:bottom w:val="none" w:sz="0" w:space="0" w:color="auto"/>
            <w:right w:val="none" w:sz="0" w:space="0" w:color="auto"/>
          </w:divBdr>
        </w:div>
        <w:div w:id="920066904">
          <w:marLeft w:val="274"/>
          <w:marRight w:val="0"/>
          <w:marTop w:val="0"/>
          <w:marBottom w:val="0"/>
          <w:divBdr>
            <w:top w:val="none" w:sz="0" w:space="0" w:color="auto"/>
            <w:left w:val="none" w:sz="0" w:space="0" w:color="auto"/>
            <w:bottom w:val="none" w:sz="0" w:space="0" w:color="auto"/>
            <w:right w:val="none" w:sz="0" w:space="0" w:color="auto"/>
          </w:divBdr>
        </w:div>
      </w:divsChild>
    </w:div>
    <w:div w:id="36856149">
      <w:bodyDiv w:val="1"/>
      <w:marLeft w:val="0"/>
      <w:marRight w:val="0"/>
      <w:marTop w:val="0"/>
      <w:marBottom w:val="0"/>
      <w:divBdr>
        <w:top w:val="none" w:sz="0" w:space="0" w:color="auto"/>
        <w:left w:val="none" w:sz="0" w:space="0" w:color="auto"/>
        <w:bottom w:val="none" w:sz="0" w:space="0" w:color="auto"/>
        <w:right w:val="none" w:sz="0" w:space="0" w:color="auto"/>
      </w:divBdr>
    </w:div>
    <w:div w:id="55444680">
      <w:bodyDiv w:val="1"/>
      <w:marLeft w:val="0"/>
      <w:marRight w:val="0"/>
      <w:marTop w:val="0"/>
      <w:marBottom w:val="0"/>
      <w:divBdr>
        <w:top w:val="none" w:sz="0" w:space="0" w:color="auto"/>
        <w:left w:val="none" w:sz="0" w:space="0" w:color="auto"/>
        <w:bottom w:val="none" w:sz="0" w:space="0" w:color="auto"/>
        <w:right w:val="none" w:sz="0" w:space="0" w:color="auto"/>
      </w:divBdr>
      <w:divsChild>
        <w:div w:id="968248168">
          <w:marLeft w:val="446"/>
          <w:marRight w:val="0"/>
          <w:marTop w:val="0"/>
          <w:marBottom w:val="0"/>
          <w:divBdr>
            <w:top w:val="none" w:sz="0" w:space="0" w:color="auto"/>
            <w:left w:val="none" w:sz="0" w:space="0" w:color="auto"/>
            <w:bottom w:val="none" w:sz="0" w:space="0" w:color="auto"/>
            <w:right w:val="none" w:sz="0" w:space="0" w:color="auto"/>
          </w:divBdr>
        </w:div>
      </w:divsChild>
    </w:div>
    <w:div w:id="149447497">
      <w:bodyDiv w:val="1"/>
      <w:marLeft w:val="0"/>
      <w:marRight w:val="0"/>
      <w:marTop w:val="0"/>
      <w:marBottom w:val="0"/>
      <w:divBdr>
        <w:top w:val="none" w:sz="0" w:space="0" w:color="auto"/>
        <w:left w:val="none" w:sz="0" w:space="0" w:color="auto"/>
        <w:bottom w:val="none" w:sz="0" w:space="0" w:color="auto"/>
        <w:right w:val="none" w:sz="0" w:space="0" w:color="auto"/>
      </w:divBdr>
    </w:div>
    <w:div w:id="173690254">
      <w:bodyDiv w:val="1"/>
      <w:marLeft w:val="0"/>
      <w:marRight w:val="0"/>
      <w:marTop w:val="0"/>
      <w:marBottom w:val="0"/>
      <w:divBdr>
        <w:top w:val="none" w:sz="0" w:space="0" w:color="auto"/>
        <w:left w:val="none" w:sz="0" w:space="0" w:color="auto"/>
        <w:bottom w:val="none" w:sz="0" w:space="0" w:color="auto"/>
        <w:right w:val="none" w:sz="0" w:space="0" w:color="auto"/>
      </w:divBdr>
      <w:divsChild>
        <w:div w:id="2012566796">
          <w:marLeft w:val="274"/>
          <w:marRight w:val="0"/>
          <w:marTop w:val="0"/>
          <w:marBottom w:val="0"/>
          <w:divBdr>
            <w:top w:val="none" w:sz="0" w:space="0" w:color="auto"/>
            <w:left w:val="none" w:sz="0" w:space="0" w:color="auto"/>
            <w:bottom w:val="none" w:sz="0" w:space="0" w:color="auto"/>
            <w:right w:val="none" w:sz="0" w:space="0" w:color="auto"/>
          </w:divBdr>
        </w:div>
        <w:div w:id="298000109">
          <w:marLeft w:val="274"/>
          <w:marRight w:val="0"/>
          <w:marTop w:val="0"/>
          <w:marBottom w:val="0"/>
          <w:divBdr>
            <w:top w:val="none" w:sz="0" w:space="0" w:color="auto"/>
            <w:left w:val="none" w:sz="0" w:space="0" w:color="auto"/>
            <w:bottom w:val="none" w:sz="0" w:space="0" w:color="auto"/>
            <w:right w:val="none" w:sz="0" w:space="0" w:color="auto"/>
          </w:divBdr>
        </w:div>
        <w:div w:id="686908981">
          <w:marLeft w:val="274"/>
          <w:marRight w:val="0"/>
          <w:marTop w:val="0"/>
          <w:marBottom w:val="0"/>
          <w:divBdr>
            <w:top w:val="none" w:sz="0" w:space="0" w:color="auto"/>
            <w:left w:val="none" w:sz="0" w:space="0" w:color="auto"/>
            <w:bottom w:val="none" w:sz="0" w:space="0" w:color="auto"/>
            <w:right w:val="none" w:sz="0" w:space="0" w:color="auto"/>
          </w:divBdr>
        </w:div>
        <w:div w:id="1131095387">
          <w:marLeft w:val="274"/>
          <w:marRight w:val="0"/>
          <w:marTop w:val="0"/>
          <w:marBottom w:val="0"/>
          <w:divBdr>
            <w:top w:val="none" w:sz="0" w:space="0" w:color="auto"/>
            <w:left w:val="none" w:sz="0" w:space="0" w:color="auto"/>
            <w:bottom w:val="none" w:sz="0" w:space="0" w:color="auto"/>
            <w:right w:val="none" w:sz="0" w:space="0" w:color="auto"/>
          </w:divBdr>
        </w:div>
        <w:div w:id="1668363168">
          <w:marLeft w:val="274"/>
          <w:marRight w:val="0"/>
          <w:marTop w:val="0"/>
          <w:marBottom w:val="0"/>
          <w:divBdr>
            <w:top w:val="none" w:sz="0" w:space="0" w:color="auto"/>
            <w:left w:val="none" w:sz="0" w:space="0" w:color="auto"/>
            <w:bottom w:val="none" w:sz="0" w:space="0" w:color="auto"/>
            <w:right w:val="none" w:sz="0" w:space="0" w:color="auto"/>
          </w:divBdr>
        </w:div>
      </w:divsChild>
    </w:div>
    <w:div w:id="217977088">
      <w:bodyDiv w:val="1"/>
      <w:marLeft w:val="0"/>
      <w:marRight w:val="0"/>
      <w:marTop w:val="0"/>
      <w:marBottom w:val="0"/>
      <w:divBdr>
        <w:top w:val="none" w:sz="0" w:space="0" w:color="auto"/>
        <w:left w:val="none" w:sz="0" w:space="0" w:color="auto"/>
        <w:bottom w:val="none" w:sz="0" w:space="0" w:color="auto"/>
        <w:right w:val="none" w:sz="0" w:space="0" w:color="auto"/>
      </w:divBdr>
    </w:div>
    <w:div w:id="277491322">
      <w:bodyDiv w:val="1"/>
      <w:marLeft w:val="0"/>
      <w:marRight w:val="0"/>
      <w:marTop w:val="0"/>
      <w:marBottom w:val="0"/>
      <w:divBdr>
        <w:top w:val="none" w:sz="0" w:space="0" w:color="auto"/>
        <w:left w:val="none" w:sz="0" w:space="0" w:color="auto"/>
        <w:bottom w:val="none" w:sz="0" w:space="0" w:color="auto"/>
        <w:right w:val="none" w:sz="0" w:space="0" w:color="auto"/>
      </w:divBdr>
    </w:div>
    <w:div w:id="301350215">
      <w:bodyDiv w:val="1"/>
      <w:marLeft w:val="0"/>
      <w:marRight w:val="0"/>
      <w:marTop w:val="0"/>
      <w:marBottom w:val="0"/>
      <w:divBdr>
        <w:top w:val="none" w:sz="0" w:space="0" w:color="auto"/>
        <w:left w:val="none" w:sz="0" w:space="0" w:color="auto"/>
        <w:bottom w:val="none" w:sz="0" w:space="0" w:color="auto"/>
        <w:right w:val="none" w:sz="0" w:space="0" w:color="auto"/>
      </w:divBdr>
    </w:div>
    <w:div w:id="370738294">
      <w:bodyDiv w:val="1"/>
      <w:marLeft w:val="0"/>
      <w:marRight w:val="0"/>
      <w:marTop w:val="0"/>
      <w:marBottom w:val="0"/>
      <w:divBdr>
        <w:top w:val="none" w:sz="0" w:space="0" w:color="auto"/>
        <w:left w:val="none" w:sz="0" w:space="0" w:color="auto"/>
        <w:bottom w:val="none" w:sz="0" w:space="0" w:color="auto"/>
        <w:right w:val="none" w:sz="0" w:space="0" w:color="auto"/>
      </w:divBdr>
    </w:div>
    <w:div w:id="397018364">
      <w:bodyDiv w:val="1"/>
      <w:marLeft w:val="0"/>
      <w:marRight w:val="0"/>
      <w:marTop w:val="0"/>
      <w:marBottom w:val="0"/>
      <w:divBdr>
        <w:top w:val="none" w:sz="0" w:space="0" w:color="auto"/>
        <w:left w:val="none" w:sz="0" w:space="0" w:color="auto"/>
        <w:bottom w:val="none" w:sz="0" w:space="0" w:color="auto"/>
        <w:right w:val="none" w:sz="0" w:space="0" w:color="auto"/>
      </w:divBdr>
    </w:div>
    <w:div w:id="436289585">
      <w:bodyDiv w:val="1"/>
      <w:marLeft w:val="0"/>
      <w:marRight w:val="0"/>
      <w:marTop w:val="0"/>
      <w:marBottom w:val="0"/>
      <w:divBdr>
        <w:top w:val="none" w:sz="0" w:space="0" w:color="auto"/>
        <w:left w:val="none" w:sz="0" w:space="0" w:color="auto"/>
        <w:bottom w:val="none" w:sz="0" w:space="0" w:color="auto"/>
        <w:right w:val="none" w:sz="0" w:space="0" w:color="auto"/>
      </w:divBdr>
    </w:div>
    <w:div w:id="467431819">
      <w:bodyDiv w:val="1"/>
      <w:marLeft w:val="0"/>
      <w:marRight w:val="0"/>
      <w:marTop w:val="0"/>
      <w:marBottom w:val="0"/>
      <w:divBdr>
        <w:top w:val="none" w:sz="0" w:space="0" w:color="auto"/>
        <w:left w:val="none" w:sz="0" w:space="0" w:color="auto"/>
        <w:bottom w:val="none" w:sz="0" w:space="0" w:color="auto"/>
        <w:right w:val="none" w:sz="0" w:space="0" w:color="auto"/>
      </w:divBdr>
      <w:divsChild>
        <w:div w:id="766193211">
          <w:marLeft w:val="274"/>
          <w:marRight w:val="0"/>
          <w:marTop w:val="0"/>
          <w:marBottom w:val="0"/>
          <w:divBdr>
            <w:top w:val="none" w:sz="0" w:space="0" w:color="auto"/>
            <w:left w:val="none" w:sz="0" w:space="0" w:color="auto"/>
            <w:bottom w:val="none" w:sz="0" w:space="0" w:color="auto"/>
            <w:right w:val="none" w:sz="0" w:space="0" w:color="auto"/>
          </w:divBdr>
        </w:div>
      </w:divsChild>
    </w:div>
    <w:div w:id="518664518">
      <w:bodyDiv w:val="1"/>
      <w:marLeft w:val="0"/>
      <w:marRight w:val="0"/>
      <w:marTop w:val="0"/>
      <w:marBottom w:val="0"/>
      <w:divBdr>
        <w:top w:val="none" w:sz="0" w:space="0" w:color="auto"/>
        <w:left w:val="none" w:sz="0" w:space="0" w:color="auto"/>
        <w:bottom w:val="none" w:sz="0" w:space="0" w:color="auto"/>
        <w:right w:val="none" w:sz="0" w:space="0" w:color="auto"/>
      </w:divBdr>
    </w:div>
    <w:div w:id="567111945">
      <w:bodyDiv w:val="1"/>
      <w:marLeft w:val="0"/>
      <w:marRight w:val="0"/>
      <w:marTop w:val="0"/>
      <w:marBottom w:val="0"/>
      <w:divBdr>
        <w:top w:val="none" w:sz="0" w:space="0" w:color="auto"/>
        <w:left w:val="none" w:sz="0" w:space="0" w:color="auto"/>
        <w:bottom w:val="none" w:sz="0" w:space="0" w:color="auto"/>
        <w:right w:val="none" w:sz="0" w:space="0" w:color="auto"/>
      </w:divBdr>
    </w:div>
    <w:div w:id="576786183">
      <w:bodyDiv w:val="1"/>
      <w:marLeft w:val="0"/>
      <w:marRight w:val="0"/>
      <w:marTop w:val="0"/>
      <w:marBottom w:val="0"/>
      <w:divBdr>
        <w:top w:val="none" w:sz="0" w:space="0" w:color="auto"/>
        <w:left w:val="none" w:sz="0" w:space="0" w:color="auto"/>
        <w:bottom w:val="none" w:sz="0" w:space="0" w:color="auto"/>
        <w:right w:val="none" w:sz="0" w:space="0" w:color="auto"/>
      </w:divBdr>
    </w:div>
    <w:div w:id="684982664">
      <w:bodyDiv w:val="1"/>
      <w:marLeft w:val="0"/>
      <w:marRight w:val="0"/>
      <w:marTop w:val="0"/>
      <w:marBottom w:val="0"/>
      <w:divBdr>
        <w:top w:val="none" w:sz="0" w:space="0" w:color="auto"/>
        <w:left w:val="none" w:sz="0" w:space="0" w:color="auto"/>
        <w:bottom w:val="none" w:sz="0" w:space="0" w:color="auto"/>
        <w:right w:val="none" w:sz="0" w:space="0" w:color="auto"/>
      </w:divBdr>
      <w:divsChild>
        <w:div w:id="1440948382">
          <w:marLeft w:val="850"/>
          <w:marRight w:val="0"/>
          <w:marTop w:val="0"/>
          <w:marBottom w:val="0"/>
          <w:divBdr>
            <w:top w:val="none" w:sz="0" w:space="0" w:color="auto"/>
            <w:left w:val="none" w:sz="0" w:space="0" w:color="auto"/>
            <w:bottom w:val="none" w:sz="0" w:space="0" w:color="auto"/>
            <w:right w:val="none" w:sz="0" w:space="0" w:color="auto"/>
          </w:divBdr>
        </w:div>
        <w:div w:id="1152210831">
          <w:marLeft w:val="850"/>
          <w:marRight w:val="0"/>
          <w:marTop w:val="0"/>
          <w:marBottom w:val="0"/>
          <w:divBdr>
            <w:top w:val="none" w:sz="0" w:space="0" w:color="auto"/>
            <w:left w:val="none" w:sz="0" w:space="0" w:color="auto"/>
            <w:bottom w:val="none" w:sz="0" w:space="0" w:color="auto"/>
            <w:right w:val="none" w:sz="0" w:space="0" w:color="auto"/>
          </w:divBdr>
        </w:div>
        <w:div w:id="1504975541">
          <w:marLeft w:val="850"/>
          <w:marRight w:val="0"/>
          <w:marTop w:val="0"/>
          <w:marBottom w:val="0"/>
          <w:divBdr>
            <w:top w:val="none" w:sz="0" w:space="0" w:color="auto"/>
            <w:left w:val="none" w:sz="0" w:space="0" w:color="auto"/>
            <w:bottom w:val="none" w:sz="0" w:space="0" w:color="auto"/>
            <w:right w:val="none" w:sz="0" w:space="0" w:color="auto"/>
          </w:divBdr>
        </w:div>
      </w:divsChild>
    </w:div>
    <w:div w:id="719015767">
      <w:bodyDiv w:val="1"/>
      <w:marLeft w:val="0"/>
      <w:marRight w:val="0"/>
      <w:marTop w:val="0"/>
      <w:marBottom w:val="0"/>
      <w:divBdr>
        <w:top w:val="none" w:sz="0" w:space="0" w:color="auto"/>
        <w:left w:val="none" w:sz="0" w:space="0" w:color="auto"/>
        <w:bottom w:val="none" w:sz="0" w:space="0" w:color="auto"/>
        <w:right w:val="none" w:sz="0" w:space="0" w:color="auto"/>
      </w:divBdr>
    </w:div>
    <w:div w:id="777066596">
      <w:bodyDiv w:val="1"/>
      <w:marLeft w:val="0"/>
      <w:marRight w:val="0"/>
      <w:marTop w:val="0"/>
      <w:marBottom w:val="0"/>
      <w:divBdr>
        <w:top w:val="none" w:sz="0" w:space="0" w:color="auto"/>
        <w:left w:val="none" w:sz="0" w:space="0" w:color="auto"/>
        <w:bottom w:val="none" w:sz="0" w:space="0" w:color="auto"/>
        <w:right w:val="none" w:sz="0" w:space="0" w:color="auto"/>
      </w:divBdr>
    </w:div>
    <w:div w:id="856818914">
      <w:bodyDiv w:val="1"/>
      <w:marLeft w:val="0"/>
      <w:marRight w:val="0"/>
      <w:marTop w:val="0"/>
      <w:marBottom w:val="0"/>
      <w:divBdr>
        <w:top w:val="none" w:sz="0" w:space="0" w:color="auto"/>
        <w:left w:val="none" w:sz="0" w:space="0" w:color="auto"/>
        <w:bottom w:val="none" w:sz="0" w:space="0" w:color="auto"/>
        <w:right w:val="none" w:sz="0" w:space="0" w:color="auto"/>
      </w:divBdr>
    </w:div>
    <w:div w:id="883564509">
      <w:bodyDiv w:val="1"/>
      <w:marLeft w:val="0"/>
      <w:marRight w:val="0"/>
      <w:marTop w:val="0"/>
      <w:marBottom w:val="0"/>
      <w:divBdr>
        <w:top w:val="none" w:sz="0" w:space="0" w:color="auto"/>
        <w:left w:val="none" w:sz="0" w:space="0" w:color="auto"/>
        <w:bottom w:val="none" w:sz="0" w:space="0" w:color="auto"/>
        <w:right w:val="none" w:sz="0" w:space="0" w:color="auto"/>
      </w:divBdr>
    </w:div>
    <w:div w:id="960192174">
      <w:bodyDiv w:val="1"/>
      <w:marLeft w:val="0"/>
      <w:marRight w:val="0"/>
      <w:marTop w:val="0"/>
      <w:marBottom w:val="0"/>
      <w:divBdr>
        <w:top w:val="none" w:sz="0" w:space="0" w:color="auto"/>
        <w:left w:val="none" w:sz="0" w:space="0" w:color="auto"/>
        <w:bottom w:val="none" w:sz="0" w:space="0" w:color="auto"/>
        <w:right w:val="none" w:sz="0" w:space="0" w:color="auto"/>
      </w:divBdr>
      <w:divsChild>
        <w:div w:id="1766808134">
          <w:marLeft w:val="274"/>
          <w:marRight w:val="0"/>
          <w:marTop w:val="0"/>
          <w:marBottom w:val="0"/>
          <w:divBdr>
            <w:top w:val="none" w:sz="0" w:space="0" w:color="auto"/>
            <w:left w:val="none" w:sz="0" w:space="0" w:color="auto"/>
            <w:bottom w:val="none" w:sz="0" w:space="0" w:color="auto"/>
            <w:right w:val="none" w:sz="0" w:space="0" w:color="auto"/>
          </w:divBdr>
        </w:div>
        <w:div w:id="2005547435">
          <w:marLeft w:val="274"/>
          <w:marRight w:val="0"/>
          <w:marTop w:val="0"/>
          <w:marBottom w:val="0"/>
          <w:divBdr>
            <w:top w:val="none" w:sz="0" w:space="0" w:color="auto"/>
            <w:left w:val="none" w:sz="0" w:space="0" w:color="auto"/>
            <w:bottom w:val="none" w:sz="0" w:space="0" w:color="auto"/>
            <w:right w:val="none" w:sz="0" w:space="0" w:color="auto"/>
          </w:divBdr>
        </w:div>
        <w:div w:id="389155788">
          <w:marLeft w:val="274"/>
          <w:marRight w:val="0"/>
          <w:marTop w:val="0"/>
          <w:marBottom w:val="0"/>
          <w:divBdr>
            <w:top w:val="none" w:sz="0" w:space="0" w:color="auto"/>
            <w:left w:val="none" w:sz="0" w:space="0" w:color="auto"/>
            <w:bottom w:val="none" w:sz="0" w:space="0" w:color="auto"/>
            <w:right w:val="none" w:sz="0" w:space="0" w:color="auto"/>
          </w:divBdr>
        </w:div>
        <w:div w:id="293367926">
          <w:marLeft w:val="274"/>
          <w:marRight w:val="0"/>
          <w:marTop w:val="0"/>
          <w:marBottom w:val="0"/>
          <w:divBdr>
            <w:top w:val="none" w:sz="0" w:space="0" w:color="auto"/>
            <w:left w:val="none" w:sz="0" w:space="0" w:color="auto"/>
            <w:bottom w:val="none" w:sz="0" w:space="0" w:color="auto"/>
            <w:right w:val="none" w:sz="0" w:space="0" w:color="auto"/>
          </w:divBdr>
        </w:div>
        <w:div w:id="214126395">
          <w:marLeft w:val="274"/>
          <w:marRight w:val="0"/>
          <w:marTop w:val="0"/>
          <w:marBottom w:val="0"/>
          <w:divBdr>
            <w:top w:val="none" w:sz="0" w:space="0" w:color="auto"/>
            <w:left w:val="none" w:sz="0" w:space="0" w:color="auto"/>
            <w:bottom w:val="none" w:sz="0" w:space="0" w:color="auto"/>
            <w:right w:val="none" w:sz="0" w:space="0" w:color="auto"/>
          </w:divBdr>
        </w:div>
      </w:divsChild>
    </w:div>
    <w:div w:id="1007560598">
      <w:bodyDiv w:val="1"/>
      <w:marLeft w:val="0"/>
      <w:marRight w:val="0"/>
      <w:marTop w:val="0"/>
      <w:marBottom w:val="0"/>
      <w:divBdr>
        <w:top w:val="none" w:sz="0" w:space="0" w:color="auto"/>
        <w:left w:val="none" w:sz="0" w:space="0" w:color="auto"/>
        <w:bottom w:val="none" w:sz="0" w:space="0" w:color="auto"/>
        <w:right w:val="none" w:sz="0" w:space="0" w:color="auto"/>
      </w:divBdr>
      <w:divsChild>
        <w:div w:id="1251157477">
          <w:marLeft w:val="274"/>
          <w:marRight w:val="0"/>
          <w:marTop w:val="0"/>
          <w:marBottom w:val="0"/>
          <w:divBdr>
            <w:top w:val="none" w:sz="0" w:space="0" w:color="auto"/>
            <w:left w:val="none" w:sz="0" w:space="0" w:color="auto"/>
            <w:bottom w:val="none" w:sz="0" w:space="0" w:color="auto"/>
            <w:right w:val="none" w:sz="0" w:space="0" w:color="auto"/>
          </w:divBdr>
        </w:div>
        <w:div w:id="872767247">
          <w:marLeft w:val="274"/>
          <w:marRight w:val="0"/>
          <w:marTop w:val="0"/>
          <w:marBottom w:val="0"/>
          <w:divBdr>
            <w:top w:val="none" w:sz="0" w:space="0" w:color="auto"/>
            <w:left w:val="none" w:sz="0" w:space="0" w:color="auto"/>
            <w:bottom w:val="none" w:sz="0" w:space="0" w:color="auto"/>
            <w:right w:val="none" w:sz="0" w:space="0" w:color="auto"/>
          </w:divBdr>
        </w:div>
        <w:div w:id="627471654">
          <w:marLeft w:val="274"/>
          <w:marRight w:val="0"/>
          <w:marTop w:val="0"/>
          <w:marBottom w:val="0"/>
          <w:divBdr>
            <w:top w:val="none" w:sz="0" w:space="0" w:color="auto"/>
            <w:left w:val="none" w:sz="0" w:space="0" w:color="auto"/>
            <w:bottom w:val="none" w:sz="0" w:space="0" w:color="auto"/>
            <w:right w:val="none" w:sz="0" w:space="0" w:color="auto"/>
          </w:divBdr>
        </w:div>
        <w:div w:id="1614092355">
          <w:marLeft w:val="274"/>
          <w:marRight w:val="0"/>
          <w:marTop w:val="0"/>
          <w:marBottom w:val="0"/>
          <w:divBdr>
            <w:top w:val="none" w:sz="0" w:space="0" w:color="auto"/>
            <w:left w:val="none" w:sz="0" w:space="0" w:color="auto"/>
            <w:bottom w:val="none" w:sz="0" w:space="0" w:color="auto"/>
            <w:right w:val="none" w:sz="0" w:space="0" w:color="auto"/>
          </w:divBdr>
        </w:div>
      </w:divsChild>
    </w:div>
    <w:div w:id="1200556991">
      <w:bodyDiv w:val="1"/>
      <w:marLeft w:val="0"/>
      <w:marRight w:val="0"/>
      <w:marTop w:val="0"/>
      <w:marBottom w:val="0"/>
      <w:divBdr>
        <w:top w:val="none" w:sz="0" w:space="0" w:color="auto"/>
        <w:left w:val="none" w:sz="0" w:space="0" w:color="auto"/>
        <w:bottom w:val="none" w:sz="0" w:space="0" w:color="auto"/>
        <w:right w:val="none" w:sz="0" w:space="0" w:color="auto"/>
      </w:divBdr>
    </w:div>
    <w:div w:id="1222254773">
      <w:bodyDiv w:val="1"/>
      <w:marLeft w:val="0"/>
      <w:marRight w:val="0"/>
      <w:marTop w:val="0"/>
      <w:marBottom w:val="0"/>
      <w:divBdr>
        <w:top w:val="none" w:sz="0" w:space="0" w:color="auto"/>
        <w:left w:val="none" w:sz="0" w:space="0" w:color="auto"/>
        <w:bottom w:val="none" w:sz="0" w:space="0" w:color="auto"/>
        <w:right w:val="none" w:sz="0" w:space="0" w:color="auto"/>
      </w:divBdr>
    </w:div>
    <w:div w:id="1244796125">
      <w:bodyDiv w:val="1"/>
      <w:marLeft w:val="0"/>
      <w:marRight w:val="0"/>
      <w:marTop w:val="0"/>
      <w:marBottom w:val="0"/>
      <w:divBdr>
        <w:top w:val="none" w:sz="0" w:space="0" w:color="auto"/>
        <w:left w:val="none" w:sz="0" w:space="0" w:color="auto"/>
        <w:bottom w:val="none" w:sz="0" w:space="0" w:color="auto"/>
        <w:right w:val="none" w:sz="0" w:space="0" w:color="auto"/>
      </w:divBdr>
    </w:div>
    <w:div w:id="1308512975">
      <w:bodyDiv w:val="1"/>
      <w:marLeft w:val="0"/>
      <w:marRight w:val="0"/>
      <w:marTop w:val="0"/>
      <w:marBottom w:val="0"/>
      <w:divBdr>
        <w:top w:val="none" w:sz="0" w:space="0" w:color="auto"/>
        <w:left w:val="none" w:sz="0" w:space="0" w:color="auto"/>
        <w:bottom w:val="none" w:sz="0" w:space="0" w:color="auto"/>
        <w:right w:val="none" w:sz="0" w:space="0" w:color="auto"/>
      </w:divBdr>
    </w:div>
    <w:div w:id="1326712645">
      <w:bodyDiv w:val="1"/>
      <w:marLeft w:val="0"/>
      <w:marRight w:val="0"/>
      <w:marTop w:val="0"/>
      <w:marBottom w:val="0"/>
      <w:divBdr>
        <w:top w:val="none" w:sz="0" w:space="0" w:color="auto"/>
        <w:left w:val="none" w:sz="0" w:space="0" w:color="auto"/>
        <w:bottom w:val="none" w:sz="0" w:space="0" w:color="auto"/>
        <w:right w:val="none" w:sz="0" w:space="0" w:color="auto"/>
      </w:divBdr>
      <w:divsChild>
        <w:div w:id="1202939814">
          <w:marLeft w:val="274"/>
          <w:marRight w:val="0"/>
          <w:marTop w:val="0"/>
          <w:marBottom w:val="0"/>
          <w:divBdr>
            <w:top w:val="none" w:sz="0" w:space="0" w:color="auto"/>
            <w:left w:val="none" w:sz="0" w:space="0" w:color="auto"/>
            <w:bottom w:val="none" w:sz="0" w:space="0" w:color="auto"/>
            <w:right w:val="none" w:sz="0" w:space="0" w:color="auto"/>
          </w:divBdr>
        </w:div>
        <w:div w:id="437220916">
          <w:marLeft w:val="274"/>
          <w:marRight w:val="0"/>
          <w:marTop w:val="0"/>
          <w:marBottom w:val="0"/>
          <w:divBdr>
            <w:top w:val="none" w:sz="0" w:space="0" w:color="auto"/>
            <w:left w:val="none" w:sz="0" w:space="0" w:color="auto"/>
            <w:bottom w:val="none" w:sz="0" w:space="0" w:color="auto"/>
            <w:right w:val="none" w:sz="0" w:space="0" w:color="auto"/>
          </w:divBdr>
        </w:div>
      </w:divsChild>
    </w:div>
    <w:div w:id="1369646322">
      <w:bodyDiv w:val="1"/>
      <w:marLeft w:val="0"/>
      <w:marRight w:val="0"/>
      <w:marTop w:val="0"/>
      <w:marBottom w:val="0"/>
      <w:divBdr>
        <w:top w:val="none" w:sz="0" w:space="0" w:color="auto"/>
        <w:left w:val="none" w:sz="0" w:space="0" w:color="auto"/>
        <w:bottom w:val="none" w:sz="0" w:space="0" w:color="auto"/>
        <w:right w:val="none" w:sz="0" w:space="0" w:color="auto"/>
      </w:divBdr>
    </w:div>
    <w:div w:id="1452748220">
      <w:bodyDiv w:val="1"/>
      <w:marLeft w:val="0"/>
      <w:marRight w:val="0"/>
      <w:marTop w:val="0"/>
      <w:marBottom w:val="0"/>
      <w:divBdr>
        <w:top w:val="none" w:sz="0" w:space="0" w:color="auto"/>
        <w:left w:val="none" w:sz="0" w:space="0" w:color="auto"/>
        <w:bottom w:val="none" w:sz="0" w:space="0" w:color="auto"/>
        <w:right w:val="none" w:sz="0" w:space="0" w:color="auto"/>
      </w:divBdr>
    </w:div>
    <w:div w:id="1481337604">
      <w:bodyDiv w:val="1"/>
      <w:marLeft w:val="0"/>
      <w:marRight w:val="0"/>
      <w:marTop w:val="0"/>
      <w:marBottom w:val="0"/>
      <w:divBdr>
        <w:top w:val="none" w:sz="0" w:space="0" w:color="auto"/>
        <w:left w:val="none" w:sz="0" w:space="0" w:color="auto"/>
        <w:bottom w:val="none" w:sz="0" w:space="0" w:color="auto"/>
        <w:right w:val="none" w:sz="0" w:space="0" w:color="auto"/>
      </w:divBdr>
      <w:divsChild>
        <w:div w:id="584145612">
          <w:marLeft w:val="274"/>
          <w:marRight w:val="0"/>
          <w:marTop w:val="0"/>
          <w:marBottom w:val="0"/>
          <w:divBdr>
            <w:top w:val="none" w:sz="0" w:space="0" w:color="auto"/>
            <w:left w:val="none" w:sz="0" w:space="0" w:color="auto"/>
            <w:bottom w:val="none" w:sz="0" w:space="0" w:color="auto"/>
            <w:right w:val="none" w:sz="0" w:space="0" w:color="auto"/>
          </w:divBdr>
        </w:div>
        <w:div w:id="490951602">
          <w:marLeft w:val="274"/>
          <w:marRight w:val="0"/>
          <w:marTop w:val="0"/>
          <w:marBottom w:val="0"/>
          <w:divBdr>
            <w:top w:val="none" w:sz="0" w:space="0" w:color="auto"/>
            <w:left w:val="none" w:sz="0" w:space="0" w:color="auto"/>
            <w:bottom w:val="none" w:sz="0" w:space="0" w:color="auto"/>
            <w:right w:val="none" w:sz="0" w:space="0" w:color="auto"/>
          </w:divBdr>
        </w:div>
        <w:div w:id="1622879092">
          <w:marLeft w:val="274"/>
          <w:marRight w:val="0"/>
          <w:marTop w:val="0"/>
          <w:marBottom w:val="0"/>
          <w:divBdr>
            <w:top w:val="none" w:sz="0" w:space="0" w:color="auto"/>
            <w:left w:val="none" w:sz="0" w:space="0" w:color="auto"/>
            <w:bottom w:val="none" w:sz="0" w:space="0" w:color="auto"/>
            <w:right w:val="none" w:sz="0" w:space="0" w:color="auto"/>
          </w:divBdr>
        </w:div>
        <w:div w:id="1683242227">
          <w:marLeft w:val="274"/>
          <w:marRight w:val="0"/>
          <w:marTop w:val="0"/>
          <w:marBottom w:val="0"/>
          <w:divBdr>
            <w:top w:val="none" w:sz="0" w:space="0" w:color="auto"/>
            <w:left w:val="none" w:sz="0" w:space="0" w:color="auto"/>
            <w:bottom w:val="none" w:sz="0" w:space="0" w:color="auto"/>
            <w:right w:val="none" w:sz="0" w:space="0" w:color="auto"/>
          </w:divBdr>
        </w:div>
        <w:div w:id="769618360">
          <w:marLeft w:val="274"/>
          <w:marRight w:val="0"/>
          <w:marTop w:val="0"/>
          <w:marBottom w:val="0"/>
          <w:divBdr>
            <w:top w:val="none" w:sz="0" w:space="0" w:color="auto"/>
            <w:left w:val="none" w:sz="0" w:space="0" w:color="auto"/>
            <w:bottom w:val="none" w:sz="0" w:space="0" w:color="auto"/>
            <w:right w:val="none" w:sz="0" w:space="0" w:color="auto"/>
          </w:divBdr>
        </w:div>
        <w:div w:id="1384911643">
          <w:marLeft w:val="274"/>
          <w:marRight w:val="0"/>
          <w:marTop w:val="0"/>
          <w:marBottom w:val="0"/>
          <w:divBdr>
            <w:top w:val="none" w:sz="0" w:space="0" w:color="auto"/>
            <w:left w:val="none" w:sz="0" w:space="0" w:color="auto"/>
            <w:bottom w:val="none" w:sz="0" w:space="0" w:color="auto"/>
            <w:right w:val="none" w:sz="0" w:space="0" w:color="auto"/>
          </w:divBdr>
        </w:div>
        <w:div w:id="286006218">
          <w:marLeft w:val="274"/>
          <w:marRight w:val="0"/>
          <w:marTop w:val="0"/>
          <w:marBottom w:val="0"/>
          <w:divBdr>
            <w:top w:val="none" w:sz="0" w:space="0" w:color="auto"/>
            <w:left w:val="none" w:sz="0" w:space="0" w:color="auto"/>
            <w:bottom w:val="none" w:sz="0" w:space="0" w:color="auto"/>
            <w:right w:val="none" w:sz="0" w:space="0" w:color="auto"/>
          </w:divBdr>
        </w:div>
        <w:div w:id="1339576715">
          <w:marLeft w:val="274"/>
          <w:marRight w:val="0"/>
          <w:marTop w:val="0"/>
          <w:marBottom w:val="0"/>
          <w:divBdr>
            <w:top w:val="none" w:sz="0" w:space="0" w:color="auto"/>
            <w:left w:val="none" w:sz="0" w:space="0" w:color="auto"/>
            <w:bottom w:val="none" w:sz="0" w:space="0" w:color="auto"/>
            <w:right w:val="none" w:sz="0" w:space="0" w:color="auto"/>
          </w:divBdr>
        </w:div>
        <w:div w:id="1101535321">
          <w:marLeft w:val="274"/>
          <w:marRight w:val="0"/>
          <w:marTop w:val="0"/>
          <w:marBottom w:val="0"/>
          <w:divBdr>
            <w:top w:val="none" w:sz="0" w:space="0" w:color="auto"/>
            <w:left w:val="none" w:sz="0" w:space="0" w:color="auto"/>
            <w:bottom w:val="none" w:sz="0" w:space="0" w:color="auto"/>
            <w:right w:val="none" w:sz="0" w:space="0" w:color="auto"/>
          </w:divBdr>
        </w:div>
        <w:div w:id="168101071">
          <w:marLeft w:val="274"/>
          <w:marRight w:val="0"/>
          <w:marTop w:val="0"/>
          <w:marBottom w:val="0"/>
          <w:divBdr>
            <w:top w:val="none" w:sz="0" w:space="0" w:color="auto"/>
            <w:left w:val="none" w:sz="0" w:space="0" w:color="auto"/>
            <w:bottom w:val="none" w:sz="0" w:space="0" w:color="auto"/>
            <w:right w:val="none" w:sz="0" w:space="0" w:color="auto"/>
          </w:divBdr>
        </w:div>
        <w:div w:id="609095443">
          <w:marLeft w:val="274"/>
          <w:marRight w:val="0"/>
          <w:marTop w:val="0"/>
          <w:marBottom w:val="0"/>
          <w:divBdr>
            <w:top w:val="none" w:sz="0" w:space="0" w:color="auto"/>
            <w:left w:val="none" w:sz="0" w:space="0" w:color="auto"/>
            <w:bottom w:val="none" w:sz="0" w:space="0" w:color="auto"/>
            <w:right w:val="none" w:sz="0" w:space="0" w:color="auto"/>
          </w:divBdr>
        </w:div>
      </w:divsChild>
    </w:div>
    <w:div w:id="1630478543">
      <w:bodyDiv w:val="1"/>
      <w:marLeft w:val="0"/>
      <w:marRight w:val="0"/>
      <w:marTop w:val="0"/>
      <w:marBottom w:val="0"/>
      <w:divBdr>
        <w:top w:val="none" w:sz="0" w:space="0" w:color="auto"/>
        <w:left w:val="none" w:sz="0" w:space="0" w:color="auto"/>
        <w:bottom w:val="none" w:sz="0" w:space="0" w:color="auto"/>
        <w:right w:val="none" w:sz="0" w:space="0" w:color="auto"/>
      </w:divBdr>
    </w:div>
    <w:div w:id="1688017017">
      <w:bodyDiv w:val="1"/>
      <w:marLeft w:val="0"/>
      <w:marRight w:val="0"/>
      <w:marTop w:val="0"/>
      <w:marBottom w:val="0"/>
      <w:divBdr>
        <w:top w:val="none" w:sz="0" w:space="0" w:color="auto"/>
        <w:left w:val="none" w:sz="0" w:space="0" w:color="auto"/>
        <w:bottom w:val="none" w:sz="0" w:space="0" w:color="auto"/>
        <w:right w:val="none" w:sz="0" w:space="0" w:color="auto"/>
      </w:divBdr>
      <w:divsChild>
        <w:div w:id="717781550">
          <w:marLeft w:val="274"/>
          <w:marRight w:val="0"/>
          <w:marTop w:val="0"/>
          <w:marBottom w:val="0"/>
          <w:divBdr>
            <w:top w:val="none" w:sz="0" w:space="0" w:color="auto"/>
            <w:left w:val="none" w:sz="0" w:space="0" w:color="auto"/>
            <w:bottom w:val="none" w:sz="0" w:space="0" w:color="auto"/>
            <w:right w:val="none" w:sz="0" w:space="0" w:color="auto"/>
          </w:divBdr>
        </w:div>
      </w:divsChild>
    </w:div>
    <w:div w:id="1698463715">
      <w:bodyDiv w:val="1"/>
      <w:marLeft w:val="0"/>
      <w:marRight w:val="0"/>
      <w:marTop w:val="0"/>
      <w:marBottom w:val="0"/>
      <w:divBdr>
        <w:top w:val="none" w:sz="0" w:space="0" w:color="auto"/>
        <w:left w:val="none" w:sz="0" w:space="0" w:color="auto"/>
        <w:bottom w:val="none" w:sz="0" w:space="0" w:color="auto"/>
        <w:right w:val="none" w:sz="0" w:space="0" w:color="auto"/>
      </w:divBdr>
    </w:div>
    <w:div w:id="1710299764">
      <w:bodyDiv w:val="1"/>
      <w:marLeft w:val="0"/>
      <w:marRight w:val="0"/>
      <w:marTop w:val="0"/>
      <w:marBottom w:val="0"/>
      <w:divBdr>
        <w:top w:val="none" w:sz="0" w:space="0" w:color="auto"/>
        <w:left w:val="none" w:sz="0" w:space="0" w:color="auto"/>
        <w:bottom w:val="none" w:sz="0" w:space="0" w:color="auto"/>
        <w:right w:val="none" w:sz="0" w:space="0" w:color="auto"/>
      </w:divBdr>
    </w:div>
    <w:div w:id="1962880988">
      <w:bodyDiv w:val="1"/>
      <w:marLeft w:val="0"/>
      <w:marRight w:val="0"/>
      <w:marTop w:val="0"/>
      <w:marBottom w:val="0"/>
      <w:divBdr>
        <w:top w:val="none" w:sz="0" w:space="0" w:color="auto"/>
        <w:left w:val="none" w:sz="0" w:space="0" w:color="auto"/>
        <w:bottom w:val="none" w:sz="0" w:space="0" w:color="auto"/>
        <w:right w:val="none" w:sz="0" w:space="0" w:color="auto"/>
      </w:divBdr>
      <w:divsChild>
        <w:div w:id="1483043938">
          <w:marLeft w:val="274"/>
          <w:marRight w:val="0"/>
          <w:marTop w:val="0"/>
          <w:marBottom w:val="0"/>
          <w:divBdr>
            <w:top w:val="none" w:sz="0" w:space="0" w:color="auto"/>
            <w:left w:val="none" w:sz="0" w:space="0" w:color="auto"/>
            <w:bottom w:val="none" w:sz="0" w:space="0" w:color="auto"/>
            <w:right w:val="none" w:sz="0" w:space="0" w:color="auto"/>
          </w:divBdr>
        </w:div>
      </w:divsChild>
    </w:div>
    <w:div w:id="2009596384">
      <w:bodyDiv w:val="1"/>
      <w:marLeft w:val="0"/>
      <w:marRight w:val="0"/>
      <w:marTop w:val="0"/>
      <w:marBottom w:val="0"/>
      <w:divBdr>
        <w:top w:val="none" w:sz="0" w:space="0" w:color="auto"/>
        <w:left w:val="none" w:sz="0" w:space="0" w:color="auto"/>
        <w:bottom w:val="none" w:sz="0" w:space="0" w:color="auto"/>
        <w:right w:val="none" w:sz="0" w:space="0" w:color="auto"/>
      </w:divBdr>
      <w:divsChild>
        <w:div w:id="945234750">
          <w:marLeft w:val="446"/>
          <w:marRight w:val="0"/>
          <w:marTop w:val="0"/>
          <w:marBottom w:val="0"/>
          <w:divBdr>
            <w:top w:val="none" w:sz="0" w:space="0" w:color="auto"/>
            <w:left w:val="none" w:sz="0" w:space="0" w:color="auto"/>
            <w:bottom w:val="none" w:sz="0" w:space="0" w:color="auto"/>
            <w:right w:val="none" w:sz="0" w:space="0" w:color="auto"/>
          </w:divBdr>
        </w:div>
        <w:div w:id="1154296761">
          <w:marLeft w:val="446"/>
          <w:marRight w:val="0"/>
          <w:marTop w:val="0"/>
          <w:marBottom w:val="0"/>
          <w:divBdr>
            <w:top w:val="none" w:sz="0" w:space="0" w:color="auto"/>
            <w:left w:val="none" w:sz="0" w:space="0" w:color="auto"/>
            <w:bottom w:val="none" w:sz="0" w:space="0" w:color="auto"/>
            <w:right w:val="none" w:sz="0" w:space="0" w:color="auto"/>
          </w:divBdr>
        </w:div>
        <w:div w:id="919631998">
          <w:marLeft w:val="446"/>
          <w:marRight w:val="0"/>
          <w:marTop w:val="0"/>
          <w:marBottom w:val="0"/>
          <w:divBdr>
            <w:top w:val="none" w:sz="0" w:space="0" w:color="auto"/>
            <w:left w:val="none" w:sz="0" w:space="0" w:color="auto"/>
            <w:bottom w:val="none" w:sz="0" w:space="0" w:color="auto"/>
            <w:right w:val="none" w:sz="0" w:space="0" w:color="auto"/>
          </w:divBdr>
        </w:div>
        <w:div w:id="2037415762">
          <w:marLeft w:val="446"/>
          <w:marRight w:val="0"/>
          <w:marTop w:val="0"/>
          <w:marBottom w:val="0"/>
          <w:divBdr>
            <w:top w:val="none" w:sz="0" w:space="0" w:color="auto"/>
            <w:left w:val="none" w:sz="0" w:space="0" w:color="auto"/>
            <w:bottom w:val="none" w:sz="0" w:space="0" w:color="auto"/>
            <w:right w:val="none" w:sz="0" w:space="0" w:color="auto"/>
          </w:divBdr>
        </w:div>
        <w:div w:id="1868329958">
          <w:marLeft w:val="446"/>
          <w:marRight w:val="0"/>
          <w:marTop w:val="0"/>
          <w:marBottom w:val="0"/>
          <w:divBdr>
            <w:top w:val="none" w:sz="0" w:space="0" w:color="auto"/>
            <w:left w:val="none" w:sz="0" w:space="0" w:color="auto"/>
            <w:bottom w:val="none" w:sz="0" w:space="0" w:color="auto"/>
            <w:right w:val="none" w:sz="0" w:space="0" w:color="auto"/>
          </w:divBdr>
        </w:div>
      </w:divsChild>
    </w:div>
    <w:div w:id="2053142658">
      <w:bodyDiv w:val="1"/>
      <w:marLeft w:val="0"/>
      <w:marRight w:val="0"/>
      <w:marTop w:val="0"/>
      <w:marBottom w:val="0"/>
      <w:divBdr>
        <w:top w:val="none" w:sz="0" w:space="0" w:color="auto"/>
        <w:left w:val="none" w:sz="0" w:space="0" w:color="auto"/>
        <w:bottom w:val="none" w:sz="0" w:space="0" w:color="auto"/>
        <w:right w:val="none" w:sz="0" w:space="0" w:color="auto"/>
      </w:divBdr>
    </w:div>
    <w:div w:id="2066684573">
      <w:bodyDiv w:val="1"/>
      <w:marLeft w:val="0"/>
      <w:marRight w:val="0"/>
      <w:marTop w:val="0"/>
      <w:marBottom w:val="0"/>
      <w:divBdr>
        <w:top w:val="none" w:sz="0" w:space="0" w:color="auto"/>
        <w:left w:val="none" w:sz="0" w:space="0" w:color="auto"/>
        <w:bottom w:val="none" w:sz="0" w:space="0" w:color="auto"/>
        <w:right w:val="none" w:sz="0" w:space="0" w:color="auto"/>
      </w:divBdr>
    </w:div>
    <w:div w:id="2108578578">
      <w:bodyDiv w:val="1"/>
      <w:marLeft w:val="0"/>
      <w:marRight w:val="0"/>
      <w:marTop w:val="0"/>
      <w:marBottom w:val="0"/>
      <w:divBdr>
        <w:top w:val="none" w:sz="0" w:space="0" w:color="auto"/>
        <w:left w:val="none" w:sz="0" w:space="0" w:color="auto"/>
        <w:bottom w:val="none" w:sz="0" w:space="0" w:color="auto"/>
        <w:right w:val="none" w:sz="0" w:space="0" w:color="auto"/>
      </w:divBdr>
    </w:div>
    <w:div w:id="2114782310">
      <w:bodyDiv w:val="1"/>
      <w:marLeft w:val="0"/>
      <w:marRight w:val="0"/>
      <w:marTop w:val="0"/>
      <w:marBottom w:val="0"/>
      <w:divBdr>
        <w:top w:val="none" w:sz="0" w:space="0" w:color="auto"/>
        <w:left w:val="none" w:sz="0" w:space="0" w:color="auto"/>
        <w:bottom w:val="none" w:sz="0" w:space="0" w:color="auto"/>
        <w:right w:val="none" w:sz="0" w:space="0" w:color="auto"/>
      </w:divBdr>
    </w:div>
    <w:div w:id="2114788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C8EC0-846A-41A8-A9E2-ECC20FCA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5231</TotalTime>
  <Pages>27</Pages>
  <Words>4890</Words>
  <Characters>27874</Characters>
  <Application>Microsoft Office Word</Application>
  <DocSecurity>0</DocSecurity>
  <Lines>232</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　　紙</vt:lpstr>
      <vt:lpstr>表　　紙</vt:lpstr>
    </vt:vector>
  </TitlesOfParts>
  <Company>mets</Company>
  <LinksUpToDate>false</LinksUpToDate>
  <CharactersWithSpaces>32699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紙</dc:title>
  <dc:subject/>
  <dc:creator>Administrator</dc:creator>
  <cp:keywords/>
  <dc:description/>
  <cp:lastModifiedBy>東京都</cp:lastModifiedBy>
  <cp:revision>579</cp:revision>
  <cp:lastPrinted>2025-01-14T12:50:00Z</cp:lastPrinted>
  <dcterms:created xsi:type="dcterms:W3CDTF">2023-02-01T00:55:00Z</dcterms:created>
  <dcterms:modified xsi:type="dcterms:W3CDTF">2025-03-25T04:35:00Z</dcterms:modified>
</cp:coreProperties>
</file>